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2EC1F" w14:textId="77777777" w:rsidR="00DF62CE" w:rsidRDefault="00DF62CE" w:rsidP="00DF62CE">
      <w:pPr>
        <w:ind w:left="0" w:firstLine="0"/>
        <w:rPr>
          <w:sz w:val="20"/>
          <w:szCs w:val="20"/>
        </w:rPr>
      </w:pPr>
      <w:r>
        <w:rPr>
          <w:noProof/>
          <w:sz w:val="20"/>
          <w:szCs w:val="20"/>
          <w14:ligatures w14:val="standardContextual"/>
        </w:rPr>
        <mc:AlternateContent>
          <mc:Choice Requires="wps">
            <w:drawing>
              <wp:anchor distT="0" distB="0" distL="114300" distR="114300" simplePos="0" relativeHeight="251658241" behindDoc="0" locked="0" layoutInCell="1" allowOverlap="1" wp14:anchorId="5F4A6BC8" wp14:editId="43DC4ADB">
                <wp:simplePos x="0" y="0"/>
                <wp:positionH relativeFrom="column">
                  <wp:posOffset>0</wp:posOffset>
                </wp:positionH>
                <wp:positionV relativeFrom="paragraph">
                  <wp:posOffset>31376</wp:posOffset>
                </wp:positionV>
                <wp:extent cx="6838950" cy="904875"/>
                <wp:effectExtent l="0" t="0" r="19050" b="28575"/>
                <wp:wrapNone/>
                <wp:docPr id="1587996687" name="Rectangle 1"/>
                <wp:cNvGraphicFramePr/>
                <a:graphic xmlns:a="http://schemas.openxmlformats.org/drawingml/2006/main">
                  <a:graphicData uri="http://schemas.microsoft.com/office/word/2010/wordprocessingShape">
                    <wps:wsp>
                      <wps:cNvSpPr/>
                      <wps:spPr>
                        <a:xfrm>
                          <a:off x="0" y="0"/>
                          <a:ext cx="6838950" cy="904875"/>
                        </a:xfrm>
                        <a:prstGeom prst="rect">
                          <a:avLst/>
                        </a:prstGeom>
                        <a:solidFill>
                          <a:srgbClr val="2A446F"/>
                        </a:solidFill>
                        <a:ln>
                          <a:solidFill>
                            <a:srgbClr val="0078D4"/>
                          </a:solidFill>
                        </a:ln>
                      </wps:spPr>
                      <wps:style>
                        <a:lnRef idx="2">
                          <a:schemeClr val="accent1">
                            <a:shade val="15000"/>
                          </a:schemeClr>
                        </a:lnRef>
                        <a:fillRef idx="1">
                          <a:schemeClr val="accent1"/>
                        </a:fillRef>
                        <a:effectRef idx="0">
                          <a:scrgbClr r="0" g="0" b="0"/>
                        </a:effectRef>
                        <a:fontRef idx="minor">
                          <a:schemeClr val="lt1"/>
                        </a:fontRef>
                      </wps:style>
                      <wps:txbx>
                        <w:txbxContent>
                          <w:p w14:paraId="26B73F65" w14:textId="77777777" w:rsidR="00A2384B" w:rsidRDefault="00A2384B">
                            <w:pPr>
                              <w:spacing w:line="276" w:lineRule="auto"/>
                              <w:rPr>
                                <w:rFonts w:eastAsia="Calibri" w:hAnsi="Calibri" w:cs="Calibri"/>
                                <w:color w:val="FFFFFF"/>
                                <w:sz w:val="28"/>
                                <w:szCs w:val="28"/>
                              </w:rPr>
                            </w:pPr>
                            <w:r>
                              <w:rPr>
                                <w:rFonts w:eastAsia="Calibri" w:hAnsi="Calibri" w:cs="Calibri"/>
                                <w:color w:val="FFFFFF"/>
                                <w:sz w:val="28"/>
                                <w:szCs w:val="28"/>
                              </w:rPr>
                              <w:t>Microsoft Elevate Deployment Booster Program</w:t>
                            </w:r>
                          </w:p>
                          <w:p w14:paraId="5F07CE85" w14:textId="0185197F" w:rsidR="00A2384B" w:rsidRDefault="00A2384B">
                            <w:pPr>
                              <w:spacing w:line="276" w:lineRule="auto"/>
                              <w:rPr>
                                <w:rFonts w:eastAsia="Calibri" w:hAnsi="Calibri" w:cs="Calibri"/>
                                <w:color w:val="FFFFFF"/>
                                <w:sz w:val="20"/>
                                <w:szCs w:val="20"/>
                              </w:rPr>
                            </w:pPr>
                            <w:r>
                              <w:rPr>
                                <w:rFonts w:eastAsia="Calibri" w:hAnsi="Calibri" w:cs="Calibri"/>
                                <w:color w:val="FFFFFF"/>
                                <w:sz w:val="20"/>
                                <w:szCs w:val="20"/>
                              </w:rPr>
                              <w:t xml:space="preserve">Services Agreement Verification Form </w:t>
                            </w:r>
                            <w:r>
                              <w:rPr>
                                <w:rFonts w:eastAsia="Calibri" w:hAnsi="Calibri" w:cs="Calibri"/>
                                <w:color w:val="FFFFFF"/>
                                <w:sz w:val="20"/>
                                <w:szCs w:val="20"/>
                              </w:rPr>
                              <w:t>–</w:t>
                            </w:r>
                            <w:r>
                              <w:rPr>
                                <w:rFonts w:eastAsia="Calibri" w:hAnsi="Calibri" w:cs="Calibri"/>
                                <w:color w:val="FFFFFF"/>
                                <w:sz w:val="20"/>
                                <w:szCs w:val="20"/>
                              </w:rPr>
                              <w:t xml:space="preserve"> </w:t>
                            </w:r>
                            <w:r>
                              <w:rPr>
                                <w:rFonts w:eastAsia="Calibri" w:hAnsi="Calibri" w:cs="Calibri"/>
                                <w:b/>
                                <w:bCs/>
                                <w:color w:val="FFFFFF"/>
                                <w:sz w:val="20"/>
                                <w:szCs w:val="20"/>
                              </w:rPr>
                              <w:t>Copilot</w:t>
                            </w:r>
                            <w:r>
                              <w:rPr>
                                <w:rFonts w:eastAsia="Calibri" w:hAnsi="Calibri" w:cs="Calibri"/>
                                <w:color w:val="FFFFFF"/>
                                <w:sz w:val="20"/>
                                <w:szCs w:val="20"/>
                              </w:rPr>
                              <w:t xml:space="preserve"> </w:t>
                            </w:r>
                            <w:r w:rsidR="00B6575A">
                              <w:rPr>
                                <w:rFonts w:eastAsia="Calibri" w:hAnsi="Calibri" w:cs="Calibri"/>
                                <w:color w:val="FFFFFF"/>
                                <w:sz w:val="20"/>
                                <w:szCs w:val="20"/>
                              </w:rPr>
                              <w:t>Proof of Execution</w:t>
                            </w:r>
                          </w:p>
                        </w:txbxContent>
                      </wps:txbx>
                      <wps:bodyPr spcFirstLastPara="0" wrap="square" lIns="91440" tIns="45720" rIns="91440" bIns="45720" anchor="ctr">
                        <a:noAutofit/>
                      </wps:bodyPr>
                    </wps:wsp>
                  </a:graphicData>
                </a:graphic>
              </wp:anchor>
            </w:drawing>
          </mc:Choice>
          <mc:Fallback>
            <w:pict>
              <v:rect w14:anchorId="5F4A6BC8" id="Rectangle 1" o:spid="_x0000_s1026" style="position:absolute;margin-left:0;margin-top:2.45pt;width:538.5pt;height:71.2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" fillcolor="#2a446f" strokecolor="#0078d4" strokeweight="1pt">
                <v:textbox>
                  <w:txbxContent>
                    <w:p w14:paraId="26B73F65" w14:textId="77777777" w:rsidR="00A2384B" w:rsidRDefault="00A2384B">
                      <w:pPr>
                        <w:spacing w:line="276" w:lineRule="auto"/>
                        <w:rPr>
                          <w:rFonts w:eastAsia="Calibri" w:hAnsi="Calibri" w:cs="Calibri"/>
                          <w:color w:val="FFFFFF"/>
                          <w:sz w:val="28"/>
                          <w:szCs w:val="28"/>
                        </w:rPr>
                      </w:pPr>
                      <w:r>
                        <w:rPr>
                          <w:rFonts w:eastAsia="Calibri" w:hAnsi="Calibri" w:cs="Calibri"/>
                          <w:color w:val="FFFFFF"/>
                          <w:sz w:val="28"/>
                          <w:szCs w:val="28"/>
                        </w:rPr>
                        <w:t>Microsoft Elevate Deployment Booster Program</w:t>
                      </w:r>
                    </w:p>
                    <w:p w14:paraId="5F07CE85" w14:textId="0185197F" w:rsidR="00A2384B" w:rsidRDefault="00A2384B">
                      <w:pPr>
                        <w:spacing w:line="276" w:lineRule="auto"/>
                        <w:rPr>
                          <w:rFonts w:eastAsia="Calibri" w:hAnsi="Calibri" w:cs="Calibri"/>
                          <w:color w:val="FFFFFF"/>
                          <w:sz w:val="20"/>
                          <w:szCs w:val="20"/>
                        </w:rPr>
                      </w:pPr>
                      <w:r>
                        <w:rPr>
                          <w:rFonts w:eastAsia="Calibri" w:hAnsi="Calibri" w:cs="Calibri"/>
                          <w:color w:val="FFFFFF"/>
                          <w:sz w:val="20"/>
                          <w:szCs w:val="20"/>
                        </w:rPr>
                        <w:t xml:space="preserve">Services Agreement Verification Form </w:t>
                      </w:r>
                      <w:r>
                        <w:rPr>
                          <w:rFonts w:eastAsia="Calibri" w:hAnsi="Calibri" w:cs="Calibri"/>
                          <w:color w:val="FFFFFF"/>
                          <w:sz w:val="20"/>
                          <w:szCs w:val="20"/>
                        </w:rPr>
                        <w:t>–</w:t>
                      </w:r>
                      <w:r>
                        <w:rPr>
                          <w:rFonts w:eastAsia="Calibri" w:hAnsi="Calibri" w:cs="Calibri"/>
                          <w:color w:val="FFFFFF"/>
                          <w:sz w:val="20"/>
                          <w:szCs w:val="20"/>
                        </w:rPr>
                        <w:t xml:space="preserve"> </w:t>
                      </w:r>
                      <w:r>
                        <w:rPr>
                          <w:rFonts w:eastAsia="Calibri" w:hAnsi="Calibri" w:cs="Calibri"/>
                          <w:b/>
                          <w:bCs/>
                          <w:color w:val="FFFFFF"/>
                          <w:sz w:val="20"/>
                          <w:szCs w:val="20"/>
                        </w:rPr>
                        <w:t>Copilot</w:t>
                      </w:r>
                      <w:r>
                        <w:rPr>
                          <w:rFonts w:eastAsia="Calibri" w:hAnsi="Calibri" w:cs="Calibri"/>
                          <w:color w:val="FFFFFF"/>
                          <w:sz w:val="20"/>
                          <w:szCs w:val="20"/>
                        </w:rPr>
                        <w:t xml:space="preserve"> </w:t>
                      </w:r>
                      <w:r w:rsidR="00B6575A">
                        <w:rPr>
                          <w:rFonts w:eastAsia="Calibri" w:hAnsi="Calibri" w:cs="Calibri"/>
                          <w:color w:val="FFFFFF"/>
                          <w:sz w:val="20"/>
                          <w:szCs w:val="20"/>
                        </w:rPr>
                        <w:t>Proof of Execution</w:t>
                      </w:r>
                    </w:p>
                  </w:txbxContent>
                </v:textbox>
              </v:rect>
            </w:pict>
          </mc:Fallback>
        </mc:AlternateContent>
      </w:r>
      <w:r>
        <w:rPr>
          <w:noProof/>
          <w:sz w:val="20"/>
          <w:szCs w:val="20"/>
          <w14:ligatures w14:val="standardContextual"/>
        </w:rPr>
        <w:drawing>
          <wp:anchor distT="0" distB="0" distL="114300" distR="114300" simplePos="0" relativeHeight="251658242" behindDoc="0" locked="0" layoutInCell="1" allowOverlap="1" wp14:anchorId="6FF31C84" wp14:editId="2AF21814">
            <wp:simplePos x="0" y="0"/>
            <wp:positionH relativeFrom="column">
              <wp:posOffset>5600700</wp:posOffset>
            </wp:positionH>
            <wp:positionV relativeFrom="paragraph">
              <wp:posOffset>164726</wp:posOffset>
            </wp:positionV>
            <wp:extent cx="956945" cy="676275"/>
            <wp:effectExtent l="19050" t="19050" r="14605" b="28575"/>
            <wp:wrapNone/>
            <wp:docPr id="74832271" name="Picture 5" descr="A white cloud with an arrow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961724" name="Picture 5" descr="A white cloud with an arrow up&#10;&#10;AI-generated content may be incorrect."/>
                    <pic:cNvPicPr>
                      <a:picLocks noChangeAspect="1"/>
                    </pic:cNvPicPr>
                  </pic:nvPicPr>
                  <pic:blipFill>
                    <a:blip r:embed="rId11" cstate="print">
                      <a:biLevel thresh="25000"/>
                      <a:extLst>
                        <a:ext uri="{BEBA8EAE-BF5A-486C-A8C5-ECC9F3942E4B}">
                          <a14:imgProps xmlns:a14="http://schemas.microsoft.com/office/drawing/2010/main">
                            <a14:imgLayer r:embed="rId12">
                              <a14:imgEffect>
                                <a14:backgroundRemoval t="8989" b="89888" l="9921" r="92063">
                                  <a14:foregroundMark x1="12302" y1="37640" x2="12302" y2="37640"/>
                                  <a14:foregroundMark x1="12698" y1="38764" x2="12698" y2="38764"/>
                                  <a14:foregroundMark x1="12698" y1="38202" x2="12698" y2="38202"/>
                                  <a14:foregroundMark x1="12698" y1="37640" x2="13492" y2="37079"/>
                                  <a14:foregroundMark x1="14286" y1="35393" x2="12302" y2="38764"/>
                                  <a14:foregroundMark x1="59921" y1="67978" x2="59921" y2="67978"/>
                                  <a14:foregroundMark x1="91270" y1="53933" x2="91270" y2="53933"/>
                                  <a14:foregroundMark x1="92460" y1="53933" x2="92460" y2="53933"/>
                                  <a14:foregroundMark x1="92460" y1="53933" x2="92460" y2="53933"/>
                                  <a14:foregroundMark x1="53571" y1="8989" x2="53571" y2="8989"/>
                                  <a14:foregroundMark x1="38095" y1="17416" x2="38095" y2="17416"/>
                                  <a14:foregroundMark x1="20238" y1="25843" x2="20238" y2="25843"/>
                                  <a14:foregroundMark x1="10714" y1="50000" x2="10714" y2="50000"/>
                                  <a14:foregroundMark x1="34524" y1="74157" x2="34524" y2="74157"/>
                                  <a14:foregroundMark x1="83730" y1="36517" x2="83730" y2="36517"/>
                                  <a14:foregroundMark x1="58261" y1="52469" x2="56522" y2="52469"/>
                                  <a14:foregroundMark x1="47391" y1="75926" x2="59130" y2="58642"/>
                                </a14:backgroundRemoval>
                              </a14:imgEffect>
                            </a14:imgLayer>
                          </a14:imgProps>
                        </a:ext>
                        <a:ext uri="{28A0092B-C50C-407E-A947-70E740481C1C}">
                          <a14:useLocalDpi xmlns:a14="http://schemas.microsoft.com/office/drawing/2010/main" val="0"/>
                        </a:ext>
                      </a:extLst>
                    </a:blip>
                    <a:stretch>
                      <a:fillRect/>
                    </a:stretch>
                  </pic:blipFill>
                  <pic:spPr>
                    <a:xfrm>
                      <a:off x="0" y="0"/>
                      <a:ext cx="956945" cy="676275"/>
                    </a:xfrm>
                    <a:prstGeom prst="rect">
                      <a:avLst/>
                    </a:prstGeom>
                    <a:solidFill>
                      <a:srgbClr val="2A446F"/>
                    </a:solidFill>
                    <a:ln>
                      <a:solidFill>
                        <a:srgbClr val="2A446F"/>
                      </a:solidFill>
                    </a:ln>
                  </pic:spPr>
                </pic:pic>
              </a:graphicData>
            </a:graphic>
          </wp:anchor>
        </w:drawing>
      </w:r>
    </w:p>
    <w:p w14:paraId="467954A7" w14:textId="77777777" w:rsidR="00DF62CE" w:rsidRDefault="00DF62CE" w:rsidP="00DF62CE">
      <w:pPr>
        <w:ind w:left="0" w:firstLine="0"/>
        <w:rPr>
          <w:sz w:val="20"/>
          <w:szCs w:val="20"/>
        </w:rPr>
      </w:pPr>
    </w:p>
    <w:p w14:paraId="37B15A05" w14:textId="77777777" w:rsidR="00DF62CE" w:rsidRDefault="00DF62CE" w:rsidP="00DF62CE">
      <w:pPr>
        <w:ind w:left="0" w:firstLine="0"/>
        <w:rPr>
          <w:sz w:val="20"/>
          <w:szCs w:val="20"/>
        </w:rPr>
      </w:pPr>
    </w:p>
    <w:p w14:paraId="29D73301" w14:textId="77777777" w:rsidR="00DF62CE" w:rsidRDefault="00DF62CE" w:rsidP="00DF62CE">
      <w:pPr>
        <w:spacing w:after="0" w:line="259" w:lineRule="auto"/>
        <w:ind w:left="0" w:firstLine="0"/>
        <w:rPr>
          <w:b/>
          <w:bCs/>
          <w:i/>
          <w:iCs/>
          <w:sz w:val="20"/>
          <w:szCs w:val="20"/>
        </w:rPr>
      </w:pPr>
      <w:r>
        <w:tab/>
      </w:r>
      <w:r>
        <w:tab/>
      </w:r>
    </w:p>
    <w:p w14:paraId="3FCC8840" w14:textId="77777777" w:rsidR="00DF62CE" w:rsidRDefault="00DF62CE" w:rsidP="00DF62CE">
      <w:pPr>
        <w:spacing w:after="0" w:line="259" w:lineRule="auto"/>
        <w:ind w:left="0"/>
        <w:rPr>
          <w:b/>
          <w:bCs/>
          <w:i/>
          <w:iCs/>
          <w:sz w:val="20"/>
          <w:szCs w:val="20"/>
        </w:rPr>
      </w:pPr>
    </w:p>
    <w:p w14:paraId="2493E5C1" w14:textId="77777777" w:rsidR="00DF62CE" w:rsidRDefault="00DF62CE" w:rsidP="00DF62CE">
      <w:pPr>
        <w:spacing w:after="0" w:line="259" w:lineRule="auto"/>
        <w:ind w:left="0"/>
        <w:rPr>
          <w:b/>
          <w:bCs/>
          <w:i/>
          <w:iCs/>
          <w:sz w:val="20"/>
          <w:szCs w:val="20"/>
        </w:rPr>
      </w:pPr>
    </w:p>
    <w:p w14:paraId="58E1E32C" w14:textId="233FF0FF" w:rsidR="00DF62CE" w:rsidRDefault="00DF62CE" w:rsidP="00DF62CE">
      <w:pPr>
        <w:spacing w:after="0" w:line="259" w:lineRule="auto"/>
        <w:ind w:left="0"/>
        <w:rPr>
          <w:b/>
          <w:bCs/>
          <w:i/>
          <w:iCs/>
          <w:sz w:val="20"/>
          <w:szCs w:val="20"/>
        </w:rPr>
      </w:pPr>
      <w:r w:rsidRPr="025D429A">
        <w:rPr>
          <w:b/>
          <w:bCs/>
          <w:i/>
          <w:iCs/>
          <w:sz w:val="20"/>
          <w:szCs w:val="20"/>
        </w:rPr>
        <w:t xml:space="preserve">Template Updated </w:t>
      </w:r>
      <w:r w:rsidR="000F6E38">
        <w:rPr>
          <w:b/>
          <w:bCs/>
          <w:i/>
          <w:iCs/>
          <w:sz w:val="20"/>
          <w:szCs w:val="20"/>
        </w:rPr>
        <w:t xml:space="preserve">August </w:t>
      </w:r>
      <w:r w:rsidR="00E4002B">
        <w:rPr>
          <w:b/>
          <w:bCs/>
          <w:i/>
          <w:iCs/>
          <w:sz w:val="20"/>
          <w:szCs w:val="20"/>
        </w:rPr>
        <w:t>17</w:t>
      </w:r>
      <w:r w:rsidRPr="025D429A">
        <w:rPr>
          <w:b/>
          <w:bCs/>
          <w:i/>
          <w:iCs/>
          <w:sz w:val="20"/>
          <w:szCs w:val="20"/>
        </w:rPr>
        <w:t>, 202</w:t>
      </w:r>
      <w:r>
        <w:rPr>
          <w:b/>
          <w:bCs/>
          <w:i/>
          <w:iCs/>
          <w:sz w:val="20"/>
          <w:szCs w:val="20"/>
        </w:rPr>
        <w:t>6</w:t>
      </w:r>
    </w:p>
    <w:p w14:paraId="24B81279" w14:textId="29E9B2D1" w:rsidR="00B22AC4" w:rsidRPr="008E4D90" w:rsidRDefault="00B22AC4" w:rsidP="00B22AC4">
      <w:pPr>
        <w:pStyle w:val="Heading2"/>
        <w:spacing w:before="0" w:line="276" w:lineRule="auto"/>
        <w:ind w:left="0" w:firstLine="0"/>
        <w:rPr>
          <w:rFonts w:ascii="Segoe UI" w:hAnsi="Segoe UI" w:cs="Segoe UI"/>
          <w:b/>
          <w:bCs/>
          <w:color w:val="auto"/>
          <w:sz w:val="20"/>
          <w:szCs w:val="20"/>
        </w:rPr>
      </w:pPr>
      <w:r w:rsidRPr="7425DBD9">
        <w:rPr>
          <w:rFonts w:ascii="Segoe UI" w:hAnsi="Segoe UI" w:cs="Segoe UI"/>
          <w:b/>
          <w:bCs/>
          <w:color w:val="auto"/>
          <w:sz w:val="20"/>
          <w:szCs w:val="20"/>
        </w:rPr>
        <w:t xml:space="preserve">Partner Instructions for this </w:t>
      </w:r>
      <w:r w:rsidR="00034FDA">
        <w:rPr>
          <w:rFonts w:ascii="Segoe UI" w:hAnsi="Segoe UI" w:cs="Segoe UI"/>
          <w:b/>
          <w:bCs/>
          <w:color w:val="auto"/>
          <w:sz w:val="20"/>
          <w:szCs w:val="20"/>
        </w:rPr>
        <w:t>POE</w:t>
      </w:r>
      <w:r w:rsidR="00034FDA" w:rsidRPr="7425DBD9">
        <w:rPr>
          <w:rFonts w:ascii="Segoe UI" w:hAnsi="Segoe UI" w:cs="Segoe UI"/>
          <w:b/>
          <w:bCs/>
          <w:color w:val="auto"/>
          <w:sz w:val="20"/>
          <w:szCs w:val="20"/>
        </w:rPr>
        <w:t xml:space="preserve"> </w:t>
      </w:r>
      <w:r w:rsidRPr="7425DBD9">
        <w:rPr>
          <w:rFonts w:ascii="Segoe UI" w:hAnsi="Segoe UI" w:cs="Segoe UI"/>
          <w:b/>
          <w:bCs/>
          <w:color w:val="auto"/>
          <w:sz w:val="20"/>
          <w:szCs w:val="20"/>
        </w:rPr>
        <w:t>Service Agreement Verification Form</w:t>
      </w:r>
    </w:p>
    <w:p w14:paraId="44A97CBB" w14:textId="353DC233" w:rsidR="00B22AC4" w:rsidRPr="00B048DD" w:rsidRDefault="00B22AC4" w:rsidP="00B22AC4">
      <w:pPr>
        <w:spacing w:after="0" w:line="276" w:lineRule="auto"/>
        <w:ind w:left="360" w:firstLine="0"/>
        <w:rPr>
          <w:sz w:val="20"/>
          <w:szCs w:val="20"/>
        </w:rPr>
      </w:pPr>
      <w:r w:rsidRPr="00B048DD">
        <w:rPr>
          <w:sz w:val="20"/>
          <w:szCs w:val="20"/>
        </w:rPr>
        <w:t xml:space="preserve">Instructions for this </w:t>
      </w:r>
      <w:r w:rsidR="00034FDA">
        <w:rPr>
          <w:sz w:val="20"/>
          <w:szCs w:val="20"/>
        </w:rPr>
        <w:t>POE</w:t>
      </w:r>
      <w:r w:rsidR="00034FDA" w:rsidRPr="00B048DD">
        <w:rPr>
          <w:sz w:val="20"/>
          <w:szCs w:val="20"/>
        </w:rPr>
        <w:t xml:space="preserve"> </w:t>
      </w:r>
      <w:r w:rsidRPr="00B048DD">
        <w:rPr>
          <w:sz w:val="20"/>
          <w:szCs w:val="20"/>
        </w:rPr>
        <w:t xml:space="preserve">Service Agreement Verification Form are located </w:t>
      </w:r>
      <w:hyperlink r:id="rId13" w:history="1">
        <w:r w:rsidRPr="00B048DD">
          <w:rPr>
            <w:rStyle w:val="Hyperlink"/>
            <w:sz w:val="20"/>
            <w:szCs w:val="20"/>
          </w:rPr>
          <w:t>here</w:t>
        </w:r>
      </w:hyperlink>
      <w:r w:rsidRPr="00B048DD">
        <w:rPr>
          <w:sz w:val="20"/>
          <w:szCs w:val="20"/>
        </w:rPr>
        <w:t>.</w:t>
      </w:r>
    </w:p>
    <w:p w14:paraId="7DCFDE5A" w14:textId="77777777" w:rsidR="00DF62CE" w:rsidRDefault="00DF62CE" w:rsidP="00DF62CE">
      <w:pPr>
        <w:spacing w:after="0" w:line="259" w:lineRule="auto"/>
        <w:ind w:left="0" w:firstLine="0"/>
        <w:rPr>
          <w:b/>
          <w:bCs/>
          <w:i/>
          <w:iCs/>
          <w:sz w:val="20"/>
          <w:szCs w:val="20"/>
        </w:rPr>
      </w:pPr>
    </w:p>
    <w:p w14:paraId="4412FE78" w14:textId="77777777" w:rsidR="00502546" w:rsidRDefault="00502546" w:rsidP="00502546">
      <w:pPr>
        <w:spacing w:before="120" w:after="0"/>
        <w:rPr>
          <w:color w:val="000000" w:themeColor="text1"/>
        </w:rPr>
      </w:pPr>
      <w:r w:rsidRPr="209B6F10">
        <w:rPr>
          <w:b/>
          <w:color w:val="000000" w:themeColor="text1"/>
        </w:rPr>
        <w:t>Program Resources:</w:t>
      </w:r>
    </w:p>
    <w:p w14:paraId="27B90CD3" w14:textId="5807625D" w:rsidR="00502546" w:rsidRPr="00C34E10" w:rsidRDefault="00502546" w:rsidP="00502546">
      <w:pPr>
        <w:pStyle w:val="ListParagraph"/>
        <w:numPr>
          <w:ilvl w:val="0"/>
          <w:numId w:val="39"/>
        </w:numPr>
        <w:spacing w:before="120" w:after="0"/>
        <w:rPr>
          <w:color w:val="auto"/>
        </w:rPr>
      </w:pPr>
      <w:r w:rsidRPr="209B6F10">
        <w:rPr>
          <w:color w:val="000000" w:themeColor="text1"/>
        </w:rPr>
        <w:t>Knowledge Base FAQ</w:t>
      </w:r>
      <w:r w:rsidRPr="209B6F10">
        <w:rPr>
          <w:b/>
          <w:bCs/>
          <w:color w:val="000000" w:themeColor="text1"/>
        </w:rPr>
        <w:t xml:space="preserve"> </w:t>
      </w:r>
      <w:r w:rsidRPr="209B6F10">
        <w:rPr>
          <w:color w:val="000000" w:themeColor="text1"/>
        </w:rPr>
        <w:t xml:space="preserve">– </w:t>
      </w:r>
      <w:hyperlink r:id="rId14">
        <w:r w:rsidR="00F6554D">
          <w:rPr>
            <w:rStyle w:val="Hyperlink"/>
            <w:color w:val="4472C4" w:themeColor="accent1"/>
          </w:rPr>
          <w:t>https://aka.ms/EDBProgramInfo</w:t>
        </w:r>
      </w:hyperlink>
    </w:p>
    <w:p w14:paraId="012DBC38" w14:textId="1DDE7729" w:rsidR="00502546" w:rsidRDefault="00502546" w:rsidP="00502546">
      <w:pPr>
        <w:pStyle w:val="ListParagraph"/>
        <w:numPr>
          <w:ilvl w:val="0"/>
          <w:numId w:val="39"/>
        </w:numPr>
        <w:spacing w:before="120" w:after="0"/>
        <w:rPr>
          <w:color w:val="000000" w:themeColor="text1"/>
        </w:rPr>
      </w:pPr>
      <w:r w:rsidRPr="209B6F10">
        <w:rPr>
          <w:color w:val="000000" w:themeColor="text1"/>
        </w:rPr>
        <w:t xml:space="preserve">Program Terms and Conditions – </w:t>
      </w:r>
      <w:hyperlink r:id="rId15">
        <w:r w:rsidR="00F6554D">
          <w:rPr>
            <w:rStyle w:val="Hyperlink"/>
            <w:color w:val="2E74B5" w:themeColor="accent5" w:themeShade="BF"/>
          </w:rPr>
          <w:t>https://aka.ms/EDBTerms</w:t>
        </w:r>
      </w:hyperlink>
    </w:p>
    <w:p w14:paraId="529A6159" w14:textId="39615FFA" w:rsidR="00502546" w:rsidRDefault="00502546" w:rsidP="00502546">
      <w:pPr>
        <w:pStyle w:val="ListParagraph"/>
        <w:numPr>
          <w:ilvl w:val="0"/>
          <w:numId w:val="39"/>
        </w:numPr>
        <w:spacing w:before="120" w:beforeAutospacing="1" w:afterAutospacing="1" w:line="240" w:lineRule="auto"/>
        <w:rPr>
          <w:color w:val="000000" w:themeColor="text1"/>
        </w:rPr>
      </w:pPr>
      <w:r w:rsidRPr="00DD4412">
        <w:t>Approved Partner List</w:t>
      </w:r>
      <w:r w:rsidRPr="209B6F10">
        <w:rPr>
          <w:rStyle w:val="cf01"/>
          <w:color w:val="000000" w:themeColor="text1"/>
        </w:rPr>
        <w:t xml:space="preserve"> - </w:t>
      </w:r>
      <w:hyperlink r:id="rId16">
        <w:r w:rsidR="00F6554D">
          <w:rPr>
            <w:rStyle w:val="Hyperlink"/>
            <w:color w:val="4472C4" w:themeColor="accent1"/>
          </w:rPr>
          <w:t>https://aka.ms/EDBPartnerList</w:t>
        </w:r>
      </w:hyperlink>
    </w:p>
    <w:p w14:paraId="4424B439" w14:textId="59881E4B" w:rsidR="00502546" w:rsidRDefault="00502546" w:rsidP="00502546">
      <w:pPr>
        <w:pStyle w:val="ListParagraph"/>
        <w:numPr>
          <w:ilvl w:val="0"/>
          <w:numId w:val="39"/>
        </w:numPr>
        <w:spacing w:before="120" w:after="0"/>
        <w:rPr>
          <w:color w:val="000000" w:themeColor="text1"/>
        </w:rPr>
      </w:pPr>
    </w:p>
    <w:p w14:paraId="2325A741" w14:textId="4F203693" w:rsidR="00502546" w:rsidRDefault="00502546" w:rsidP="00DF62CE">
      <w:pPr>
        <w:spacing w:after="0" w:line="259" w:lineRule="auto"/>
        <w:ind w:left="0" w:firstLine="0"/>
        <w:rPr>
          <w:b/>
          <w:bCs/>
          <w:i/>
          <w:iCs/>
          <w:sz w:val="20"/>
          <w:szCs w:val="20"/>
        </w:rPr>
      </w:pPr>
    </w:p>
    <w:p w14:paraId="45348D93" w14:textId="77777777" w:rsidR="00DF62CE" w:rsidRDefault="00DF62CE" w:rsidP="00DF62CE">
      <w:pPr>
        <w:spacing w:after="0" w:line="259" w:lineRule="auto"/>
        <w:ind w:left="0" w:firstLine="0"/>
        <w:rPr>
          <w:b/>
          <w:sz w:val="20"/>
          <w:szCs w:val="20"/>
        </w:rPr>
      </w:pPr>
    </w:p>
    <w:tbl>
      <w:tblPr>
        <w:tblStyle w:val="TableGrid1"/>
        <w:tblW w:w="5000" w:type="pct"/>
        <w:tblInd w:w="0" w:type="dxa"/>
        <w:tblCellMar>
          <w:top w:w="75" w:type="dxa"/>
          <w:left w:w="107" w:type="dxa"/>
          <w:right w:w="115" w:type="dxa"/>
        </w:tblCellMar>
        <w:tblLook w:val="04A0" w:firstRow="1" w:lastRow="0" w:firstColumn="1" w:lastColumn="0" w:noHBand="0" w:noVBand="1"/>
      </w:tblPr>
      <w:tblGrid>
        <w:gridCol w:w="4234"/>
        <w:gridCol w:w="6556"/>
      </w:tblGrid>
      <w:tr w:rsidR="00B22AC4" w14:paraId="7B9A3A08" w14:textId="77777777">
        <w:trPr>
          <w:trHeight w:val="574"/>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59A0744B" w14:textId="6A67185F" w:rsidR="00B22AC4" w:rsidRDefault="00B22AC4">
            <w:pPr>
              <w:ind w:right="1531"/>
            </w:pPr>
            <w:r w:rsidRPr="57AACA89">
              <w:rPr>
                <w:b/>
                <w:bCs/>
                <w:sz w:val="20"/>
                <w:szCs w:val="20"/>
              </w:rPr>
              <w:t xml:space="preserve">Section 1 </w:t>
            </w:r>
            <w:r w:rsidRPr="57AACA89">
              <w:rPr>
                <w:sz w:val="20"/>
                <w:szCs w:val="20"/>
              </w:rPr>
              <w:t>(Required):</w:t>
            </w:r>
            <w:r w:rsidRPr="57AACA89">
              <w:rPr>
                <w:b/>
                <w:bCs/>
                <w:sz w:val="20"/>
                <w:szCs w:val="20"/>
              </w:rPr>
              <w:t xml:space="preserve"> Identify Voucher ID #, Expiration Date, and Voucher Value redeemed. </w:t>
            </w:r>
            <w:r w:rsidRPr="57AACA89">
              <w:rPr>
                <w:sz w:val="20"/>
                <w:szCs w:val="20"/>
              </w:rPr>
              <w:t xml:space="preserve">You will need the voucher email from the customer to complete this correctly. </w:t>
            </w:r>
          </w:p>
        </w:tc>
      </w:tr>
      <w:tr w:rsidR="00B22AC4" w14:paraId="4B4F3031" w14:textId="77777777">
        <w:trPr>
          <w:trHeight w:val="296"/>
        </w:trPr>
        <w:tc>
          <w:tcPr>
            <w:tcW w:w="196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B14E79" w14:textId="77777777" w:rsidR="00B22AC4" w:rsidRDefault="00B22AC4">
            <w:r>
              <w:rPr>
                <w:b/>
                <w:sz w:val="20"/>
              </w:rPr>
              <w:t xml:space="preserve">Voucher ID: </w:t>
            </w:r>
          </w:p>
        </w:tc>
        <w:tc>
          <w:tcPr>
            <w:tcW w:w="303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1C64AE" w14:textId="77777777" w:rsidR="00B22AC4" w:rsidRDefault="00B22AC4">
            <w:pPr>
              <w:ind w:left="1"/>
            </w:pPr>
            <w:r>
              <w:rPr>
                <w:b/>
                <w:sz w:val="20"/>
              </w:rPr>
              <w:t xml:space="preserve">Voucher Value: </w:t>
            </w:r>
            <w:r>
              <w:rPr>
                <w:sz w:val="20"/>
              </w:rPr>
              <w:t>(US dollars)</w:t>
            </w:r>
            <w:r>
              <w:rPr>
                <w:b/>
                <w:sz w:val="20"/>
              </w:rPr>
              <w:t xml:space="preserve"> </w:t>
            </w:r>
          </w:p>
        </w:tc>
      </w:tr>
      <w:tr w:rsidR="00B22AC4" w14:paraId="57E527AE" w14:textId="77777777">
        <w:trPr>
          <w:trHeight w:val="293"/>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F89E7E" w14:textId="33537048" w:rsidR="00B22AC4" w:rsidRDefault="00B22AC4">
            <w:r>
              <w:rPr>
                <w:b/>
                <w:sz w:val="20"/>
              </w:rPr>
              <w:t xml:space="preserve">Voucher Program Year: </w:t>
            </w:r>
            <w:r>
              <w:rPr>
                <w:sz w:val="20"/>
              </w:rPr>
              <w:t xml:space="preserve">(From voucher email)      ⃣  FY27         </w:t>
            </w:r>
          </w:p>
        </w:tc>
      </w:tr>
      <w:tr w:rsidR="00B22AC4" w:rsidRPr="00D33775" w14:paraId="0BF75B4A" w14:textId="77777777">
        <w:trPr>
          <w:trHeight w:val="295"/>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302B3C" w14:textId="77777777" w:rsidR="00B22AC4" w:rsidRPr="00086B0D" w:rsidRDefault="00B22AC4">
            <w:pPr>
              <w:rPr>
                <w:lang w:val="fr-FR"/>
              </w:rPr>
            </w:pPr>
            <w:r w:rsidRPr="00086B0D">
              <w:rPr>
                <w:b/>
                <w:sz w:val="20"/>
                <w:lang w:val="fr-FR"/>
              </w:rPr>
              <w:t xml:space="preserve">Voucher Expiration Date: </w:t>
            </w:r>
            <w:r w:rsidRPr="00086B0D">
              <w:rPr>
                <w:sz w:val="20"/>
                <w:lang w:val="fr-FR"/>
              </w:rPr>
              <w:t>(From voucher email)</w:t>
            </w:r>
            <w:r w:rsidRPr="00086B0D">
              <w:rPr>
                <w:b/>
                <w:sz w:val="20"/>
                <w:lang w:val="fr-FR"/>
              </w:rPr>
              <w:t xml:space="preserve">  </w:t>
            </w:r>
          </w:p>
        </w:tc>
      </w:tr>
      <w:tr w:rsidR="00B22AC4" w14:paraId="65EF0FC3" w14:textId="77777777">
        <w:trPr>
          <w:trHeight w:val="576"/>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A4286A" w14:textId="1F870488" w:rsidR="00B22AC4" w:rsidRPr="00B22AC4" w:rsidRDefault="00B22AC4" w:rsidP="00B22AC4">
            <w:pPr>
              <w:rPr>
                <w:sz w:val="20"/>
              </w:rPr>
            </w:pPr>
            <w:r>
              <w:rPr>
                <w:b/>
                <w:sz w:val="20"/>
              </w:rPr>
              <w:t xml:space="preserve">Voucher Type: </w:t>
            </w:r>
            <w:r w:rsidRPr="00B22AC4">
              <w:rPr>
                <w:sz w:val="20"/>
              </w:rPr>
              <w:t xml:space="preserve">Microsoft Elevate </w:t>
            </w:r>
            <w:r w:rsidR="000D6048">
              <w:rPr>
                <w:sz w:val="20"/>
              </w:rPr>
              <w:t>Deployment Booster</w:t>
            </w:r>
            <w:r w:rsidRPr="00B22AC4">
              <w:rPr>
                <w:sz w:val="20"/>
              </w:rPr>
              <w:t xml:space="preserve"> </w:t>
            </w:r>
          </w:p>
          <w:p w14:paraId="2B75EC18" w14:textId="13AF5A27" w:rsidR="00B22AC4" w:rsidRDefault="00B22AC4"/>
        </w:tc>
      </w:tr>
      <w:tr w:rsidR="00B22AC4" w14:paraId="70A4AD16" w14:textId="77777777">
        <w:trPr>
          <w:trHeight w:val="576"/>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3C8AC7" w14:textId="5ECEBE37" w:rsidR="00B22AC4" w:rsidRPr="00AB73AE" w:rsidRDefault="00B22AC4">
            <w:pPr>
              <w:rPr>
                <w:bCs/>
                <w:sz w:val="20"/>
              </w:rPr>
            </w:pPr>
            <w:r w:rsidRPr="00AB73AE">
              <w:rPr>
                <w:bCs/>
                <w:sz w:val="20"/>
              </w:rPr>
              <w:t>Is this voucher being combined with the MCI Immersion Briefing, Envisioning, or PoC?</w:t>
            </w:r>
            <w:r w:rsidR="000F6E38">
              <w:rPr>
                <w:bCs/>
                <w:sz w:val="20"/>
              </w:rPr>
              <w:t xml:space="preserve">   </w:t>
            </w:r>
            <w:r>
              <w:rPr>
                <w:bCs/>
                <w:sz w:val="20"/>
              </w:rPr>
              <w:t xml:space="preserve"> </w:t>
            </w:r>
            <w:r w:rsidRPr="00AB73AE">
              <w:rPr>
                <w:bCs/>
                <w:sz w:val="20"/>
              </w:rPr>
              <w:t xml:space="preserve"> </w:t>
            </w:r>
            <w:r w:rsidRPr="00AB73AE">
              <w:rPr>
                <w:rFonts w:ascii="Segoe UI Symbol" w:hAnsi="Segoe UI Symbol" w:cs="Segoe UI Symbol"/>
                <w:bCs/>
                <w:sz w:val="20"/>
              </w:rPr>
              <w:t>⃣</w:t>
            </w:r>
            <w:r w:rsidRPr="00AB73AE">
              <w:rPr>
                <w:bCs/>
                <w:sz w:val="20"/>
              </w:rPr>
              <w:t xml:space="preserve">  Yes</w:t>
            </w:r>
            <w:r w:rsidR="000F6E38">
              <w:rPr>
                <w:bCs/>
                <w:sz w:val="20"/>
              </w:rPr>
              <w:t xml:space="preserve">   </w:t>
            </w:r>
            <w:r>
              <w:rPr>
                <w:bCs/>
                <w:sz w:val="20"/>
              </w:rPr>
              <w:t xml:space="preserve"> </w:t>
            </w:r>
            <w:r w:rsidRPr="00AB73AE">
              <w:rPr>
                <w:bCs/>
                <w:sz w:val="20"/>
              </w:rPr>
              <w:t xml:space="preserve"> </w:t>
            </w:r>
            <w:r w:rsidRPr="00AB73AE">
              <w:rPr>
                <w:rFonts w:ascii="Segoe UI Symbol" w:hAnsi="Segoe UI Symbol" w:cs="Segoe UI Symbol"/>
                <w:bCs/>
                <w:sz w:val="20"/>
              </w:rPr>
              <w:t>⃣</w:t>
            </w:r>
            <w:r w:rsidRPr="00AB73AE">
              <w:rPr>
                <w:bCs/>
                <w:sz w:val="20"/>
              </w:rPr>
              <w:t xml:space="preserve"> </w:t>
            </w:r>
            <w:r>
              <w:rPr>
                <w:bCs/>
                <w:sz w:val="20"/>
              </w:rPr>
              <w:t xml:space="preserve"> </w:t>
            </w:r>
            <w:r w:rsidRPr="00AB73AE">
              <w:rPr>
                <w:bCs/>
                <w:sz w:val="20"/>
              </w:rPr>
              <w:t>No</w:t>
            </w:r>
          </w:p>
        </w:tc>
      </w:tr>
      <w:tr w:rsidR="00B22AC4" w14:paraId="717B15DC" w14:textId="77777777">
        <w:trPr>
          <w:trHeight w:val="576"/>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91190E" w14:textId="2B30B8C3" w:rsidR="00B22AC4" w:rsidRDefault="00B22AC4">
            <w:pPr>
              <w:rPr>
                <w:b/>
                <w:bCs/>
                <w:sz w:val="20"/>
                <w:szCs w:val="20"/>
              </w:rPr>
            </w:pPr>
            <w:r w:rsidRPr="7425DBD9">
              <w:rPr>
                <w:b/>
                <w:bCs/>
                <w:sz w:val="20"/>
                <w:szCs w:val="20"/>
              </w:rPr>
              <w:t>Note:</w:t>
            </w:r>
            <w:r w:rsidRPr="7425DBD9">
              <w:rPr>
                <w:sz w:val="20"/>
                <w:szCs w:val="20"/>
              </w:rPr>
              <w:t xml:space="preserve"> Combining offers between ECIF, Vouchers and Deployment Accelerator (post-sales) is a compliance violation and is cross-checked against policy. MCI Immersion briefing or Envisioning </w:t>
            </w:r>
            <w:r w:rsidR="009E7404">
              <w:rPr>
                <w:sz w:val="20"/>
                <w:szCs w:val="20"/>
              </w:rPr>
              <w:t>and</w:t>
            </w:r>
            <w:r w:rsidR="009E7404" w:rsidRPr="7425DBD9">
              <w:rPr>
                <w:sz w:val="20"/>
                <w:szCs w:val="20"/>
              </w:rPr>
              <w:t xml:space="preserve"> </w:t>
            </w:r>
            <w:r w:rsidRPr="7425DBD9">
              <w:rPr>
                <w:sz w:val="20"/>
                <w:szCs w:val="20"/>
              </w:rPr>
              <w:t>PoC (pre-sales) are allowed.</w:t>
            </w:r>
          </w:p>
        </w:tc>
      </w:tr>
    </w:tbl>
    <w:p w14:paraId="1BB6F0D1" w14:textId="77777777" w:rsidR="00B22AC4" w:rsidRDefault="00B22AC4" w:rsidP="00DF62CE">
      <w:pPr>
        <w:spacing w:after="0" w:line="259" w:lineRule="auto"/>
        <w:ind w:left="0" w:firstLine="0"/>
        <w:rPr>
          <w:b/>
          <w:sz w:val="20"/>
          <w:szCs w:val="20"/>
        </w:rPr>
      </w:pPr>
    </w:p>
    <w:p w14:paraId="17936630" w14:textId="77777777" w:rsidR="00B22AC4" w:rsidRPr="00706419" w:rsidRDefault="00B22AC4" w:rsidP="00DF62CE">
      <w:pPr>
        <w:spacing w:after="0" w:line="259" w:lineRule="auto"/>
        <w:ind w:left="0" w:firstLine="0"/>
        <w:rPr>
          <w:b/>
          <w:sz w:val="20"/>
          <w:szCs w:val="20"/>
        </w:rPr>
      </w:pPr>
    </w:p>
    <w:tbl>
      <w:tblPr>
        <w:tblStyle w:val="TableGrid"/>
        <w:tblW w:w="5000" w:type="pct"/>
        <w:tblLook w:val="04A0" w:firstRow="1" w:lastRow="0" w:firstColumn="1" w:lastColumn="0" w:noHBand="0" w:noVBand="1"/>
      </w:tblPr>
      <w:tblGrid>
        <w:gridCol w:w="10790"/>
      </w:tblGrid>
      <w:tr w:rsidR="00DF62CE" w:rsidRPr="00AD7069" w14:paraId="6A46FCAA" w14:textId="77777777" w:rsidTr="35F46F9A">
        <w:trPr>
          <w:trHeight w:val="288"/>
        </w:trPr>
        <w:tc>
          <w:tcPr>
            <w:tcW w:w="5000" w:type="pct"/>
            <w:shd w:val="clear" w:color="auto" w:fill="E7E6E6" w:themeFill="background2"/>
          </w:tcPr>
          <w:p w14:paraId="7A38A60B" w14:textId="21A72353" w:rsidR="00DF62CE" w:rsidRDefault="00DF62CE">
            <w:pPr>
              <w:spacing w:after="0"/>
              <w:ind w:left="0" w:firstLine="0"/>
              <w:rPr>
                <w:b/>
                <w:bCs/>
                <w:sz w:val="20"/>
                <w:szCs w:val="20"/>
              </w:rPr>
            </w:pPr>
            <w:r w:rsidRPr="00575D9F">
              <w:rPr>
                <w:b/>
                <w:bCs/>
                <w:sz w:val="20"/>
                <w:szCs w:val="20"/>
              </w:rPr>
              <w:t xml:space="preserve">Section </w:t>
            </w:r>
            <w:r w:rsidR="00B22AC4">
              <w:rPr>
                <w:b/>
                <w:bCs/>
                <w:sz w:val="20"/>
                <w:szCs w:val="20"/>
              </w:rPr>
              <w:t>2</w:t>
            </w:r>
            <w:r w:rsidR="00B22AC4" w:rsidRPr="00575D9F">
              <w:rPr>
                <w:b/>
                <w:bCs/>
                <w:sz w:val="20"/>
                <w:szCs w:val="20"/>
              </w:rPr>
              <w:t xml:space="preserve"> </w:t>
            </w:r>
            <w:r w:rsidRPr="00575D9F">
              <w:rPr>
                <w:sz w:val="20"/>
                <w:szCs w:val="20"/>
              </w:rPr>
              <w:t>(Required):</w:t>
            </w:r>
            <w:r w:rsidRPr="00575D9F">
              <w:rPr>
                <w:b/>
                <w:bCs/>
                <w:sz w:val="20"/>
                <w:szCs w:val="20"/>
              </w:rPr>
              <w:t xml:space="preserve"> Select </w:t>
            </w:r>
            <w:r w:rsidR="00B22AC4">
              <w:rPr>
                <w:b/>
                <w:bCs/>
                <w:sz w:val="20"/>
                <w:szCs w:val="20"/>
              </w:rPr>
              <w:t xml:space="preserve">the </w:t>
            </w:r>
            <w:r w:rsidRPr="00575D9F">
              <w:rPr>
                <w:b/>
                <w:bCs/>
                <w:sz w:val="20"/>
                <w:szCs w:val="20"/>
              </w:rPr>
              <w:t>workload</w:t>
            </w:r>
            <w:r w:rsidR="00B22AC4">
              <w:rPr>
                <w:b/>
                <w:bCs/>
                <w:sz w:val="20"/>
                <w:szCs w:val="20"/>
              </w:rPr>
              <w:t xml:space="preserve"> </w:t>
            </w:r>
            <w:r w:rsidR="00B22AC4" w:rsidRPr="00B22AC4">
              <w:rPr>
                <w:sz w:val="20"/>
                <w:szCs w:val="20"/>
              </w:rPr>
              <w:t xml:space="preserve">this Voucher </w:t>
            </w:r>
            <w:r w:rsidR="009E7404">
              <w:rPr>
                <w:sz w:val="20"/>
                <w:szCs w:val="20"/>
              </w:rPr>
              <w:t>was</w:t>
            </w:r>
            <w:r w:rsidR="00B22AC4" w:rsidRPr="00B22AC4">
              <w:rPr>
                <w:sz w:val="20"/>
                <w:szCs w:val="20"/>
              </w:rPr>
              <w:t xml:space="preserve"> used to support.</w:t>
            </w:r>
            <w:r w:rsidR="00B22AC4">
              <w:rPr>
                <w:b/>
                <w:bCs/>
                <w:sz w:val="20"/>
                <w:szCs w:val="20"/>
              </w:rPr>
              <w:t xml:space="preserve"> </w:t>
            </w:r>
            <w:r>
              <w:rPr>
                <w:b/>
                <w:bCs/>
                <w:sz w:val="20"/>
                <w:szCs w:val="20"/>
              </w:rPr>
              <w:t xml:space="preserve"> </w:t>
            </w:r>
            <w:r w:rsidRPr="001C6D8B">
              <w:rPr>
                <w:sz w:val="20"/>
                <w:szCs w:val="20"/>
              </w:rPr>
              <w:t>Only select one</w:t>
            </w:r>
            <w:r>
              <w:rPr>
                <w:sz w:val="20"/>
                <w:szCs w:val="20"/>
              </w:rPr>
              <w:t xml:space="preserve"> workload</w:t>
            </w:r>
            <w:r w:rsidR="00B22AC4">
              <w:rPr>
                <w:sz w:val="20"/>
                <w:szCs w:val="20"/>
              </w:rPr>
              <w:t>.</w:t>
            </w:r>
            <w:r w:rsidR="000D18EA">
              <w:rPr>
                <w:sz w:val="20"/>
                <w:szCs w:val="20"/>
              </w:rPr>
              <w:t xml:space="preserve"> </w:t>
            </w:r>
            <w:r w:rsidR="00B22AC4">
              <w:rPr>
                <w:b/>
                <w:bCs/>
                <w:sz w:val="20"/>
                <w:szCs w:val="20"/>
              </w:rPr>
              <w:t>N</w:t>
            </w:r>
            <w:r w:rsidR="00B22AC4" w:rsidRPr="2BDEDB3F">
              <w:rPr>
                <w:b/>
                <w:bCs/>
                <w:sz w:val="20"/>
                <w:szCs w:val="20"/>
              </w:rPr>
              <w:t>ote</w:t>
            </w:r>
            <w:r w:rsidR="00B22AC4">
              <w:rPr>
                <w:b/>
                <w:bCs/>
                <w:sz w:val="20"/>
                <w:szCs w:val="20"/>
              </w:rPr>
              <w:t>:</w:t>
            </w:r>
            <w:r w:rsidR="00B22AC4" w:rsidRPr="003B107B">
              <w:rPr>
                <w:sz w:val="20"/>
                <w:szCs w:val="20"/>
              </w:rPr>
              <w:t xml:space="preserve"> Tenant migration activities are not covered in this engagement.</w:t>
            </w:r>
          </w:p>
        </w:tc>
      </w:tr>
      <w:tr w:rsidR="00DF62CE" w14:paraId="07F5AD91" w14:textId="77777777" w:rsidTr="35F46F9A">
        <w:trPr>
          <w:trHeight w:val="300"/>
        </w:trPr>
        <w:tc>
          <w:tcPr>
            <w:tcW w:w="5000" w:type="pct"/>
            <w:vAlign w:val="center"/>
          </w:tcPr>
          <w:p w14:paraId="4057EB96" w14:textId="77777777" w:rsidR="00DF62CE" w:rsidRDefault="00000000">
            <w:pPr>
              <w:spacing w:after="0"/>
              <w:ind w:left="0" w:firstLine="0"/>
              <w:rPr>
                <w:sz w:val="20"/>
                <w:szCs w:val="20"/>
              </w:rPr>
            </w:pPr>
            <w:sdt>
              <w:sdtPr>
                <w:rPr>
                  <w:b/>
                  <w:bCs/>
                  <w:sz w:val="20"/>
                  <w:szCs w:val="20"/>
                </w:rPr>
                <w:id w:val="1122349079"/>
                <w14:checkbox>
                  <w14:checked w14:val="0"/>
                  <w14:checkedState w14:val="2612" w14:font="MS Gothic"/>
                  <w14:uncheckedState w14:val="2610" w14:font="MS Gothic"/>
                </w14:checkbox>
              </w:sdtPr>
              <w:sdtContent>
                <w:r w:rsidR="00DF62CE">
                  <w:rPr>
                    <w:rFonts w:ascii="MS Gothic" w:eastAsia="MS Gothic" w:hAnsi="MS Gothic" w:hint="eastAsia"/>
                    <w:b/>
                    <w:bCs/>
                    <w:sz w:val="20"/>
                    <w:szCs w:val="20"/>
                  </w:rPr>
                  <w:t>☐</w:t>
                </w:r>
              </w:sdtContent>
            </w:sdt>
            <w:r w:rsidR="00DF62CE" w:rsidRPr="5649A904">
              <w:rPr>
                <w:rFonts w:ascii="Segoe UI Symbol" w:hAnsi="Segoe UI Symbol"/>
                <w:sz w:val="20"/>
                <w:szCs w:val="20"/>
              </w:rPr>
              <w:t xml:space="preserve"> Copilot</w:t>
            </w:r>
            <w:r w:rsidR="00DF62CE">
              <w:rPr>
                <w:rFonts w:ascii="Segoe UI Symbol" w:hAnsi="Segoe UI Symbol"/>
                <w:sz w:val="20"/>
                <w:szCs w:val="20"/>
              </w:rPr>
              <w:t xml:space="preserve"> </w:t>
            </w:r>
          </w:p>
        </w:tc>
      </w:tr>
    </w:tbl>
    <w:p w14:paraId="7FC980E4" w14:textId="77777777" w:rsidR="00DF62CE" w:rsidRDefault="00DF62CE" w:rsidP="00DF62CE"/>
    <w:p w14:paraId="1177E51E" w14:textId="77777777" w:rsidR="00DF62CE" w:rsidRDefault="00DF62CE" w:rsidP="00DF62CE">
      <w:pPr>
        <w:rPr>
          <w:rFonts w:eastAsia="MS Gothic"/>
          <w:sz w:val="20"/>
          <w:szCs w:val="20"/>
        </w:rPr>
      </w:pPr>
    </w:p>
    <w:p w14:paraId="0D8B4F58" w14:textId="77777777" w:rsidR="005D7D88" w:rsidRDefault="005D7D88">
      <w:pPr>
        <w:spacing w:after="160" w:line="259" w:lineRule="auto"/>
        <w:ind w:left="0" w:firstLine="0"/>
        <w:rPr>
          <w:rFonts w:eastAsia="MS Gothic"/>
          <w:sz w:val="20"/>
          <w:szCs w:val="20"/>
        </w:rPr>
      </w:pPr>
      <w:r>
        <w:rPr>
          <w:rFonts w:eastAsia="MS Gothic"/>
          <w:sz w:val="20"/>
          <w:szCs w:val="20"/>
        </w:rPr>
        <w:br w:type="page"/>
      </w:r>
    </w:p>
    <w:tbl>
      <w:tblPr>
        <w:tblStyle w:val="TableGrid0"/>
        <w:tblW w:w="4962" w:type="pct"/>
        <w:tblLook w:val="04A0" w:firstRow="1" w:lastRow="0" w:firstColumn="1" w:lastColumn="0" w:noHBand="0" w:noVBand="1"/>
      </w:tblPr>
      <w:tblGrid>
        <w:gridCol w:w="3686"/>
        <w:gridCol w:w="3600"/>
        <w:gridCol w:w="3422"/>
      </w:tblGrid>
      <w:tr w:rsidR="00B13AA3" w:rsidRPr="00553151" w14:paraId="49D594DA" w14:textId="77777777" w:rsidTr="41D6F9B3">
        <w:tc>
          <w:tcPr>
            <w:tcW w:w="5000" w:type="pct"/>
            <w:gridSpan w:val="3"/>
            <w:shd w:val="clear" w:color="auto" w:fill="D9D9D9" w:themeFill="background1" w:themeFillShade="D9"/>
          </w:tcPr>
          <w:p w14:paraId="2186800B" w14:textId="77777777" w:rsidR="00F92FF7" w:rsidRPr="00926E64" w:rsidRDefault="00F92FF7" w:rsidP="00F92FF7">
            <w:pPr>
              <w:spacing w:after="0"/>
              <w:ind w:left="0" w:firstLine="0"/>
              <w:rPr>
                <w:b/>
                <w:bCs/>
                <w:sz w:val="20"/>
                <w:szCs w:val="20"/>
              </w:rPr>
            </w:pPr>
            <w:r w:rsidRPr="00926E64">
              <w:rPr>
                <w:b/>
                <w:bCs/>
                <w:sz w:val="20"/>
                <w:szCs w:val="20"/>
              </w:rPr>
              <w:lastRenderedPageBreak/>
              <w:t xml:space="preserve">Section </w:t>
            </w:r>
            <w:r>
              <w:rPr>
                <w:b/>
                <w:bCs/>
                <w:sz w:val="20"/>
                <w:szCs w:val="20"/>
              </w:rPr>
              <w:t>3</w:t>
            </w:r>
            <w:r w:rsidRPr="00926E64">
              <w:rPr>
                <w:b/>
                <w:bCs/>
                <w:sz w:val="20"/>
                <w:szCs w:val="20"/>
              </w:rPr>
              <w:t xml:space="preserve"> </w:t>
            </w:r>
            <w:r w:rsidRPr="00926E64">
              <w:rPr>
                <w:sz w:val="20"/>
                <w:szCs w:val="20"/>
              </w:rPr>
              <w:t>(Required):</w:t>
            </w:r>
            <w:r w:rsidRPr="00926E64">
              <w:rPr>
                <w:b/>
                <w:bCs/>
                <w:sz w:val="20"/>
                <w:szCs w:val="20"/>
              </w:rPr>
              <w:t xml:space="preserve"> Scope of Work </w:t>
            </w:r>
            <w:r>
              <w:rPr>
                <w:b/>
                <w:bCs/>
                <w:sz w:val="20"/>
                <w:szCs w:val="20"/>
              </w:rPr>
              <w:t>Example Activities</w:t>
            </w:r>
          </w:p>
          <w:p w14:paraId="255F087E" w14:textId="1B56002B" w:rsidR="00B13AA3" w:rsidRPr="00553151" w:rsidRDefault="00F92FF7">
            <w:pPr>
              <w:spacing w:after="10"/>
              <w:ind w:left="0" w:firstLine="0"/>
              <w:rPr>
                <w:b/>
                <w:bCs/>
                <w:sz w:val="20"/>
                <w:szCs w:val="20"/>
              </w:rPr>
            </w:pPr>
            <w:r>
              <w:rPr>
                <w:sz w:val="20"/>
                <w:szCs w:val="20"/>
              </w:rPr>
              <w:t xml:space="preserve">Use examples provided below to describe work </w:t>
            </w:r>
            <w:r w:rsidR="000D18EA">
              <w:rPr>
                <w:sz w:val="20"/>
                <w:szCs w:val="20"/>
              </w:rPr>
              <w:t xml:space="preserve">delivered </w:t>
            </w:r>
            <w:r>
              <w:rPr>
                <w:sz w:val="20"/>
                <w:szCs w:val="20"/>
              </w:rPr>
              <w:t>in Section 3.1</w:t>
            </w:r>
          </w:p>
        </w:tc>
      </w:tr>
      <w:tr w:rsidR="00B93B34" w:rsidRPr="00553151" w14:paraId="77503CC8" w14:textId="77777777" w:rsidTr="41D6F9B3">
        <w:tc>
          <w:tcPr>
            <w:tcW w:w="1721" w:type="pct"/>
          </w:tcPr>
          <w:p w14:paraId="21BC4930" w14:textId="60A52DD8" w:rsidR="00B13AA3" w:rsidRPr="00A656B5" w:rsidRDefault="00B13AA3" w:rsidP="41D6F9B3">
            <w:pPr>
              <w:spacing w:before="120" w:after="0" w:line="240" w:lineRule="auto"/>
              <w:ind w:left="720" w:right="77" w:firstLine="0"/>
              <w:jc w:val="center"/>
              <w:rPr>
                <w:b/>
                <w:bCs/>
                <w:sz w:val="20"/>
                <w:szCs w:val="20"/>
              </w:rPr>
            </w:pPr>
            <w:r w:rsidRPr="41D6F9B3">
              <w:rPr>
                <w:b/>
                <w:bCs/>
                <w:sz w:val="20"/>
                <w:szCs w:val="20"/>
              </w:rPr>
              <w:t xml:space="preserve">Engage and Define Scope </w:t>
            </w:r>
          </w:p>
          <w:p w14:paraId="4F506FAF" w14:textId="77777777" w:rsidR="00B13AA3" w:rsidRPr="00553151" w:rsidRDefault="00B13AA3">
            <w:pPr>
              <w:spacing w:after="10"/>
              <w:ind w:left="0" w:firstLine="0"/>
              <w:jc w:val="center"/>
              <w:rPr>
                <w:sz w:val="20"/>
                <w:szCs w:val="20"/>
              </w:rPr>
            </w:pPr>
          </w:p>
        </w:tc>
        <w:tc>
          <w:tcPr>
            <w:tcW w:w="1681" w:type="pct"/>
          </w:tcPr>
          <w:p w14:paraId="5BD95DB8" w14:textId="0036E411" w:rsidR="00B13AA3" w:rsidRPr="00553151" w:rsidRDefault="00B13AA3" w:rsidP="41D6F9B3">
            <w:pPr>
              <w:spacing w:after="10"/>
              <w:ind w:left="0" w:firstLine="0"/>
              <w:jc w:val="center"/>
              <w:rPr>
                <w:b/>
                <w:bCs/>
                <w:sz w:val="20"/>
                <w:szCs w:val="20"/>
              </w:rPr>
            </w:pPr>
            <w:r w:rsidRPr="41D6F9B3">
              <w:rPr>
                <w:b/>
                <w:bCs/>
                <w:sz w:val="20"/>
                <w:szCs w:val="20"/>
              </w:rPr>
              <w:t xml:space="preserve">Tenant Readiness and Technical Validation </w:t>
            </w:r>
          </w:p>
        </w:tc>
        <w:tc>
          <w:tcPr>
            <w:tcW w:w="1598" w:type="pct"/>
            <w:vAlign w:val="center"/>
          </w:tcPr>
          <w:p w14:paraId="3CED512F" w14:textId="3F7BF54F" w:rsidR="00B13AA3" w:rsidRPr="00553151" w:rsidRDefault="00B13AA3" w:rsidP="41D6F9B3">
            <w:pPr>
              <w:spacing w:after="10"/>
              <w:ind w:left="0" w:firstLine="0"/>
              <w:jc w:val="center"/>
              <w:rPr>
                <w:b/>
                <w:bCs/>
                <w:sz w:val="20"/>
                <w:szCs w:val="20"/>
              </w:rPr>
            </w:pPr>
            <w:r w:rsidRPr="41D6F9B3">
              <w:rPr>
                <w:b/>
                <w:bCs/>
                <w:sz w:val="20"/>
                <w:szCs w:val="20"/>
              </w:rPr>
              <w:t xml:space="preserve">Adoption, Change Management and Enablement </w:t>
            </w:r>
          </w:p>
        </w:tc>
      </w:tr>
      <w:tr w:rsidR="00E65D7E" w:rsidRPr="00553151" w14:paraId="47C114ED" w14:textId="77777777" w:rsidTr="41D6F9B3">
        <w:tc>
          <w:tcPr>
            <w:tcW w:w="1721" w:type="pct"/>
          </w:tcPr>
          <w:p w14:paraId="5C38B426" w14:textId="4D5133A2" w:rsidR="00B13AA3" w:rsidRPr="00A656B5" w:rsidRDefault="00B13AA3">
            <w:pPr>
              <w:spacing w:before="120" w:after="0" w:line="240" w:lineRule="auto"/>
              <w:ind w:left="0" w:right="77" w:firstLine="0"/>
              <w:jc w:val="both"/>
              <w:rPr>
                <w:sz w:val="20"/>
                <w:szCs w:val="20"/>
              </w:rPr>
            </w:pPr>
            <w:r w:rsidRPr="00A656B5">
              <w:rPr>
                <w:sz w:val="20"/>
                <w:szCs w:val="20"/>
              </w:rPr>
              <w:t>Partners:</w:t>
            </w:r>
          </w:p>
          <w:p w14:paraId="0663FA70" w14:textId="2254852A" w:rsidR="00B13AA3" w:rsidRPr="00A656B5" w:rsidRDefault="00B13AA3">
            <w:pPr>
              <w:numPr>
                <w:ilvl w:val="0"/>
                <w:numId w:val="36"/>
              </w:numPr>
              <w:spacing w:before="120" w:after="0" w:line="240" w:lineRule="auto"/>
              <w:ind w:right="77"/>
              <w:jc w:val="both"/>
              <w:rPr>
                <w:sz w:val="20"/>
                <w:szCs w:val="20"/>
              </w:rPr>
            </w:pPr>
            <w:r w:rsidRPr="00A656B5">
              <w:rPr>
                <w:sz w:val="20"/>
                <w:szCs w:val="20"/>
              </w:rPr>
              <w:t>Conduct</w:t>
            </w:r>
            <w:r w:rsidR="00C230D4">
              <w:rPr>
                <w:sz w:val="20"/>
                <w:szCs w:val="20"/>
              </w:rPr>
              <w:t>ed</w:t>
            </w:r>
            <w:r w:rsidRPr="00A656B5">
              <w:rPr>
                <w:sz w:val="20"/>
                <w:szCs w:val="20"/>
              </w:rPr>
              <w:t xml:space="preserve"> a formal kickoff session with customer business, IT, security, and adoption stakeholders</w:t>
            </w:r>
            <w:r w:rsidR="000F6E38">
              <w:rPr>
                <w:sz w:val="20"/>
                <w:szCs w:val="20"/>
              </w:rPr>
              <w:t>.</w:t>
            </w:r>
            <w:r w:rsidRPr="00A656B5">
              <w:rPr>
                <w:sz w:val="20"/>
                <w:szCs w:val="20"/>
              </w:rPr>
              <w:t xml:space="preserve"> </w:t>
            </w:r>
          </w:p>
          <w:p w14:paraId="448B4BFE" w14:textId="7DB20903" w:rsidR="00B13AA3" w:rsidRPr="00A656B5" w:rsidRDefault="00B13AA3">
            <w:pPr>
              <w:numPr>
                <w:ilvl w:val="0"/>
                <w:numId w:val="36"/>
              </w:numPr>
              <w:spacing w:before="120" w:after="0" w:line="240" w:lineRule="auto"/>
              <w:ind w:right="77"/>
              <w:jc w:val="both"/>
              <w:rPr>
                <w:sz w:val="20"/>
                <w:szCs w:val="20"/>
              </w:rPr>
            </w:pPr>
            <w:r w:rsidRPr="00A656B5">
              <w:rPr>
                <w:sz w:val="20"/>
                <w:szCs w:val="20"/>
              </w:rPr>
              <w:t>Confirm</w:t>
            </w:r>
            <w:r w:rsidR="000D2399">
              <w:rPr>
                <w:sz w:val="20"/>
                <w:szCs w:val="20"/>
              </w:rPr>
              <w:t>ed</w:t>
            </w:r>
            <w:r w:rsidRPr="00A656B5">
              <w:rPr>
                <w:sz w:val="20"/>
                <w:szCs w:val="20"/>
              </w:rPr>
              <w:t xml:space="preserve"> business objectives, target user populations, and priority Copilot outcomes (productivity, security posture, adoption)</w:t>
            </w:r>
            <w:r w:rsidR="000F6E38">
              <w:rPr>
                <w:sz w:val="20"/>
                <w:szCs w:val="20"/>
              </w:rPr>
              <w:t>.</w:t>
            </w:r>
            <w:r w:rsidRPr="00A656B5">
              <w:rPr>
                <w:sz w:val="20"/>
                <w:szCs w:val="20"/>
              </w:rPr>
              <w:t xml:space="preserve"> </w:t>
            </w:r>
          </w:p>
          <w:p w14:paraId="2EEF16AE" w14:textId="3455EED6" w:rsidR="00B13AA3" w:rsidRPr="00A656B5" w:rsidRDefault="00B13AA3">
            <w:pPr>
              <w:numPr>
                <w:ilvl w:val="0"/>
                <w:numId w:val="36"/>
              </w:numPr>
              <w:spacing w:before="120" w:after="0" w:line="240" w:lineRule="auto"/>
              <w:ind w:right="77"/>
              <w:jc w:val="both"/>
              <w:rPr>
                <w:sz w:val="20"/>
                <w:szCs w:val="20"/>
              </w:rPr>
            </w:pPr>
            <w:r w:rsidRPr="00A656B5">
              <w:rPr>
                <w:sz w:val="20"/>
                <w:szCs w:val="20"/>
              </w:rPr>
              <w:t>Define</w:t>
            </w:r>
            <w:r w:rsidR="000D2399">
              <w:rPr>
                <w:sz w:val="20"/>
                <w:szCs w:val="20"/>
              </w:rPr>
              <w:t>d</w:t>
            </w:r>
            <w:r w:rsidRPr="00A656B5">
              <w:rPr>
                <w:sz w:val="20"/>
                <w:szCs w:val="20"/>
              </w:rPr>
              <w:t xml:space="preserve"> success criteria and measurable outcomes aligned to Copilot value realization (usage, scenario adoption, security readiness)</w:t>
            </w:r>
            <w:r w:rsidR="000F6E38">
              <w:rPr>
                <w:sz w:val="20"/>
                <w:szCs w:val="20"/>
              </w:rPr>
              <w:t>.</w:t>
            </w:r>
            <w:r w:rsidRPr="00A656B5">
              <w:rPr>
                <w:sz w:val="20"/>
                <w:szCs w:val="20"/>
              </w:rPr>
              <w:t xml:space="preserve"> </w:t>
            </w:r>
          </w:p>
          <w:p w14:paraId="2545EF06" w14:textId="2432CD14" w:rsidR="00B13AA3" w:rsidRPr="00A656B5" w:rsidRDefault="00B13AA3">
            <w:pPr>
              <w:numPr>
                <w:ilvl w:val="0"/>
                <w:numId w:val="36"/>
              </w:numPr>
              <w:spacing w:before="120" w:after="0" w:line="240" w:lineRule="auto"/>
              <w:ind w:right="77"/>
              <w:jc w:val="both"/>
              <w:rPr>
                <w:sz w:val="20"/>
                <w:szCs w:val="20"/>
              </w:rPr>
            </w:pPr>
            <w:r w:rsidRPr="00A656B5">
              <w:rPr>
                <w:sz w:val="20"/>
                <w:szCs w:val="20"/>
              </w:rPr>
              <w:t>Establish</w:t>
            </w:r>
            <w:r w:rsidR="000D2399">
              <w:rPr>
                <w:sz w:val="20"/>
                <w:szCs w:val="20"/>
              </w:rPr>
              <w:t>ed</w:t>
            </w:r>
            <w:r w:rsidRPr="00A656B5">
              <w:rPr>
                <w:sz w:val="20"/>
                <w:szCs w:val="20"/>
              </w:rPr>
              <w:t xml:space="preserve"> governance model, roles, and cadence for the duration of the accelerator</w:t>
            </w:r>
            <w:r w:rsidR="000F6E38">
              <w:rPr>
                <w:sz w:val="20"/>
                <w:szCs w:val="20"/>
              </w:rPr>
              <w:t>.</w:t>
            </w:r>
          </w:p>
          <w:p w14:paraId="06EF7C8B" w14:textId="77777777" w:rsidR="00B13AA3" w:rsidRPr="00553151" w:rsidRDefault="00B13AA3">
            <w:pPr>
              <w:spacing w:after="10"/>
              <w:ind w:left="0" w:firstLine="0"/>
              <w:rPr>
                <w:sz w:val="20"/>
                <w:szCs w:val="20"/>
              </w:rPr>
            </w:pPr>
          </w:p>
        </w:tc>
        <w:tc>
          <w:tcPr>
            <w:tcW w:w="1681" w:type="pct"/>
          </w:tcPr>
          <w:p w14:paraId="2C899F4A" w14:textId="5DEA6283" w:rsidR="00B13AA3" w:rsidRPr="00A656B5" w:rsidRDefault="00B13AA3">
            <w:pPr>
              <w:spacing w:before="120" w:after="0" w:line="240" w:lineRule="auto"/>
              <w:ind w:left="0" w:right="77" w:firstLine="0"/>
              <w:rPr>
                <w:sz w:val="20"/>
                <w:szCs w:val="20"/>
              </w:rPr>
            </w:pPr>
            <w:r w:rsidRPr="00A656B5">
              <w:rPr>
                <w:sz w:val="20"/>
                <w:szCs w:val="20"/>
              </w:rPr>
              <w:t>Partners:</w:t>
            </w:r>
          </w:p>
          <w:p w14:paraId="36B0959A" w14:textId="79CB765F" w:rsidR="00B13AA3" w:rsidRPr="00A656B5" w:rsidRDefault="00B13AA3">
            <w:pPr>
              <w:numPr>
                <w:ilvl w:val="0"/>
                <w:numId w:val="37"/>
              </w:numPr>
              <w:spacing w:before="120" w:after="0" w:line="240" w:lineRule="auto"/>
              <w:ind w:right="77"/>
              <w:rPr>
                <w:sz w:val="20"/>
                <w:szCs w:val="20"/>
              </w:rPr>
            </w:pPr>
            <w:r w:rsidRPr="00A656B5">
              <w:rPr>
                <w:sz w:val="20"/>
                <w:szCs w:val="20"/>
              </w:rPr>
              <w:t>Ensure</w:t>
            </w:r>
            <w:r w:rsidR="000D2399">
              <w:rPr>
                <w:sz w:val="20"/>
                <w:szCs w:val="20"/>
              </w:rPr>
              <w:t>d</w:t>
            </w:r>
            <w:r w:rsidRPr="00A656B5">
              <w:rPr>
                <w:sz w:val="20"/>
                <w:szCs w:val="20"/>
              </w:rPr>
              <w:t xml:space="preserve"> Readiness falls within defined scope</w:t>
            </w:r>
            <w:r w:rsidR="000F6E38">
              <w:rPr>
                <w:sz w:val="20"/>
                <w:szCs w:val="20"/>
              </w:rPr>
              <w:t>.</w:t>
            </w:r>
          </w:p>
          <w:p w14:paraId="2F6805DF" w14:textId="3B6FCAEE" w:rsidR="00B13AA3" w:rsidRPr="00A656B5" w:rsidRDefault="00B13AA3">
            <w:pPr>
              <w:numPr>
                <w:ilvl w:val="0"/>
                <w:numId w:val="37"/>
              </w:numPr>
              <w:spacing w:before="120" w:after="0" w:line="240" w:lineRule="auto"/>
              <w:ind w:right="77"/>
              <w:rPr>
                <w:sz w:val="20"/>
                <w:szCs w:val="20"/>
              </w:rPr>
            </w:pPr>
            <w:r w:rsidRPr="00A656B5">
              <w:rPr>
                <w:sz w:val="20"/>
                <w:szCs w:val="20"/>
              </w:rPr>
              <w:t>Assess</w:t>
            </w:r>
            <w:r w:rsidR="000D2399">
              <w:rPr>
                <w:sz w:val="20"/>
                <w:szCs w:val="20"/>
              </w:rPr>
              <w:t>ed</w:t>
            </w:r>
            <w:r w:rsidRPr="00A656B5">
              <w:rPr>
                <w:sz w:val="20"/>
                <w:szCs w:val="20"/>
              </w:rPr>
              <w:t xml:space="preserve"> Microsoft 365 tenant readiness for Microsoft 365 Copilot and Copilot Chat, including required workloads and prerequisites</w:t>
            </w:r>
            <w:r w:rsidR="000F6E38">
              <w:rPr>
                <w:sz w:val="20"/>
                <w:szCs w:val="20"/>
              </w:rPr>
              <w:t>.</w:t>
            </w:r>
          </w:p>
          <w:p w14:paraId="44B5F615" w14:textId="5AAEC867" w:rsidR="00B13AA3" w:rsidRPr="00A656B5" w:rsidRDefault="00B13AA3">
            <w:pPr>
              <w:numPr>
                <w:ilvl w:val="0"/>
                <w:numId w:val="37"/>
              </w:numPr>
              <w:spacing w:before="120" w:after="0" w:line="240" w:lineRule="auto"/>
              <w:ind w:right="77"/>
              <w:rPr>
                <w:sz w:val="20"/>
                <w:szCs w:val="20"/>
              </w:rPr>
            </w:pPr>
            <w:r w:rsidRPr="00A656B5">
              <w:rPr>
                <w:sz w:val="20"/>
                <w:szCs w:val="20"/>
              </w:rPr>
              <w:t>Validate</w:t>
            </w:r>
            <w:r w:rsidR="000D2399">
              <w:rPr>
                <w:sz w:val="20"/>
                <w:szCs w:val="20"/>
              </w:rPr>
              <w:t>d</w:t>
            </w:r>
            <w:r w:rsidRPr="00A656B5">
              <w:rPr>
                <w:sz w:val="20"/>
                <w:szCs w:val="20"/>
              </w:rPr>
              <w:t xml:space="preserve"> Microsoft 365 Apps are on supported update channels for Copilot</w:t>
            </w:r>
            <w:r w:rsidR="000F6E38">
              <w:rPr>
                <w:sz w:val="20"/>
                <w:szCs w:val="20"/>
              </w:rPr>
              <w:t>.</w:t>
            </w:r>
            <w:r w:rsidRPr="00A656B5">
              <w:rPr>
                <w:sz w:val="20"/>
                <w:szCs w:val="20"/>
              </w:rPr>
              <w:t xml:space="preserve"> </w:t>
            </w:r>
          </w:p>
          <w:p w14:paraId="13AE54B4" w14:textId="40243BA0" w:rsidR="00B13AA3" w:rsidRPr="00A656B5" w:rsidRDefault="00B13AA3">
            <w:pPr>
              <w:numPr>
                <w:ilvl w:val="0"/>
                <w:numId w:val="37"/>
              </w:numPr>
              <w:spacing w:before="120" w:after="0" w:line="240" w:lineRule="auto"/>
              <w:ind w:right="77"/>
              <w:rPr>
                <w:sz w:val="20"/>
                <w:szCs w:val="20"/>
              </w:rPr>
            </w:pPr>
            <w:r w:rsidRPr="00A656B5">
              <w:rPr>
                <w:sz w:val="20"/>
                <w:szCs w:val="20"/>
              </w:rPr>
              <w:t>Review</w:t>
            </w:r>
            <w:r w:rsidR="000D2399">
              <w:rPr>
                <w:sz w:val="20"/>
                <w:szCs w:val="20"/>
              </w:rPr>
              <w:t>ed</w:t>
            </w:r>
            <w:r w:rsidRPr="00A656B5">
              <w:rPr>
                <w:sz w:val="20"/>
                <w:szCs w:val="20"/>
              </w:rPr>
              <w:t xml:space="preserve"> identity, licensing assignments, and Copilot eligibility across target users</w:t>
            </w:r>
            <w:r w:rsidR="000F6E38">
              <w:rPr>
                <w:sz w:val="20"/>
                <w:szCs w:val="20"/>
              </w:rPr>
              <w:t>.</w:t>
            </w:r>
            <w:r w:rsidRPr="00A656B5">
              <w:rPr>
                <w:sz w:val="20"/>
                <w:szCs w:val="20"/>
              </w:rPr>
              <w:t xml:space="preserve"> </w:t>
            </w:r>
          </w:p>
          <w:p w14:paraId="21F44566" w14:textId="0ECF3106" w:rsidR="00B13AA3" w:rsidRPr="00A656B5" w:rsidRDefault="00B13AA3">
            <w:pPr>
              <w:numPr>
                <w:ilvl w:val="0"/>
                <w:numId w:val="37"/>
              </w:numPr>
              <w:spacing w:before="120" w:after="0" w:line="240" w:lineRule="auto"/>
              <w:ind w:right="77"/>
              <w:rPr>
                <w:sz w:val="20"/>
                <w:szCs w:val="20"/>
              </w:rPr>
            </w:pPr>
            <w:r w:rsidRPr="00A656B5">
              <w:rPr>
                <w:sz w:val="20"/>
                <w:szCs w:val="20"/>
              </w:rPr>
              <w:t>Validate</w:t>
            </w:r>
            <w:r w:rsidR="000D2399">
              <w:rPr>
                <w:sz w:val="20"/>
                <w:szCs w:val="20"/>
              </w:rPr>
              <w:t>d</w:t>
            </w:r>
            <w:r w:rsidRPr="00A656B5">
              <w:rPr>
                <w:sz w:val="20"/>
                <w:szCs w:val="20"/>
              </w:rPr>
              <w:t xml:space="preserve"> Copilot availability across supported Microsoft 365 workloads (Word, Excel, PowerPoint, Outlook, Teams)</w:t>
            </w:r>
            <w:r w:rsidR="000F6E38">
              <w:rPr>
                <w:sz w:val="20"/>
                <w:szCs w:val="20"/>
              </w:rPr>
              <w:t>.</w:t>
            </w:r>
            <w:r w:rsidRPr="00A656B5">
              <w:rPr>
                <w:sz w:val="20"/>
                <w:szCs w:val="20"/>
              </w:rPr>
              <w:t xml:space="preserve"> </w:t>
            </w:r>
          </w:p>
          <w:p w14:paraId="331722E3" w14:textId="4F64E097" w:rsidR="00B13AA3" w:rsidRPr="00A656B5" w:rsidRDefault="00B13AA3">
            <w:pPr>
              <w:numPr>
                <w:ilvl w:val="0"/>
                <w:numId w:val="37"/>
              </w:numPr>
              <w:spacing w:before="120" w:after="0" w:line="240" w:lineRule="auto"/>
              <w:ind w:right="77"/>
              <w:rPr>
                <w:sz w:val="20"/>
                <w:szCs w:val="20"/>
              </w:rPr>
            </w:pPr>
            <w:r w:rsidRPr="00A656B5">
              <w:rPr>
                <w:sz w:val="20"/>
                <w:szCs w:val="20"/>
              </w:rPr>
              <w:t>Document</w:t>
            </w:r>
            <w:r w:rsidR="000D2399">
              <w:rPr>
                <w:sz w:val="20"/>
                <w:szCs w:val="20"/>
              </w:rPr>
              <w:t>ed</w:t>
            </w:r>
            <w:r w:rsidRPr="00A656B5">
              <w:rPr>
                <w:sz w:val="20"/>
                <w:szCs w:val="20"/>
              </w:rPr>
              <w:t xml:space="preserve"> readiness gaps and remediation recommendations</w:t>
            </w:r>
            <w:r w:rsidR="000F6E38">
              <w:rPr>
                <w:sz w:val="20"/>
                <w:szCs w:val="20"/>
              </w:rPr>
              <w:t>.</w:t>
            </w:r>
          </w:p>
          <w:p w14:paraId="19A22739" w14:textId="77777777" w:rsidR="00B13AA3" w:rsidRPr="00553151" w:rsidRDefault="00B13AA3">
            <w:pPr>
              <w:spacing w:after="10"/>
              <w:ind w:left="0" w:firstLine="0"/>
              <w:rPr>
                <w:sz w:val="20"/>
                <w:szCs w:val="20"/>
              </w:rPr>
            </w:pPr>
          </w:p>
        </w:tc>
        <w:tc>
          <w:tcPr>
            <w:tcW w:w="1598" w:type="pct"/>
          </w:tcPr>
          <w:p w14:paraId="7CC7777E" w14:textId="74FF9EBF" w:rsidR="00B13AA3" w:rsidRPr="00A656B5" w:rsidRDefault="00B13AA3">
            <w:pPr>
              <w:spacing w:before="120" w:after="0" w:line="240" w:lineRule="auto"/>
              <w:ind w:left="0" w:right="77" w:firstLine="0"/>
              <w:rPr>
                <w:sz w:val="20"/>
                <w:szCs w:val="20"/>
              </w:rPr>
            </w:pPr>
            <w:r w:rsidRPr="00A656B5">
              <w:rPr>
                <w:sz w:val="20"/>
                <w:szCs w:val="20"/>
              </w:rPr>
              <w:t>Partners:</w:t>
            </w:r>
          </w:p>
          <w:p w14:paraId="0B40090C" w14:textId="3EFFE32D" w:rsidR="00B13AA3" w:rsidRPr="00A656B5" w:rsidRDefault="00B13AA3">
            <w:pPr>
              <w:numPr>
                <w:ilvl w:val="0"/>
                <w:numId w:val="38"/>
              </w:numPr>
              <w:spacing w:before="120" w:after="0" w:line="240" w:lineRule="auto"/>
              <w:ind w:right="77"/>
              <w:rPr>
                <w:sz w:val="20"/>
                <w:szCs w:val="20"/>
              </w:rPr>
            </w:pPr>
            <w:r w:rsidRPr="00A656B5">
              <w:rPr>
                <w:sz w:val="20"/>
                <w:szCs w:val="20"/>
              </w:rPr>
              <w:t>Develop</w:t>
            </w:r>
            <w:r w:rsidR="000D2399">
              <w:rPr>
                <w:sz w:val="20"/>
                <w:szCs w:val="20"/>
              </w:rPr>
              <w:t>ed</w:t>
            </w:r>
            <w:r w:rsidRPr="00A656B5">
              <w:rPr>
                <w:sz w:val="20"/>
                <w:szCs w:val="20"/>
              </w:rPr>
              <w:t xml:space="preserve"> and execute a Copilot adoption plan aligned to personas and business priorities; and admin orientation and deployment walkthroughs</w:t>
            </w:r>
            <w:r w:rsidR="000F6E38">
              <w:rPr>
                <w:sz w:val="20"/>
                <w:szCs w:val="20"/>
              </w:rPr>
              <w:t>.</w:t>
            </w:r>
          </w:p>
          <w:p w14:paraId="32A7D6F8" w14:textId="7CE80594" w:rsidR="00B13AA3" w:rsidRPr="00A656B5" w:rsidRDefault="00B13AA3">
            <w:pPr>
              <w:numPr>
                <w:ilvl w:val="0"/>
                <w:numId w:val="38"/>
              </w:numPr>
              <w:spacing w:before="120" w:after="0" w:line="240" w:lineRule="auto"/>
              <w:ind w:right="77"/>
              <w:rPr>
                <w:sz w:val="20"/>
                <w:szCs w:val="20"/>
              </w:rPr>
            </w:pPr>
            <w:r w:rsidRPr="00A656B5">
              <w:rPr>
                <w:sz w:val="20"/>
                <w:szCs w:val="20"/>
              </w:rPr>
              <w:t>Deliver</w:t>
            </w:r>
            <w:r w:rsidR="000D2399">
              <w:rPr>
                <w:sz w:val="20"/>
                <w:szCs w:val="20"/>
              </w:rPr>
              <w:t>ed</w:t>
            </w:r>
            <w:r w:rsidRPr="00A656B5">
              <w:rPr>
                <w:sz w:val="20"/>
                <w:szCs w:val="20"/>
              </w:rPr>
              <w:t xml:space="preserve"> end</w:t>
            </w:r>
            <w:r w:rsidRPr="00A656B5">
              <w:rPr>
                <w:sz w:val="20"/>
                <w:szCs w:val="20"/>
              </w:rPr>
              <w:noBreakHyphen/>
              <w:t>user enablement sessions focused on safe, effective Copilot usage</w:t>
            </w:r>
            <w:r w:rsidR="000F6E38">
              <w:rPr>
                <w:sz w:val="20"/>
                <w:szCs w:val="20"/>
              </w:rPr>
              <w:t>.</w:t>
            </w:r>
          </w:p>
          <w:p w14:paraId="6BEEB81D" w14:textId="0A961263" w:rsidR="00B13AA3" w:rsidRPr="00A656B5" w:rsidRDefault="00B13AA3">
            <w:pPr>
              <w:numPr>
                <w:ilvl w:val="0"/>
                <w:numId w:val="38"/>
              </w:numPr>
              <w:spacing w:before="120" w:after="0" w:line="240" w:lineRule="auto"/>
              <w:ind w:right="77"/>
              <w:rPr>
                <w:sz w:val="20"/>
                <w:szCs w:val="20"/>
              </w:rPr>
            </w:pPr>
            <w:r w:rsidRPr="00A656B5">
              <w:rPr>
                <w:sz w:val="20"/>
                <w:szCs w:val="20"/>
              </w:rPr>
              <w:t>Provide</w:t>
            </w:r>
            <w:r w:rsidR="000D2399">
              <w:rPr>
                <w:sz w:val="20"/>
                <w:szCs w:val="20"/>
              </w:rPr>
              <w:t>d</w:t>
            </w:r>
            <w:r w:rsidRPr="00A656B5">
              <w:rPr>
                <w:sz w:val="20"/>
                <w:szCs w:val="20"/>
              </w:rPr>
              <w:t xml:space="preserve"> structured change management activities to drive sustained engagement</w:t>
            </w:r>
            <w:r w:rsidR="000F6E38">
              <w:rPr>
                <w:sz w:val="20"/>
                <w:szCs w:val="20"/>
              </w:rPr>
              <w:t>.</w:t>
            </w:r>
          </w:p>
          <w:p w14:paraId="401A3070" w14:textId="77777777" w:rsidR="00B13AA3" w:rsidRPr="00553151" w:rsidRDefault="00B13AA3" w:rsidP="002825C9">
            <w:pPr>
              <w:spacing w:after="10"/>
              <w:ind w:left="0" w:firstLine="0"/>
              <w:rPr>
                <w:sz w:val="20"/>
                <w:szCs w:val="20"/>
              </w:rPr>
            </w:pPr>
          </w:p>
        </w:tc>
      </w:tr>
    </w:tbl>
    <w:p w14:paraId="03A9406C" w14:textId="77777777" w:rsidR="00F92FF7" w:rsidRDefault="00F92FF7"/>
    <w:tbl>
      <w:tblPr>
        <w:tblStyle w:val="TableGrid"/>
        <w:tblW w:w="4955" w:type="pct"/>
        <w:tblLook w:val="04A0" w:firstRow="1" w:lastRow="0" w:firstColumn="1" w:lastColumn="0" w:noHBand="0" w:noVBand="1"/>
      </w:tblPr>
      <w:tblGrid>
        <w:gridCol w:w="4145"/>
        <w:gridCol w:w="6548"/>
      </w:tblGrid>
      <w:tr w:rsidR="00B13AA3" w14:paraId="2A705084" w14:textId="77777777" w:rsidTr="41D6F9B3">
        <w:trPr>
          <w:trHeight w:val="920"/>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07E56090" w14:textId="77777777" w:rsidR="00F92FF7" w:rsidRDefault="00F92FF7" w:rsidP="00F92FF7">
            <w:pPr>
              <w:spacing w:after="0"/>
              <w:ind w:left="0" w:firstLine="0"/>
              <w:rPr>
                <w:b/>
                <w:bCs/>
                <w:sz w:val="20"/>
                <w:szCs w:val="20"/>
              </w:rPr>
            </w:pPr>
            <w:r>
              <w:rPr>
                <w:b/>
                <w:bCs/>
                <w:sz w:val="20"/>
                <w:szCs w:val="20"/>
              </w:rPr>
              <w:t xml:space="preserve">Section 3.1 </w:t>
            </w:r>
            <w:r>
              <w:rPr>
                <w:sz w:val="20"/>
                <w:szCs w:val="20"/>
              </w:rPr>
              <w:t>(Required):</w:t>
            </w:r>
            <w:r>
              <w:rPr>
                <w:b/>
                <w:bCs/>
                <w:sz w:val="20"/>
                <w:szCs w:val="20"/>
              </w:rPr>
              <w:t xml:space="preserve"> Scope of Work Deliverables</w:t>
            </w:r>
          </w:p>
          <w:p w14:paraId="05B6161C" w14:textId="77777777" w:rsidR="00F92FF7" w:rsidRPr="0007650D" w:rsidRDefault="00F92FF7" w:rsidP="00F92FF7">
            <w:pPr>
              <w:spacing w:after="0"/>
              <w:ind w:left="0" w:firstLine="0"/>
              <w:rPr>
                <w:sz w:val="20"/>
                <w:szCs w:val="20"/>
              </w:rPr>
            </w:pPr>
            <w:r w:rsidRPr="17460168">
              <w:rPr>
                <w:sz w:val="20"/>
                <w:szCs w:val="20"/>
              </w:rPr>
              <w:t>For the workload selected in Section 1, briefly describe the activities (found above) performed.</w:t>
            </w:r>
          </w:p>
          <w:p w14:paraId="513647E1" w14:textId="66B3C6EA" w:rsidR="00F92FF7" w:rsidRDefault="00F92FF7">
            <w:pPr>
              <w:spacing w:after="10"/>
              <w:ind w:left="0" w:firstLine="0"/>
              <w:rPr>
                <w:b/>
                <w:bCs/>
                <w:sz w:val="20"/>
                <w:szCs w:val="20"/>
              </w:rPr>
            </w:pPr>
          </w:p>
        </w:tc>
      </w:tr>
      <w:tr w:rsidR="00B13AA3" w14:paraId="0CA7FD1F" w14:textId="77777777" w:rsidTr="41D6F9B3">
        <w:trPr>
          <w:trHeight w:val="317"/>
        </w:trPr>
        <w:tc>
          <w:tcPr>
            <w:tcW w:w="1938" w:type="pct"/>
            <w:tcBorders>
              <w:top w:val="single" w:sz="4" w:space="0" w:color="auto"/>
              <w:left w:val="single" w:sz="4" w:space="0" w:color="auto"/>
              <w:bottom w:val="single" w:sz="4" w:space="0" w:color="auto"/>
              <w:right w:val="single" w:sz="4" w:space="0" w:color="auto"/>
            </w:tcBorders>
            <w:vAlign w:val="bottom"/>
            <w:hideMark/>
          </w:tcPr>
          <w:p w14:paraId="31CDA043" w14:textId="1D770817" w:rsidR="00B13AA3" w:rsidRDefault="00B13AA3">
            <w:pPr>
              <w:spacing w:after="10"/>
              <w:ind w:left="0" w:firstLine="0"/>
              <w:jc w:val="center"/>
              <w:rPr>
                <w:b/>
                <w:bCs/>
                <w:sz w:val="20"/>
                <w:szCs w:val="20"/>
              </w:rPr>
            </w:pPr>
            <w:r>
              <w:rPr>
                <w:b/>
                <w:bCs/>
                <w:sz w:val="20"/>
                <w:szCs w:val="20"/>
              </w:rPr>
              <w:t>Activit</w:t>
            </w:r>
            <w:r w:rsidR="005E6D37">
              <w:rPr>
                <w:b/>
                <w:bCs/>
                <w:sz w:val="20"/>
                <w:szCs w:val="20"/>
              </w:rPr>
              <w:t>y Category</w:t>
            </w:r>
          </w:p>
        </w:tc>
        <w:tc>
          <w:tcPr>
            <w:tcW w:w="3062" w:type="pct"/>
            <w:tcBorders>
              <w:top w:val="single" w:sz="4" w:space="0" w:color="auto"/>
              <w:left w:val="single" w:sz="4" w:space="0" w:color="auto"/>
              <w:bottom w:val="single" w:sz="4" w:space="0" w:color="auto"/>
              <w:right w:val="single" w:sz="4" w:space="0" w:color="auto"/>
            </w:tcBorders>
            <w:vAlign w:val="bottom"/>
            <w:hideMark/>
          </w:tcPr>
          <w:p w14:paraId="1DB039D9" w14:textId="7F127429" w:rsidR="00B13AA3" w:rsidRDefault="00B13AA3">
            <w:pPr>
              <w:spacing w:after="10"/>
              <w:ind w:left="0" w:firstLine="0"/>
              <w:jc w:val="center"/>
              <w:rPr>
                <w:b/>
                <w:bCs/>
                <w:sz w:val="20"/>
                <w:szCs w:val="20"/>
              </w:rPr>
            </w:pPr>
            <w:r>
              <w:rPr>
                <w:b/>
                <w:bCs/>
                <w:sz w:val="20"/>
                <w:szCs w:val="20"/>
              </w:rPr>
              <w:t>Activity Description</w:t>
            </w:r>
          </w:p>
        </w:tc>
      </w:tr>
      <w:tr w:rsidR="00B13AA3" w14:paraId="35D9580E" w14:textId="77777777" w:rsidTr="41D6F9B3">
        <w:trPr>
          <w:trHeight w:val="317"/>
        </w:trPr>
        <w:tc>
          <w:tcPr>
            <w:tcW w:w="1938" w:type="pct"/>
            <w:tcBorders>
              <w:top w:val="single" w:sz="4" w:space="0" w:color="auto"/>
              <w:left w:val="single" w:sz="4" w:space="0" w:color="auto"/>
              <w:bottom w:val="single" w:sz="4" w:space="0" w:color="auto"/>
              <w:right w:val="single" w:sz="4" w:space="0" w:color="auto"/>
            </w:tcBorders>
            <w:hideMark/>
          </w:tcPr>
          <w:p w14:paraId="4550559C" w14:textId="16B23EFF" w:rsidR="005E6D37" w:rsidRPr="005D020B" w:rsidRDefault="455B33B6" w:rsidP="005D020B">
            <w:pPr>
              <w:spacing w:after="10"/>
              <w:ind w:left="0" w:firstLine="0"/>
              <w:rPr>
                <w:b/>
                <w:bCs/>
                <w:sz w:val="20"/>
                <w:szCs w:val="20"/>
              </w:rPr>
            </w:pPr>
            <w:r w:rsidRPr="41D6F9B3">
              <w:rPr>
                <w:b/>
                <w:bCs/>
                <w:sz w:val="20"/>
                <w:szCs w:val="20"/>
              </w:rPr>
              <w:t xml:space="preserve">Engage and Define Scope </w:t>
            </w:r>
          </w:p>
          <w:p w14:paraId="23A64616" w14:textId="256EEDDB" w:rsidR="00B13AA3" w:rsidRDefault="00B13AA3">
            <w:pPr>
              <w:spacing w:after="10"/>
              <w:ind w:left="0" w:firstLine="0"/>
              <w:rPr>
                <w:sz w:val="20"/>
                <w:szCs w:val="20"/>
              </w:rPr>
            </w:pPr>
          </w:p>
        </w:tc>
        <w:tc>
          <w:tcPr>
            <w:tcW w:w="3062" w:type="pct"/>
            <w:tcBorders>
              <w:top w:val="single" w:sz="4" w:space="0" w:color="auto"/>
              <w:left w:val="single" w:sz="4" w:space="0" w:color="auto"/>
              <w:bottom w:val="single" w:sz="4" w:space="0" w:color="auto"/>
              <w:right w:val="single" w:sz="4" w:space="0" w:color="auto"/>
            </w:tcBorders>
          </w:tcPr>
          <w:p w14:paraId="414241E6" w14:textId="77777777" w:rsidR="00B13AA3" w:rsidRDefault="00B13AA3">
            <w:pPr>
              <w:spacing w:after="10"/>
              <w:ind w:left="0" w:firstLine="0"/>
              <w:jc w:val="center"/>
              <w:rPr>
                <w:sz w:val="20"/>
                <w:szCs w:val="20"/>
              </w:rPr>
            </w:pPr>
          </w:p>
          <w:p w14:paraId="7DEDBABA" w14:textId="77777777" w:rsidR="000D18EA" w:rsidRDefault="000D18EA">
            <w:pPr>
              <w:spacing w:after="10"/>
              <w:ind w:left="0" w:firstLine="0"/>
              <w:jc w:val="center"/>
              <w:rPr>
                <w:sz w:val="20"/>
                <w:szCs w:val="20"/>
              </w:rPr>
            </w:pPr>
          </w:p>
          <w:p w14:paraId="4ADDB0ED" w14:textId="77777777" w:rsidR="000D18EA" w:rsidRDefault="000D18EA">
            <w:pPr>
              <w:spacing w:after="10"/>
              <w:ind w:left="0" w:firstLine="0"/>
              <w:jc w:val="center"/>
              <w:rPr>
                <w:sz w:val="20"/>
                <w:szCs w:val="20"/>
              </w:rPr>
            </w:pPr>
          </w:p>
        </w:tc>
      </w:tr>
      <w:tr w:rsidR="008A00B1" w14:paraId="3EEB5CA5" w14:textId="77777777" w:rsidTr="41D6F9B3">
        <w:trPr>
          <w:trHeight w:val="302"/>
        </w:trPr>
        <w:tc>
          <w:tcPr>
            <w:tcW w:w="1938" w:type="pct"/>
            <w:tcBorders>
              <w:top w:val="single" w:sz="4" w:space="0" w:color="auto"/>
              <w:left w:val="single" w:sz="4" w:space="0" w:color="auto"/>
              <w:bottom w:val="single" w:sz="4" w:space="0" w:color="auto"/>
              <w:right w:val="single" w:sz="4" w:space="0" w:color="auto"/>
            </w:tcBorders>
          </w:tcPr>
          <w:p w14:paraId="267EBCEF" w14:textId="08B684A1" w:rsidR="008A00B1" w:rsidRDefault="455B33B6" w:rsidP="41D6F9B3">
            <w:pPr>
              <w:spacing w:after="10"/>
              <w:ind w:left="0" w:firstLine="0"/>
              <w:rPr>
                <w:b/>
                <w:bCs/>
                <w:sz w:val="20"/>
                <w:szCs w:val="20"/>
              </w:rPr>
            </w:pPr>
            <w:r w:rsidRPr="41D6F9B3">
              <w:rPr>
                <w:b/>
                <w:bCs/>
                <w:sz w:val="20"/>
                <w:szCs w:val="20"/>
              </w:rPr>
              <w:t xml:space="preserve">Tenant Readiness and Technical Validation </w:t>
            </w:r>
          </w:p>
        </w:tc>
        <w:tc>
          <w:tcPr>
            <w:tcW w:w="3062" w:type="pct"/>
            <w:tcBorders>
              <w:top w:val="single" w:sz="4" w:space="0" w:color="auto"/>
              <w:left w:val="single" w:sz="4" w:space="0" w:color="auto"/>
              <w:bottom w:val="single" w:sz="4" w:space="0" w:color="auto"/>
              <w:right w:val="single" w:sz="4" w:space="0" w:color="auto"/>
            </w:tcBorders>
          </w:tcPr>
          <w:p w14:paraId="083B22B3" w14:textId="77777777" w:rsidR="008A00B1" w:rsidRDefault="008A00B1">
            <w:pPr>
              <w:spacing w:after="10"/>
              <w:ind w:left="0" w:firstLine="0"/>
              <w:jc w:val="center"/>
              <w:rPr>
                <w:sz w:val="20"/>
                <w:szCs w:val="20"/>
              </w:rPr>
            </w:pPr>
          </w:p>
          <w:p w14:paraId="143E6CB2" w14:textId="77777777" w:rsidR="000D18EA" w:rsidRDefault="000D18EA">
            <w:pPr>
              <w:spacing w:after="10"/>
              <w:ind w:left="0" w:firstLine="0"/>
              <w:jc w:val="center"/>
              <w:rPr>
                <w:sz w:val="20"/>
                <w:szCs w:val="20"/>
              </w:rPr>
            </w:pPr>
          </w:p>
          <w:p w14:paraId="6722D8FD" w14:textId="77777777" w:rsidR="000D18EA" w:rsidRDefault="000D18EA">
            <w:pPr>
              <w:spacing w:after="10"/>
              <w:ind w:left="0" w:firstLine="0"/>
              <w:jc w:val="center"/>
              <w:rPr>
                <w:sz w:val="20"/>
                <w:szCs w:val="20"/>
              </w:rPr>
            </w:pPr>
          </w:p>
        </w:tc>
      </w:tr>
      <w:tr w:rsidR="008A00B1" w14:paraId="504BA7FC" w14:textId="77777777" w:rsidTr="41D6F9B3">
        <w:trPr>
          <w:trHeight w:val="317"/>
        </w:trPr>
        <w:tc>
          <w:tcPr>
            <w:tcW w:w="1938" w:type="pct"/>
            <w:tcBorders>
              <w:top w:val="single" w:sz="4" w:space="0" w:color="auto"/>
              <w:left w:val="single" w:sz="4" w:space="0" w:color="auto"/>
              <w:bottom w:val="single" w:sz="4" w:space="0" w:color="auto"/>
              <w:right w:val="single" w:sz="4" w:space="0" w:color="auto"/>
            </w:tcBorders>
          </w:tcPr>
          <w:p w14:paraId="357675D4" w14:textId="26370EF6" w:rsidR="008A00B1" w:rsidRDefault="455B33B6" w:rsidP="41D6F9B3">
            <w:pPr>
              <w:spacing w:after="10"/>
              <w:ind w:left="0" w:firstLine="0"/>
              <w:rPr>
                <w:b/>
                <w:bCs/>
                <w:sz w:val="20"/>
                <w:szCs w:val="20"/>
              </w:rPr>
            </w:pPr>
            <w:r w:rsidRPr="41D6F9B3">
              <w:rPr>
                <w:b/>
                <w:bCs/>
                <w:sz w:val="20"/>
                <w:szCs w:val="20"/>
              </w:rPr>
              <w:t xml:space="preserve">Adoption, Change Management and Enablement </w:t>
            </w:r>
          </w:p>
        </w:tc>
        <w:tc>
          <w:tcPr>
            <w:tcW w:w="3062" w:type="pct"/>
            <w:tcBorders>
              <w:top w:val="single" w:sz="4" w:space="0" w:color="auto"/>
              <w:left w:val="single" w:sz="4" w:space="0" w:color="auto"/>
              <w:bottom w:val="single" w:sz="4" w:space="0" w:color="auto"/>
              <w:right w:val="single" w:sz="4" w:space="0" w:color="auto"/>
            </w:tcBorders>
          </w:tcPr>
          <w:p w14:paraId="53199CFD" w14:textId="77777777" w:rsidR="008A00B1" w:rsidRDefault="008A00B1">
            <w:pPr>
              <w:spacing w:after="10"/>
              <w:ind w:left="0" w:firstLine="0"/>
              <w:jc w:val="center"/>
              <w:rPr>
                <w:sz w:val="20"/>
                <w:szCs w:val="20"/>
              </w:rPr>
            </w:pPr>
          </w:p>
          <w:p w14:paraId="02A1ADD4" w14:textId="77777777" w:rsidR="000D18EA" w:rsidRDefault="000D18EA">
            <w:pPr>
              <w:spacing w:after="10"/>
              <w:ind w:left="0" w:firstLine="0"/>
              <w:jc w:val="center"/>
              <w:rPr>
                <w:sz w:val="20"/>
                <w:szCs w:val="20"/>
              </w:rPr>
            </w:pPr>
          </w:p>
          <w:p w14:paraId="1C930C4D" w14:textId="77777777" w:rsidR="000D18EA" w:rsidRDefault="000D18EA">
            <w:pPr>
              <w:spacing w:after="10"/>
              <w:ind w:left="0" w:firstLine="0"/>
              <w:jc w:val="center"/>
              <w:rPr>
                <w:sz w:val="20"/>
                <w:szCs w:val="20"/>
              </w:rPr>
            </w:pPr>
          </w:p>
        </w:tc>
      </w:tr>
      <w:tr w:rsidR="00B13AA3" w14:paraId="26E47712" w14:textId="77777777" w:rsidTr="41D6F9B3">
        <w:trPr>
          <w:trHeight w:hRule="exact" w:val="15"/>
        </w:trPr>
        <w:tc>
          <w:tcPr>
            <w:tcW w:w="1938" w:type="pct"/>
            <w:tcBorders>
              <w:top w:val="single" w:sz="4" w:space="0" w:color="auto"/>
              <w:left w:val="single" w:sz="4" w:space="0" w:color="auto"/>
              <w:bottom w:val="single" w:sz="4" w:space="0" w:color="auto"/>
              <w:right w:val="single" w:sz="4" w:space="0" w:color="auto"/>
            </w:tcBorders>
            <w:hideMark/>
          </w:tcPr>
          <w:p w14:paraId="63D2A48F" w14:textId="09D2EEDF" w:rsidR="00B13AA3" w:rsidRDefault="00B13AA3">
            <w:pPr>
              <w:spacing w:after="10"/>
              <w:ind w:left="0" w:firstLine="0"/>
              <w:rPr>
                <w:sz w:val="20"/>
                <w:szCs w:val="20"/>
              </w:rPr>
            </w:pPr>
          </w:p>
        </w:tc>
        <w:tc>
          <w:tcPr>
            <w:tcW w:w="3062" w:type="pct"/>
            <w:tcBorders>
              <w:top w:val="single" w:sz="4" w:space="0" w:color="auto"/>
              <w:left w:val="single" w:sz="4" w:space="0" w:color="auto"/>
              <w:bottom w:val="single" w:sz="4" w:space="0" w:color="auto"/>
              <w:right w:val="single" w:sz="4" w:space="0" w:color="auto"/>
            </w:tcBorders>
            <w:hideMark/>
          </w:tcPr>
          <w:p w14:paraId="12214DC7" w14:textId="77777777" w:rsidR="00B13AA3" w:rsidRDefault="00B13AA3">
            <w:pPr>
              <w:spacing w:after="10"/>
              <w:ind w:left="0" w:firstLine="0"/>
              <w:jc w:val="center"/>
              <w:rPr>
                <w:sz w:val="20"/>
                <w:szCs w:val="20"/>
              </w:rPr>
            </w:pPr>
          </w:p>
          <w:p w14:paraId="01536655" w14:textId="77777777" w:rsidR="000D18EA" w:rsidRDefault="000D18EA">
            <w:pPr>
              <w:spacing w:after="10"/>
              <w:ind w:left="0" w:firstLine="0"/>
              <w:jc w:val="center"/>
              <w:rPr>
                <w:sz w:val="20"/>
                <w:szCs w:val="20"/>
              </w:rPr>
            </w:pPr>
          </w:p>
          <w:p w14:paraId="5114D2B6" w14:textId="77777777" w:rsidR="000D18EA" w:rsidRDefault="000D18EA">
            <w:pPr>
              <w:spacing w:after="10"/>
              <w:ind w:left="0" w:firstLine="0"/>
              <w:jc w:val="center"/>
              <w:rPr>
                <w:sz w:val="20"/>
                <w:szCs w:val="20"/>
              </w:rPr>
            </w:pPr>
          </w:p>
        </w:tc>
      </w:tr>
    </w:tbl>
    <w:p w14:paraId="6B581692" w14:textId="77777777" w:rsidR="00F92FF7" w:rsidRDefault="00F92FF7">
      <w:r>
        <w:br w:type="page"/>
      </w:r>
    </w:p>
    <w:tbl>
      <w:tblPr>
        <w:tblStyle w:val="TableGrid0"/>
        <w:tblW w:w="10705" w:type="dxa"/>
        <w:tblLayout w:type="fixed"/>
        <w:tblLook w:val="04A0" w:firstRow="1" w:lastRow="0" w:firstColumn="1" w:lastColumn="0" w:noHBand="0" w:noVBand="1"/>
      </w:tblPr>
      <w:tblGrid>
        <w:gridCol w:w="2605"/>
        <w:gridCol w:w="8100"/>
      </w:tblGrid>
      <w:tr w:rsidR="00DF62CE" w:rsidRPr="00926E64" w14:paraId="1D8C7011" w14:textId="77777777">
        <w:trPr>
          <w:trHeight w:val="300"/>
        </w:trPr>
        <w:tc>
          <w:tcPr>
            <w:tcW w:w="10705" w:type="dxa"/>
            <w:gridSpan w:val="2"/>
            <w:tcBorders>
              <w:top w:val="single" w:sz="4" w:space="0" w:color="auto"/>
            </w:tcBorders>
            <w:shd w:val="clear" w:color="auto" w:fill="E7E6E6" w:themeFill="background2"/>
          </w:tcPr>
          <w:p w14:paraId="76BBCBF5" w14:textId="77777777" w:rsidR="00DF62CE" w:rsidRPr="00575D9F" w:rsidRDefault="00DF62CE">
            <w:pPr>
              <w:rPr>
                <w:b/>
                <w:bCs/>
                <w:sz w:val="20"/>
                <w:szCs w:val="20"/>
              </w:rPr>
            </w:pPr>
            <w:r w:rsidRPr="1F57BA58">
              <w:rPr>
                <w:b/>
                <w:bCs/>
                <w:sz w:val="20"/>
                <w:szCs w:val="20"/>
              </w:rPr>
              <w:lastRenderedPageBreak/>
              <w:t xml:space="preserve">Section </w:t>
            </w:r>
            <w:r>
              <w:rPr>
                <w:b/>
                <w:bCs/>
                <w:sz w:val="20"/>
                <w:szCs w:val="20"/>
              </w:rPr>
              <w:t>4</w:t>
            </w:r>
            <w:r w:rsidRPr="1F57BA58">
              <w:rPr>
                <w:b/>
                <w:bCs/>
                <w:sz w:val="20"/>
                <w:szCs w:val="20"/>
              </w:rPr>
              <w:t xml:space="preserve"> </w:t>
            </w:r>
            <w:r w:rsidRPr="1F57BA58">
              <w:rPr>
                <w:sz w:val="20"/>
                <w:szCs w:val="20"/>
              </w:rPr>
              <w:t>(Required):</w:t>
            </w:r>
            <w:r w:rsidRPr="1F57BA58">
              <w:rPr>
                <w:b/>
                <w:bCs/>
                <w:sz w:val="20"/>
                <w:szCs w:val="20"/>
              </w:rPr>
              <w:t xml:space="preserve"> Partner and Customer Contact Information </w:t>
            </w:r>
          </w:p>
        </w:tc>
      </w:tr>
      <w:tr w:rsidR="00DF62CE" w:rsidRPr="00926E64" w14:paraId="6FC8ABE6" w14:textId="77777777">
        <w:trPr>
          <w:trHeight w:val="300"/>
        </w:trPr>
        <w:tc>
          <w:tcPr>
            <w:tcW w:w="2605" w:type="dxa"/>
          </w:tcPr>
          <w:p w14:paraId="2FB3EB9B" w14:textId="77777777" w:rsidR="00DF62CE" w:rsidRPr="00575D9F" w:rsidRDefault="00DF62CE">
            <w:pPr>
              <w:rPr>
                <w:sz w:val="20"/>
                <w:szCs w:val="20"/>
              </w:rPr>
            </w:pPr>
            <w:r w:rsidRPr="1F57BA58">
              <w:rPr>
                <w:sz w:val="20"/>
                <w:szCs w:val="20"/>
              </w:rPr>
              <w:t>Partner Company Name</w:t>
            </w:r>
          </w:p>
        </w:tc>
        <w:tc>
          <w:tcPr>
            <w:tcW w:w="8100" w:type="dxa"/>
          </w:tcPr>
          <w:p w14:paraId="24627253" w14:textId="77777777" w:rsidR="00DF62CE" w:rsidRPr="00926E64" w:rsidRDefault="00DF62CE">
            <w:pPr>
              <w:rPr>
                <w:b/>
                <w:bCs/>
                <w:sz w:val="20"/>
                <w:szCs w:val="20"/>
              </w:rPr>
            </w:pPr>
          </w:p>
        </w:tc>
      </w:tr>
      <w:tr w:rsidR="00DF62CE" w:rsidRPr="00926E64" w14:paraId="2FE51968" w14:textId="77777777">
        <w:trPr>
          <w:trHeight w:val="300"/>
        </w:trPr>
        <w:tc>
          <w:tcPr>
            <w:tcW w:w="2605" w:type="dxa"/>
          </w:tcPr>
          <w:p w14:paraId="007776EB" w14:textId="77777777" w:rsidR="00DF62CE" w:rsidRPr="00575D9F" w:rsidRDefault="00DF62CE">
            <w:pPr>
              <w:rPr>
                <w:sz w:val="20"/>
                <w:szCs w:val="20"/>
              </w:rPr>
            </w:pPr>
            <w:r w:rsidRPr="1F57BA58">
              <w:rPr>
                <w:sz w:val="20"/>
                <w:szCs w:val="20"/>
              </w:rPr>
              <w:t>Partner Signatory Name</w:t>
            </w:r>
          </w:p>
        </w:tc>
        <w:tc>
          <w:tcPr>
            <w:tcW w:w="8100" w:type="dxa"/>
          </w:tcPr>
          <w:p w14:paraId="0219B944" w14:textId="77777777" w:rsidR="00DF62CE" w:rsidRPr="00926E64" w:rsidRDefault="00DF62CE">
            <w:pPr>
              <w:rPr>
                <w:b/>
                <w:bCs/>
                <w:sz w:val="20"/>
                <w:szCs w:val="20"/>
              </w:rPr>
            </w:pPr>
          </w:p>
        </w:tc>
      </w:tr>
      <w:tr w:rsidR="00DF62CE" w:rsidRPr="00926E64" w14:paraId="4FE7A007" w14:textId="77777777">
        <w:trPr>
          <w:trHeight w:val="300"/>
        </w:trPr>
        <w:tc>
          <w:tcPr>
            <w:tcW w:w="2605" w:type="dxa"/>
          </w:tcPr>
          <w:p w14:paraId="030C767F" w14:textId="77777777" w:rsidR="00DF62CE" w:rsidRPr="00575D9F" w:rsidRDefault="00DF62CE">
            <w:pPr>
              <w:rPr>
                <w:sz w:val="20"/>
                <w:szCs w:val="20"/>
              </w:rPr>
            </w:pPr>
            <w:r w:rsidRPr="1F57BA58">
              <w:rPr>
                <w:sz w:val="20"/>
                <w:szCs w:val="20"/>
              </w:rPr>
              <w:t>Partner Signatory Role</w:t>
            </w:r>
          </w:p>
        </w:tc>
        <w:tc>
          <w:tcPr>
            <w:tcW w:w="8100" w:type="dxa"/>
          </w:tcPr>
          <w:p w14:paraId="102AAAD0" w14:textId="77777777" w:rsidR="00DF62CE" w:rsidRPr="00926E64" w:rsidRDefault="00DF62CE">
            <w:pPr>
              <w:rPr>
                <w:b/>
                <w:bCs/>
                <w:sz w:val="20"/>
                <w:szCs w:val="20"/>
              </w:rPr>
            </w:pPr>
          </w:p>
        </w:tc>
      </w:tr>
      <w:tr w:rsidR="00DF62CE" w:rsidRPr="00926E64" w14:paraId="60AA828E" w14:textId="77777777">
        <w:trPr>
          <w:trHeight w:val="242"/>
        </w:trPr>
        <w:tc>
          <w:tcPr>
            <w:tcW w:w="2605" w:type="dxa"/>
          </w:tcPr>
          <w:p w14:paraId="03F3170F" w14:textId="77777777" w:rsidR="00DF62CE" w:rsidRPr="00575D9F" w:rsidRDefault="00DF62CE">
            <w:pPr>
              <w:rPr>
                <w:sz w:val="20"/>
                <w:szCs w:val="20"/>
              </w:rPr>
            </w:pPr>
            <w:r w:rsidRPr="1F57BA58">
              <w:rPr>
                <w:sz w:val="20"/>
                <w:szCs w:val="20"/>
              </w:rPr>
              <w:t>Partner Signatory Email</w:t>
            </w:r>
          </w:p>
        </w:tc>
        <w:tc>
          <w:tcPr>
            <w:tcW w:w="8100" w:type="dxa"/>
          </w:tcPr>
          <w:p w14:paraId="1FC84277" w14:textId="77777777" w:rsidR="00DF62CE" w:rsidRPr="00926E64" w:rsidRDefault="00DF62CE">
            <w:pPr>
              <w:rPr>
                <w:b/>
                <w:bCs/>
                <w:sz w:val="20"/>
                <w:szCs w:val="20"/>
              </w:rPr>
            </w:pPr>
          </w:p>
        </w:tc>
      </w:tr>
      <w:tr w:rsidR="00DF62CE" w:rsidRPr="00926E64" w14:paraId="4FB2FA35" w14:textId="77777777">
        <w:trPr>
          <w:trHeight w:val="300"/>
        </w:trPr>
        <w:tc>
          <w:tcPr>
            <w:tcW w:w="10705" w:type="dxa"/>
            <w:gridSpan w:val="2"/>
            <w:shd w:val="clear" w:color="auto" w:fill="E7E6E6" w:themeFill="background2"/>
          </w:tcPr>
          <w:p w14:paraId="085F6BB0" w14:textId="77777777" w:rsidR="00DF62CE" w:rsidRPr="00575D9F" w:rsidRDefault="00DF62CE">
            <w:pPr>
              <w:rPr>
                <w:sz w:val="20"/>
                <w:szCs w:val="20"/>
              </w:rPr>
            </w:pPr>
          </w:p>
        </w:tc>
      </w:tr>
      <w:tr w:rsidR="00DF62CE" w:rsidRPr="00926E64" w14:paraId="4E6D5CC2" w14:textId="77777777">
        <w:trPr>
          <w:trHeight w:val="300"/>
        </w:trPr>
        <w:tc>
          <w:tcPr>
            <w:tcW w:w="2605" w:type="dxa"/>
          </w:tcPr>
          <w:p w14:paraId="203590BB" w14:textId="77777777" w:rsidR="00DF62CE" w:rsidRPr="00575D9F" w:rsidRDefault="00DF62CE">
            <w:pPr>
              <w:rPr>
                <w:sz w:val="20"/>
                <w:szCs w:val="20"/>
              </w:rPr>
            </w:pPr>
            <w:r w:rsidRPr="1F57BA58">
              <w:rPr>
                <w:sz w:val="20"/>
                <w:szCs w:val="20"/>
              </w:rPr>
              <w:t>Customer Tenant ID</w:t>
            </w:r>
          </w:p>
        </w:tc>
        <w:tc>
          <w:tcPr>
            <w:tcW w:w="8100" w:type="dxa"/>
          </w:tcPr>
          <w:p w14:paraId="41FE28BB" w14:textId="77777777" w:rsidR="00DF62CE" w:rsidRPr="00926E64" w:rsidRDefault="00DF62CE">
            <w:pPr>
              <w:rPr>
                <w:b/>
                <w:bCs/>
                <w:sz w:val="20"/>
                <w:szCs w:val="20"/>
              </w:rPr>
            </w:pPr>
          </w:p>
        </w:tc>
      </w:tr>
      <w:tr w:rsidR="00DF62CE" w:rsidRPr="00926E64" w14:paraId="42C2E4A9" w14:textId="77777777">
        <w:trPr>
          <w:trHeight w:val="300"/>
        </w:trPr>
        <w:tc>
          <w:tcPr>
            <w:tcW w:w="2605" w:type="dxa"/>
          </w:tcPr>
          <w:p w14:paraId="548C5B9D" w14:textId="77777777" w:rsidR="00DF62CE" w:rsidRPr="00575D9F" w:rsidRDefault="00DF62CE">
            <w:pPr>
              <w:rPr>
                <w:sz w:val="20"/>
                <w:szCs w:val="20"/>
              </w:rPr>
            </w:pPr>
            <w:r w:rsidRPr="1F57BA58">
              <w:rPr>
                <w:sz w:val="20"/>
                <w:szCs w:val="20"/>
              </w:rPr>
              <w:t>Customer Company Name</w:t>
            </w:r>
          </w:p>
        </w:tc>
        <w:tc>
          <w:tcPr>
            <w:tcW w:w="8100" w:type="dxa"/>
          </w:tcPr>
          <w:p w14:paraId="27A36769" w14:textId="77777777" w:rsidR="00DF62CE" w:rsidRPr="00926E64" w:rsidRDefault="00DF62CE">
            <w:pPr>
              <w:rPr>
                <w:b/>
                <w:bCs/>
                <w:sz w:val="20"/>
                <w:szCs w:val="20"/>
              </w:rPr>
            </w:pPr>
          </w:p>
        </w:tc>
      </w:tr>
      <w:tr w:rsidR="00DF62CE" w:rsidRPr="00926E64" w14:paraId="3DC6B3E0" w14:textId="77777777">
        <w:trPr>
          <w:trHeight w:val="300"/>
        </w:trPr>
        <w:tc>
          <w:tcPr>
            <w:tcW w:w="2605" w:type="dxa"/>
          </w:tcPr>
          <w:p w14:paraId="49CB061B" w14:textId="77777777" w:rsidR="00DF62CE" w:rsidRPr="00575D9F" w:rsidRDefault="00DF62CE">
            <w:pPr>
              <w:rPr>
                <w:sz w:val="20"/>
                <w:szCs w:val="20"/>
              </w:rPr>
            </w:pPr>
            <w:r w:rsidRPr="1F57BA58">
              <w:rPr>
                <w:sz w:val="20"/>
                <w:szCs w:val="20"/>
              </w:rPr>
              <w:t>Customer Signatory Name</w:t>
            </w:r>
          </w:p>
        </w:tc>
        <w:tc>
          <w:tcPr>
            <w:tcW w:w="8100" w:type="dxa"/>
          </w:tcPr>
          <w:p w14:paraId="0CB60411" w14:textId="77777777" w:rsidR="00DF62CE" w:rsidRPr="000267C3" w:rsidRDefault="00DF62CE">
            <w:pPr>
              <w:rPr>
                <w:sz w:val="20"/>
                <w:szCs w:val="20"/>
              </w:rPr>
            </w:pPr>
          </w:p>
        </w:tc>
      </w:tr>
      <w:tr w:rsidR="00DF62CE" w:rsidRPr="00926E64" w14:paraId="37F32679" w14:textId="77777777">
        <w:trPr>
          <w:trHeight w:val="300"/>
        </w:trPr>
        <w:tc>
          <w:tcPr>
            <w:tcW w:w="2605" w:type="dxa"/>
          </w:tcPr>
          <w:p w14:paraId="0AEF7EF5" w14:textId="77777777" w:rsidR="00DF62CE" w:rsidRPr="00575D9F" w:rsidRDefault="00DF62CE">
            <w:pPr>
              <w:rPr>
                <w:sz w:val="20"/>
                <w:szCs w:val="20"/>
              </w:rPr>
            </w:pPr>
            <w:r w:rsidRPr="1F57BA58">
              <w:rPr>
                <w:sz w:val="20"/>
                <w:szCs w:val="20"/>
              </w:rPr>
              <w:t>Customer Signatory Role</w:t>
            </w:r>
          </w:p>
        </w:tc>
        <w:tc>
          <w:tcPr>
            <w:tcW w:w="8100" w:type="dxa"/>
          </w:tcPr>
          <w:p w14:paraId="20E623AB" w14:textId="77777777" w:rsidR="00DF62CE" w:rsidRPr="00926E64" w:rsidRDefault="00DF62CE">
            <w:pPr>
              <w:rPr>
                <w:b/>
                <w:bCs/>
                <w:sz w:val="20"/>
                <w:szCs w:val="20"/>
              </w:rPr>
            </w:pPr>
          </w:p>
        </w:tc>
      </w:tr>
      <w:tr w:rsidR="00DF62CE" w:rsidRPr="00926E64" w14:paraId="01338406" w14:textId="77777777">
        <w:trPr>
          <w:trHeight w:val="300"/>
        </w:trPr>
        <w:tc>
          <w:tcPr>
            <w:tcW w:w="2605" w:type="dxa"/>
          </w:tcPr>
          <w:p w14:paraId="0617B126" w14:textId="77777777" w:rsidR="00DF62CE" w:rsidRPr="00575D9F" w:rsidRDefault="00DF62CE">
            <w:pPr>
              <w:rPr>
                <w:sz w:val="20"/>
                <w:szCs w:val="20"/>
              </w:rPr>
            </w:pPr>
            <w:r w:rsidRPr="1F57BA58">
              <w:rPr>
                <w:sz w:val="20"/>
                <w:szCs w:val="20"/>
              </w:rPr>
              <w:t>Customer Signatory Email</w:t>
            </w:r>
          </w:p>
        </w:tc>
        <w:tc>
          <w:tcPr>
            <w:tcW w:w="8100" w:type="dxa"/>
          </w:tcPr>
          <w:p w14:paraId="55F3B354" w14:textId="77777777" w:rsidR="00DF62CE" w:rsidRPr="00926E64" w:rsidRDefault="00DF62CE">
            <w:pPr>
              <w:rPr>
                <w:b/>
                <w:bCs/>
                <w:sz w:val="20"/>
                <w:szCs w:val="20"/>
              </w:rPr>
            </w:pPr>
          </w:p>
        </w:tc>
      </w:tr>
    </w:tbl>
    <w:p w14:paraId="305C79E0" w14:textId="77777777" w:rsidR="00DF62CE" w:rsidRDefault="00DF62CE" w:rsidP="00DF62CE">
      <w:pPr>
        <w:spacing w:after="160" w:line="259" w:lineRule="auto"/>
        <w:ind w:left="0" w:firstLine="0"/>
      </w:pPr>
    </w:p>
    <w:tbl>
      <w:tblPr>
        <w:tblStyle w:val="TableGrid0"/>
        <w:tblW w:w="10795" w:type="dxa"/>
        <w:tblLayout w:type="fixed"/>
        <w:tblLook w:val="04A0" w:firstRow="1" w:lastRow="0" w:firstColumn="1" w:lastColumn="0" w:noHBand="0" w:noVBand="1"/>
      </w:tblPr>
      <w:tblGrid>
        <w:gridCol w:w="5035"/>
        <w:gridCol w:w="5760"/>
      </w:tblGrid>
      <w:tr w:rsidR="00DF62CE" w:rsidRPr="00926E64" w14:paraId="62CFA625" w14:textId="77777777">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6BC59D8" w14:textId="77777777" w:rsidR="00DF62CE" w:rsidRPr="00926E64" w:rsidRDefault="00DF62CE">
            <w:pPr>
              <w:rPr>
                <w:b/>
                <w:bCs/>
                <w:sz w:val="20"/>
                <w:szCs w:val="20"/>
              </w:rPr>
            </w:pPr>
            <w:r w:rsidRPr="1F57BA58">
              <w:rPr>
                <w:b/>
                <w:bCs/>
                <w:sz w:val="20"/>
                <w:szCs w:val="20"/>
              </w:rPr>
              <w:t>Section 4</w:t>
            </w:r>
            <w:r>
              <w:rPr>
                <w:b/>
                <w:bCs/>
                <w:sz w:val="20"/>
                <w:szCs w:val="20"/>
              </w:rPr>
              <w:t>.1</w:t>
            </w:r>
            <w:r w:rsidRPr="1F57BA58">
              <w:rPr>
                <w:b/>
                <w:bCs/>
                <w:sz w:val="20"/>
                <w:szCs w:val="20"/>
              </w:rPr>
              <w:t xml:space="preserve"> </w:t>
            </w:r>
            <w:r w:rsidRPr="1F57BA58">
              <w:rPr>
                <w:sz w:val="20"/>
                <w:szCs w:val="20"/>
              </w:rPr>
              <w:t>(Required)</w:t>
            </w:r>
            <w:r w:rsidRPr="1F57BA58">
              <w:rPr>
                <w:b/>
                <w:bCs/>
                <w:sz w:val="20"/>
                <w:szCs w:val="20"/>
              </w:rPr>
              <w:t xml:space="preserve"> Partner and Customer Acknowledgement </w:t>
            </w:r>
          </w:p>
        </w:tc>
      </w:tr>
      <w:tr w:rsidR="00DF62CE" w:rsidRPr="00926E64" w14:paraId="5DEE8044" w14:textId="77777777">
        <w:trPr>
          <w:trHeight w:val="300"/>
        </w:trPr>
        <w:tc>
          <w:tcPr>
            <w:tcW w:w="10795" w:type="dxa"/>
            <w:gridSpan w:val="2"/>
            <w:tcBorders>
              <w:top w:val="single" w:sz="4" w:space="0" w:color="auto"/>
              <w:left w:val="single" w:sz="4" w:space="0" w:color="auto"/>
              <w:bottom w:val="nil"/>
              <w:right w:val="single" w:sz="4" w:space="0" w:color="auto"/>
            </w:tcBorders>
            <w:shd w:val="clear" w:color="auto" w:fill="FFFFFF" w:themeFill="background1"/>
          </w:tcPr>
          <w:p w14:paraId="5325C689" w14:textId="77777777" w:rsidR="00DF62CE" w:rsidRPr="006C2CC1" w:rsidRDefault="00DF62CE">
            <w:pPr>
              <w:spacing w:after="198"/>
              <w:rPr>
                <w:color w:val="000000" w:themeColor="text1"/>
                <w:sz w:val="20"/>
                <w:szCs w:val="20"/>
              </w:rPr>
            </w:pPr>
            <w:r w:rsidRPr="1F57BA58">
              <w:rPr>
                <w:color w:val="000000" w:themeColor="text1"/>
                <w:sz w:val="20"/>
                <w:szCs w:val="20"/>
              </w:rPr>
              <w:t>By signing below, Partner and Customer represent, understand, and agree that:</w:t>
            </w:r>
          </w:p>
          <w:p w14:paraId="6B3E6197" w14:textId="77777777" w:rsidR="00DF62CE" w:rsidRPr="00B00341" w:rsidRDefault="00DF62CE">
            <w:pPr>
              <w:pStyle w:val="ListParagraph"/>
              <w:numPr>
                <w:ilvl w:val="0"/>
                <w:numId w:val="9"/>
              </w:numPr>
              <w:spacing w:after="198"/>
              <w:rPr>
                <w:color w:val="000000" w:themeColor="text1"/>
              </w:rPr>
            </w:pPr>
            <w:r w:rsidRPr="00D703F1">
              <w:rPr>
                <w:color w:val="000000" w:themeColor="text1"/>
                <w:sz w:val="20"/>
                <w:szCs w:val="20"/>
              </w:rPr>
              <w:t>The foregoing is a true and accurate description of the services provided to the Customer.</w:t>
            </w:r>
          </w:p>
          <w:p w14:paraId="5332C64E" w14:textId="77777777" w:rsidR="00DF62CE" w:rsidRPr="008406BD" w:rsidRDefault="00DF62CE">
            <w:pPr>
              <w:pStyle w:val="ListParagraph"/>
              <w:numPr>
                <w:ilvl w:val="0"/>
                <w:numId w:val="9"/>
              </w:numPr>
              <w:spacing w:after="198"/>
              <w:rPr>
                <w:color w:val="000000" w:themeColor="text1"/>
              </w:rPr>
            </w:pPr>
            <w:r w:rsidRPr="00D703F1">
              <w:rPr>
                <w:color w:val="000000" w:themeColor="text1"/>
                <w:sz w:val="20"/>
                <w:szCs w:val="20"/>
              </w:rPr>
              <w:t>Any contact information or usage information collected for this offer will not be used for marketing purposes unless explicitly agreed to by the Customer.</w:t>
            </w:r>
          </w:p>
        </w:tc>
      </w:tr>
      <w:tr w:rsidR="00DF62CE" w14:paraId="07019262" w14:textId="77777777">
        <w:trPr>
          <w:trHeight w:val="539"/>
        </w:trPr>
        <w:tc>
          <w:tcPr>
            <w:tcW w:w="1079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BB9A0E" w14:textId="77777777" w:rsidR="00DF62CE" w:rsidRDefault="00DF62CE">
            <w:pPr>
              <w:ind w:left="0" w:firstLine="0"/>
              <w:rPr>
                <w:sz w:val="20"/>
                <w:szCs w:val="20"/>
              </w:rPr>
            </w:pPr>
          </w:p>
          <w:p w14:paraId="3511CD66" w14:textId="77777777" w:rsidR="00DF62CE" w:rsidRDefault="00DF62CE">
            <w:pPr>
              <w:ind w:left="0" w:firstLine="0"/>
              <w:rPr>
                <w:sz w:val="20"/>
                <w:szCs w:val="20"/>
              </w:rPr>
            </w:pPr>
          </w:p>
        </w:tc>
      </w:tr>
      <w:tr w:rsidR="00DF62CE" w:rsidRPr="00926E64" w14:paraId="51E36552" w14:textId="77777777">
        <w:trPr>
          <w:trHeight w:val="300"/>
        </w:trPr>
        <w:tc>
          <w:tcPr>
            <w:tcW w:w="5035" w:type="dxa"/>
            <w:tcBorders>
              <w:top w:val="single" w:sz="4" w:space="0" w:color="auto"/>
              <w:left w:val="single" w:sz="4" w:space="0" w:color="auto"/>
              <w:bottom w:val="nil"/>
              <w:right w:val="nil"/>
            </w:tcBorders>
          </w:tcPr>
          <w:p w14:paraId="62596249" w14:textId="77777777" w:rsidR="00DF62CE" w:rsidRPr="00B00341" w:rsidRDefault="00DF62CE">
            <w:pPr>
              <w:rPr>
                <w:b/>
                <w:bCs/>
                <w:sz w:val="20"/>
                <w:szCs w:val="20"/>
              </w:rPr>
            </w:pPr>
            <w:r w:rsidRPr="1F57BA58">
              <w:rPr>
                <w:b/>
                <w:bCs/>
                <w:sz w:val="20"/>
                <w:szCs w:val="20"/>
              </w:rPr>
              <w:t>Partner Signature</w:t>
            </w:r>
          </w:p>
        </w:tc>
        <w:tc>
          <w:tcPr>
            <w:tcW w:w="5760" w:type="dxa"/>
            <w:tcBorders>
              <w:top w:val="single" w:sz="4" w:space="0" w:color="auto"/>
              <w:left w:val="nil"/>
              <w:bottom w:val="nil"/>
              <w:right w:val="single" w:sz="4" w:space="0" w:color="auto"/>
            </w:tcBorders>
          </w:tcPr>
          <w:p w14:paraId="1A1C7C90" w14:textId="77777777" w:rsidR="00DF62CE" w:rsidRPr="00B00341" w:rsidRDefault="00DF62CE">
            <w:pPr>
              <w:ind w:left="0" w:firstLine="0"/>
              <w:jc w:val="center"/>
              <w:rPr>
                <w:b/>
                <w:bCs/>
                <w:sz w:val="20"/>
                <w:szCs w:val="20"/>
              </w:rPr>
            </w:pPr>
            <w:r w:rsidRPr="1F57BA58">
              <w:rPr>
                <w:b/>
                <w:bCs/>
                <w:sz w:val="20"/>
                <w:szCs w:val="20"/>
              </w:rPr>
              <w:t>Date Signed</w:t>
            </w:r>
          </w:p>
        </w:tc>
      </w:tr>
      <w:tr w:rsidR="00DF62CE" w:rsidRPr="00926E64" w14:paraId="1452FDFF" w14:textId="77777777">
        <w:trPr>
          <w:trHeight w:val="300"/>
        </w:trPr>
        <w:tc>
          <w:tcPr>
            <w:tcW w:w="10795" w:type="dxa"/>
            <w:gridSpan w:val="2"/>
            <w:tcBorders>
              <w:top w:val="nil"/>
              <w:left w:val="single" w:sz="4" w:space="0" w:color="auto"/>
              <w:bottom w:val="single" w:sz="4" w:space="0" w:color="auto"/>
              <w:right w:val="single" w:sz="4" w:space="0" w:color="auto"/>
            </w:tcBorders>
          </w:tcPr>
          <w:p w14:paraId="1BB2DFCC" w14:textId="77777777" w:rsidR="00DF62CE" w:rsidRPr="00B00341" w:rsidRDefault="00DF62CE">
            <w:pPr>
              <w:rPr>
                <w:b/>
                <w:bCs/>
                <w:sz w:val="20"/>
                <w:szCs w:val="20"/>
              </w:rPr>
            </w:pPr>
          </w:p>
          <w:p w14:paraId="384042E4" w14:textId="77777777" w:rsidR="00DF62CE" w:rsidRPr="00B00341" w:rsidRDefault="00DF62CE">
            <w:pPr>
              <w:rPr>
                <w:b/>
                <w:bCs/>
                <w:sz w:val="20"/>
                <w:szCs w:val="20"/>
              </w:rPr>
            </w:pPr>
          </w:p>
        </w:tc>
      </w:tr>
      <w:tr w:rsidR="00DF62CE" w:rsidRPr="00926E64" w14:paraId="18D8F328" w14:textId="77777777">
        <w:trPr>
          <w:trHeight w:val="300"/>
        </w:trPr>
        <w:tc>
          <w:tcPr>
            <w:tcW w:w="5035" w:type="dxa"/>
            <w:tcBorders>
              <w:top w:val="single" w:sz="4" w:space="0" w:color="auto"/>
              <w:left w:val="single" w:sz="4" w:space="0" w:color="auto"/>
              <w:bottom w:val="single" w:sz="4" w:space="0" w:color="auto"/>
              <w:right w:val="nil"/>
            </w:tcBorders>
          </w:tcPr>
          <w:p w14:paraId="4EE6D8F5" w14:textId="77777777" w:rsidR="00DF62CE" w:rsidRPr="00B00341" w:rsidRDefault="00DF62CE">
            <w:pPr>
              <w:rPr>
                <w:b/>
                <w:bCs/>
                <w:sz w:val="20"/>
                <w:szCs w:val="20"/>
              </w:rPr>
            </w:pPr>
            <w:r w:rsidRPr="1F57BA58">
              <w:rPr>
                <w:b/>
                <w:bCs/>
                <w:sz w:val="20"/>
                <w:szCs w:val="20"/>
              </w:rPr>
              <w:t>Customer Signature</w:t>
            </w:r>
          </w:p>
        </w:tc>
        <w:tc>
          <w:tcPr>
            <w:tcW w:w="5760" w:type="dxa"/>
            <w:tcBorders>
              <w:top w:val="single" w:sz="4" w:space="0" w:color="auto"/>
              <w:left w:val="nil"/>
              <w:bottom w:val="single" w:sz="4" w:space="0" w:color="auto"/>
              <w:right w:val="single" w:sz="4" w:space="0" w:color="auto"/>
            </w:tcBorders>
          </w:tcPr>
          <w:p w14:paraId="091E0720" w14:textId="77777777" w:rsidR="00DF62CE" w:rsidRPr="00B00341" w:rsidRDefault="00DF62CE">
            <w:pPr>
              <w:ind w:left="0" w:firstLine="0"/>
              <w:jc w:val="center"/>
              <w:rPr>
                <w:b/>
                <w:bCs/>
                <w:sz w:val="20"/>
                <w:szCs w:val="20"/>
              </w:rPr>
            </w:pPr>
            <w:r w:rsidRPr="1F57BA58">
              <w:rPr>
                <w:b/>
                <w:bCs/>
                <w:sz w:val="20"/>
                <w:szCs w:val="20"/>
              </w:rPr>
              <w:t>Date Signed</w:t>
            </w:r>
          </w:p>
          <w:p w14:paraId="6003FB1D" w14:textId="77777777" w:rsidR="00DF62CE" w:rsidRPr="00B00341" w:rsidRDefault="00DF62CE">
            <w:pPr>
              <w:ind w:left="0" w:firstLine="0"/>
              <w:jc w:val="both"/>
              <w:rPr>
                <w:b/>
                <w:bCs/>
                <w:sz w:val="20"/>
                <w:szCs w:val="20"/>
              </w:rPr>
            </w:pPr>
          </w:p>
          <w:p w14:paraId="13C572FC" w14:textId="77777777" w:rsidR="00DF62CE" w:rsidRPr="00B00341" w:rsidRDefault="00DF62CE">
            <w:pPr>
              <w:jc w:val="center"/>
              <w:rPr>
                <w:b/>
                <w:bCs/>
                <w:sz w:val="20"/>
                <w:szCs w:val="20"/>
              </w:rPr>
            </w:pPr>
          </w:p>
        </w:tc>
      </w:tr>
    </w:tbl>
    <w:p w14:paraId="55F5158E" w14:textId="77777777" w:rsidR="00DF62CE" w:rsidRDefault="00DF62CE" w:rsidP="00DF62CE">
      <w:pPr>
        <w:spacing w:after="160" w:line="259" w:lineRule="auto"/>
        <w:ind w:left="0" w:firstLine="0"/>
      </w:pPr>
    </w:p>
    <w:tbl>
      <w:tblPr>
        <w:tblStyle w:val="TableGrid"/>
        <w:tblW w:w="10785" w:type="dxa"/>
        <w:tblInd w:w="10" w:type="dxa"/>
        <w:tblLook w:val="04A0" w:firstRow="1" w:lastRow="0" w:firstColumn="1" w:lastColumn="0" w:noHBand="0" w:noVBand="1"/>
      </w:tblPr>
      <w:tblGrid>
        <w:gridCol w:w="10785"/>
      </w:tblGrid>
      <w:tr w:rsidR="000D18EA" w:rsidRPr="00460C80" w14:paraId="3EFD2B3F" w14:textId="77777777" w:rsidTr="000D18EA">
        <w:tc>
          <w:tcPr>
            <w:tcW w:w="1078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7FCF984" w14:textId="77777777" w:rsidR="000D18EA" w:rsidRPr="00460C80" w:rsidRDefault="000D18EA">
            <w:pPr>
              <w:spacing w:before="120" w:after="0" w:line="240" w:lineRule="auto"/>
              <w:rPr>
                <w:b/>
                <w:bCs/>
                <w:sz w:val="20"/>
                <w:szCs w:val="20"/>
                <w:highlight w:val="yellow"/>
              </w:rPr>
            </w:pPr>
            <w:r w:rsidRPr="00460C80">
              <w:rPr>
                <w:b/>
                <w:bCs/>
                <w:sz w:val="20"/>
                <w:szCs w:val="20"/>
              </w:rPr>
              <w:t>Section 4.2</w:t>
            </w:r>
            <w:r w:rsidRPr="00460C80">
              <w:rPr>
                <w:sz w:val="20"/>
                <w:szCs w:val="20"/>
              </w:rPr>
              <w:t xml:space="preserve"> </w:t>
            </w:r>
            <w:r w:rsidRPr="00460C80">
              <w:rPr>
                <w:b/>
                <w:bCs/>
                <w:sz w:val="20"/>
                <w:szCs w:val="20"/>
              </w:rPr>
              <w:t>Public Sector Disclosure</w:t>
            </w:r>
          </w:p>
        </w:tc>
      </w:tr>
      <w:tr w:rsidR="000D18EA" w:rsidRPr="00460C80" w14:paraId="54C1774E" w14:textId="77777777" w:rsidTr="000D18EA">
        <w:tc>
          <w:tcPr>
            <w:tcW w:w="10785" w:type="dxa"/>
            <w:tcBorders>
              <w:top w:val="single" w:sz="4" w:space="0" w:color="auto"/>
              <w:left w:val="single" w:sz="4" w:space="0" w:color="auto"/>
              <w:bottom w:val="single" w:sz="4" w:space="0" w:color="auto"/>
              <w:right w:val="single" w:sz="4" w:space="0" w:color="auto"/>
            </w:tcBorders>
          </w:tcPr>
          <w:p w14:paraId="1170F81D" w14:textId="77777777" w:rsidR="000D18EA" w:rsidRPr="006F70ED" w:rsidRDefault="000D18EA">
            <w:pPr>
              <w:spacing w:before="120" w:after="0" w:line="240" w:lineRule="auto"/>
              <w:ind w:left="0" w:firstLine="0"/>
              <w:rPr>
                <w:sz w:val="18"/>
                <w:szCs w:val="18"/>
              </w:rPr>
            </w:pPr>
            <w:r w:rsidRPr="006F70ED">
              <w:rPr>
                <w:sz w:val="18"/>
                <w:szCs w:val="18"/>
              </w:rPr>
              <w:t xml:space="preserve">By signing this document, the Customer listed in </w:t>
            </w:r>
            <w:r w:rsidRPr="006F70ED">
              <w:rPr>
                <w:b/>
                <w:bCs/>
                <w:sz w:val="18"/>
                <w:szCs w:val="18"/>
              </w:rPr>
              <w:t>Section</w:t>
            </w:r>
            <w:r w:rsidRPr="006F70ED">
              <w:rPr>
                <w:b/>
                <w:bCs/>
                <w:color w:val="auto"/>
                <w:sz w:val="18"/>
                <w:szCs w:val="18"/>
              </w:rPr>
              <w:t xml:space="preserve"> 4</w:t>
            </w:r>
            <w:r w:rsidRPr="006F70ED">
              <w:rPr>
                <w:color w:val="auto"/>
                <w:sz w:val="18"/>
                <w:szCs w:val="18"/>
              </w:rPr>
              <w:t xml:space="preserve"> </w:t>
            </w:r>
            <w:r w:rsidRPr="006F70ED">
              <w:rPr>
                <w:sz w:val="18"/>
                <w:szCs w:val="18"/>
              </w:rPr>
              <w:t xml:space="preserve">acknowledges that the Partner listed in </w:t>
            </w:r>
            <w:r w:rsidRPr="006F70ED">
              <w:rPr>
                <w:b/>
                <w:bCs/>
                <w:sz w:val="18"/>
                <w:szCs w:val="18"/>
              </w:rPr>
              <w:t xml:space="preserve">Section </w:t>
            </w:r>
            <w:r w:rsidRPr="006F70ED">
              <w:rPr>
                <w:b/>
                <w:bCs/>
                <w:color w:val="auto"/>
                <w:sz w:val="18"/>
                <w:szCs w:val="18"/>
              </w:rPr>
              <w:t>4</w:t>
            </w:r>
            <w:r w:rsidRPr="006F70ED">
              <w:rPr>
                <w:sz w:val="18"/>
                <w:szCs w:val="18"/>
              </w:rPr>
              <w:t xml:space="preserve">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35EB3D6A" w14:textId="77777777" w:rsidR="000D18EA" w:rsidRPr="006F70ED" w:rsidRDefault="000D18EA">
            <w:pPr>
              <w:spacing w:before="120" w:after="0" w:line="240" w:lineRule="auto"/>
              <w:ind w:left="0" w:firstLine="0"/>
              <w:rPr>
                <w:sz w:val="18"/>
                <w:szCs w:val="18"/>
              </w:rPr>
            </w:pPr>
          </w:p>
          <w:p w14:paraId="1C9FCCEC" w14:textId="77777777" w:rsidR="000D18EA" w:rsidRPr="006F70ED" w:rsidRDefault="000D18EA">
            <w:pPr>
              <w:spacing w:before="120" w:after="0" w:line="240" w:lineRule="auto"/>
              <w:ind w:left="0" w:firstLine="0"/>
              <w:rPr>
                <w:sz w:val="18"/>
                <w:szCs w:val="18"/>
              </w:rPr>
            </w:pPr>
            <w:r w:rsidRPr="006F70ED">
              <w:rPr>
                <w:sz w:val="18"/>
                <w:szCs w:val="18"/>
              </w:rPr>
              <w:t>(Public Sector) Customer initials here: _____________</w:t>
            </w:r>
          </w:p>
          <w:p w14:paraId="3985432A" w14:textId="77777777" w:rsidR="000D18EA" w:rsidRDefault="000D18EA">
            <w:pPr>
              <w:spacing w:before="120" w:after="0" w:line="240" w:lineRule="auto"/>
              <w:ind w:left="0" w:firstLine="0"/>
              <w:rPr>
                <w:sz w:val="20"/>
                <w:szCs w:val="20"/>
              </w:rPr>
            </w:pPr>
          </w:p>
          <w:p w14:paraId="486E7C65" w14:textId="7714248D" w:rsidR="000D18EA" w:rsidRPr="00E15A40" w:rsidRDefault="000D18EA">
            <w:pPr>
              <w:spacing w:before="120" w:after="0" w:line="240" w:lineRule="auto"/>
              <w:rPr>
                <w:b/>
                <w:bCs/>
                <w:sz w:val="18"/>
                <w:szCs w:val="18"/>
              </w:rPr>
            </w:pPr>
            <w:r w:rsidRPr="486567D6">
              <w:rPr>
                <w:b/>
                <w:bCs/>
                <w:sz w:val="18"/>
                <w:szCs w:val="18"/>
              </w:rPr>
              <w:t xml:space="preserve">Note: </w:t>
            </w:r>
            <w:r w:rsidRPr="486567D6">
              <w:rPr>
                <w:sz w:val="18"/>
                <w:szCs w:val="18"/>
              </w:rPr>
              <w:t xml:space="preserve">Upon </w:t>
            </w:r>
            <w:bookmarkStart w:id="0" w:name="_Int_mf1315gF"/>
            <w:r w:rsidRPr="486567D6">
              <w:rPr>
                <w:sz w:val="18"/>
                <w:szCs w:val="18"/>
              </w:rPr>
              <w:t>the completion</w:t>
            </w:r>
            <w:bookmarkEnd w:id="0"/>
            <w:r w:rsidRPr="486567D6">
              <w:rPr>
                <w:sz w:val="18"/>
                <w:szCs w:val="18"/>
              </w:rPr>
              <w:t xml:space="preserve"> of engagements with Public Sector Customers, Microsoft requires an additional form of Proof of Execution. In addition to the completed and signed program </w:t>
            </w:r>
            <w:hyperlink r:id="rId17">
              <w:r w:rsidRPr="000D18EA">
                <w:rPr>
                  <w:rStyle w:val="Hyperlink"/>
                  <w:sz w:val="18"/>
                  <w:szCs w:val="18"/>
                  <w:highlight w:val="yellow"/>
                </w:rPr>
                <w:t>POE template</w:t>
              </w:r>
            </w:hyperlink>
            <w:r w:rsidRPr="486567D6">
              <w:rPr>
                <w:sz w:val="18"/>
                <w:szCs w:val="18"/>
              </w:rPr>
              <w:t xml:space="preserve"> Partners will be required to provide one of the following artifacts when submitting POE:</w:t>
            </w:r>
          </w:p>
          <w:p w14:paraId="51A71C3C" w14:textId="77777777" w:rsidR="000D18EA" w:rsidRPr="00BD341E" w:rsidRDefault="000D18EA" w:rsidP="000D18EA">
            <w:pPr>
              <w:pStyle w:val="ListParagraph"/>
              <w:numPr>
                <w:ilvl w:val="0"/>
                <w:numId w:val="41"/>
              </w:numPr>
              <w:spacing w:before="120" w:after="0" w:line="240" w:lineRule="auto"/>
              <w:rPr>
                <w:sz w:val="18"/>
                <w:szCs w:val="18"/>
              </w:rPr>
            </w:pPr>
            <w:r w:rsidRPr="486567D6">
              <w:rPr>
                <w:b/>
                <w:bCs/>
                <w:sz w:val="18"/>
                <w:szCs w:val="18"/>
              </w:rPr>
              <w:t xml:space="preserve">Project progress </w:t>
            </w:r>
            <w:bookmarkStart w:id="1" w:name="_Int_DGHZClWZ"/>
            <w:r w:rsidRPr="486567D6">
              <w:rPr>
                <w:b/>
                <w:bCs/>
                <w:sz w:val="18"/>
                <w:szCs w:val="18"/>
              </w:rPr>
              <w:t>report</w:t>
            </w:r>
            <w:bookmarkEnd w:id="1"/>
            <w:r w:rsidRPr="486567D6">
              <w:rPr>
                <w:b/>
                <w:bCs/>
                <w:sz w:val="18"/>
                <w:szCs w:val="18"/>
              </w:rPr>
              <w:t xml:space="preserve"> or </w:t>
            </w:r>
            <w:bookmarkStart w:id="2" w:name="_Int_hazSxZu3"/>
            <w:r w:rsidRPr="486567D6">
              <w:rPr>
                <w:b/>
                <w:bCs/>
                <w:sz w:val="18"/>
                <w:szCs w:val="18"/>
              </w:rPr>
              <w:t>email</w:t>
            </w:r>
            <w:bookmarkEnd w:id="2"/>
            <w:r w:rsidRPr="486567D6">
              <w:rPr>
                <w:sz w:val="18"/>
                <w:szCs w:val="18"/>
              </w:rPr>
              <w:t xml:space="preserve"> with customer name, email, and date.</w:t>
            </w:r>
          </w:p>
          <w:p w14:paraId="12F31912" w14:textId="77777777" w:rsidR="000D18EA" w:rsidRPr="00BD341E" w:rsidRDefault="000D18EA" w:rsidP="000D18EA">
            <w:pPr>
              <w:pStyle w:val="ListParagraph"/>
              <w:numPr>
                <w:ilvl w:val="0"/>
                <w:numId w:val="41"/>
              </w:numPr>
              <w:spacing w:before="40" w:after="0" w:line="240" w:lineRule="auto"/>
              <w:rPr>
                <w:sz w:val="18"/>
                <w:szCs w:val="18"/>
              </w:rPr>
            </w:pPr>
            <w:r w:rsidRPr="486567D6">
              <w:rPr>
                <w:b/>
                <w:bCs/>
                <w:sz w:val="18"/>
                <w:szCs w:val="18"/>
              </w:rPr>
              <w:t xml:space="preserve">Migration or deployment testing </w:t>
            </w:r>
            <w:bookmarkStart w:id="3" w:name="_Int_aqICZa1P"/>
            <w:r w:rsidRPr="486567D6">
              <w:rPr>
                <w:b/>
                <w:bCs/>
                <w:sz w:val="18"/>
                <w:szCs w:val="18"/>
              </w:rPr>
              <w:t>result</w:t>
            </w:r>
            <w:bookmarkEnd w:id="3"/>
            <w:r w:rsidRPr="486567D6">
              <w:rPr>
                <w:sz w:val="18"/>
                <w:szCs w:val="18"/>
              </w:rPr>
              <w:t xml:space="preserve"> with customer name, email, and date.</w:t>
            </w:r>
          </w:p>
          <w:p w14:paraId="131570E7" w14:textId="77777777" w:rsidR="000D18EA" w:rsidRDefault="000D18EA" w:rsidP="000D18EA">
            <w:pPr>
              <w:pStyle w:val="ListParagraph"/>
              <w:numPr>
                <w:ilvl w:val="0"/>
                <w:numId w:val="41"/>
              </w:numPr>
              <w:spacing w:before="40" w:after="0" w:line="240" w:lineRule="auto"/>
              <w:rPr>
                <w:sz w:val="18"/>
                <w:szCs w:val="18"/>
              </w:rPr>
            </w:pPr>
            <w:r w:rsidRPr="6372C62A">
              <w:rPr>
                <w:b/>
                <w:bCs/>
                <w:sz w:val="18"/>
                <w:szCs w:val="18"/>
              </w:rPr>
              <w:t xml:space="preserve">Status </w:t>
            </w:r>
            <w:r>
              <w:rPr>
                <w:b/>
                <w:bCs/>
                <w:sz w:val="18"/>
                <w:szCs w:val="18"/>
              </w:rPr>
              <w:t>r</w:t>
            </w:r>
            <w:r w:rsidRPr="6372C62A">
              <w:rPr>
                <w:b/>
                <w:bCs/>
                <w:sz w:val="18"/>
                <w:szCs w:val="18"/>
              </w:rPr>
              <w:t>eport based on objectives or contractual work</w:t>
            </w:r>
            <w:r w:rsidRPr="6372C62A">
              <w:rPr>
                <w:sz w:val="18"/>
                <w:szCs w:val="18"/>
              </w:rPr>
              <w:t xml:space="preserve"> with customer name, email</w:t>
            </w:r>
            <w:r>
              <w:rPr>
                <w:sz w:val="18"/>
                <w:szCs w:val="18"/>
              </w:rPr>
              <w:t>,</w:t>
            </w:r>
            <w:r w:rsidRPr="6372C62A">
              <w:rPr>
                <w:sz w:val="18"/>
                <w:szCs w:val="18"/>
              </w:rPr>
              <w:t xml:space="preserve"> </w:t>
            </w:r>
            <w:r>
              <w:rPr>
                <w:sz w:val="18"/>
                <w:szCs w:val="18"/>
              </w:rPr>
              <w:t>and</w:t>
            </w:r>
            <w:r w:rsidRPr="6372C62A">
              <w:rPr>
                <w:sz w:val="18"/>
                <w:szCs w:val="18"/>
              </w:rPr>
              <w:t xml:space="preserve"> date</w:t>
            </w:r>
            <w:r>
              <w:rPr>
                <w:sz w:val="18"/>
                <w:szCs w:val="18"/>
              </w:rPr>
              <w:t>.</w:t>
            </w:r>
          </w:p>
          <w:p w14:paraId="38990B96" w14:textId="5ACB2504" w:rsidR="000D18EA" w:rsidRPr="00144A62" w:rsidRDefault="000D18EA">
            <w:pPr>
              <w:spacing w:before="40" w:after="0" w:line="240" w:lineRule="auto"/>
              <w:rPr>
                <w:sz w:val="18"/>
                <w:szCs w:val="18"/>
              </w:rPr>
            </w:pPr>
            <w:r w:rsidRPr="001721CE">
              <w:rPr>
                <w:sz w:val="18"/>
                <w:szCs w:val="18"/>
              </w:rPr>
              <w:t>Refer to the</w:t>
            </w:r>
            <w:r w:rsidRPr="6372C62A">
              <w:rPr>
                <w:b/>
                <w:bCs/>
                <w:sz w:val="18"/>
                <w:szCs w:val="18"/>
              </w:rPr>
              <w:t xml:space="preserve"> </w:t>
            </w:r>
            <w:hyperlink r:id="rId18">
              <w:r w:rsidRPr="000D18EA">
                <w:rPr>
                  <w:rStyle w:val="Hyperlink"/>
                  <w:b/>
                  <w:bCs/>
                  <w:sz w:val="18"/>
                  <w:szCs w:val="18"/>
                  <w:highlight w:val="yellow"/>
                </w:rPr>
                <w:t>POE template</w:t>
              </w:r>
            </w:hyperlink>
            <w:r w:rsidRPr="6372C62A">
              <w:rPr>
                <w:b/>
                <w:bCs/>
                <w:sz w:val="18"/>
                <w:szCs w:val="18"/>
              </w:rPr>
              <w:t xml:space="preserve"> </w:t>
            </w:r>
            <w:r w:rsidRPr="00144A62">
              <w:rPr>
                <w:sz w:val="18"/>
                <w:szCs w:val="18"/>
              </w:rPr>
              <w:t>for further details.</w:t>
            </w:r>
          </w:p>
          <w:p w14:paraId="625E3FC6" w14:textId="77777777" w:rsidR="000D18EA" w:rsidRPr="005B32BC" w:rsidRDefault="000D18EA">
            <w:pPr>
              <w:spacing w:before="120" w:after="0" w:line="240" w:lineRule="auto"/>
              <w:ind w:left="0" w:firstLine="0"/>
              <w:rPr>
                <w:b/>
                <w:bCs/>
                <w:sz w:val="20"/>
                <w:szCs w:val="20"/>
              </w:rPr>
            </w:pPr>
          </w:p>
        </w:tc>
      </w:tr>
    </w:tbl>
    <w:p w14:paraId="18C6CD57" w14:textId="77777777" w:rsidR="000D18EA" w:rsidRDefault="000D18EA" w:rsidP="00DF62CE">
      <w:pPr>
        <w:spacing w:after="160" w:line="259" w:lineRule="auto"/>
        <w:ind w:left="0" w:firstLine="0"/>
      </w:pPr>
    </w:p>
    <w:p w14:paraId="18108367" w14:textId="70DDEEC7" w:rsidR="447D4D3C" w:rsidRDefault="447D4D3C" w:rsidP="00F6554D"/>
    <w:p w14:paraId="4578FD82" w14:textId="77777777" w:rsidR="00AE3446" w:rsidRDefault="00AE3446" w:rsidP="00F6554D"/>
    <w:p w14:paraId="0948092B" w14:textId="2B620276" w:rsidR="00455C04" w:rsidRDefault="003A4A54" w:rsidP="009062DB">
      <w:pPr>
        <w:spacing w:after="0" w:line="259" w:lineRule="auto"/>
        <w:ind w:left="0" w:firstLine="0"/>
        <w:rPr>
          <w:b/>
          <w:bCs/>
          <w:i/>
          <w:iCs/>
          <w:sz w:val="20"/>
          <w:szCs w:val="20"/>
        </w:rPr>
      </w:pPr>
      <w:r>
        <w:rPr>
          <w:noProof/>
          <w:sz w:val="20"/>
          <w:szCs w:val="20"/>
          <w14:ligatures w14:val="standardContextual"/>
        </w:rPr>
        <w:lastRenderedPageBreak/>
        <w:drawing>
          <wp:anchor distT="0" distB="0" distL="114300" distR="114300" simplePos="0" relativeHeight="251658243" behindDoc="0" locked="0" layoutInCell="1" allowOverlap="1" wp14:anchorId="12D36A82" wp14:editId="6884D5CC">
            <wp:simplePos x="0" y="0"/>
            <wp:positionH relativeFrom="column">
              <wp:posOffset>5642610</wp:posOffset>
            </wp:positionH>
            <wp:positionV relativeFrom="paragraph">
              <wp:posOffset>156210</wp:posOffset>
            </wp:positionV>
            <wp:extent cx="956945" cy="720090"/>
            <wp:effectExtent l="19050" t="19050" r="14605" b="22860"/>
            <wp:wrapNone/>
            <wp:docPr id="668011455" name="Picture 5" descr="A white cloud with an arrow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961724" name="Picture 5" descr="A white cloud with an arrow up&#10;&#10;AI-generated content may be incorrect."/>
                    <pic:cNvPicPr>
                      <a:picLocks noChangeAspect="1"/>
                    </pic:cNvPicPr>
                  </pic:nvPicPr>
                  <pic:blipFill>
                    <a:blip r:embed="rId11" cstate="print">
                      <a:biLevel thresh="25000"/>
                      <a:extLst>
                        <a:ext uri="{BEBA8EAE-BF5A-486C-A8C5-ECC9F3942E4B}">
                          <a14:imgProps xmlns:a14="http://schemas.microsoft.com/office/drawing/2010/main">
                            <a14:imgLayer r:embed="rId12">
                              <a14:imgEffect>
                                <a14:backgroundRemoval t="8989" b="89888" l="9921" r="92063">
                                  <a14:foregroundMark x1="12302" y1="37640" x2="12302" y2="37640"/>
                                  <a14:foregroundMark x1="12698" y1="38764" x2="12698" y2="38764"/>
                                  <a14:foregroundMark x1="12698" y1="38202" x2="12698" y2="38202"/>
                                  <a14:foregroundMark x1="12698" y1="37640" x2="13492" y2="37079"/>
                                  <a14:foregroundMark x1="14286" y1="35393" x2="12302" y2="38764"/>
                                  <a14:foregroundMark x1="59921" y1="67978" x2="59921" y2="67978"/>
                                  <a14:foregroundMark x1="91270" y1="53933" x2="91270" y2="53933"/>
                                  <a14:foregroundMark x1="92460" y1="53933" x2="92460" y2="53933"/>
                                  <a14:foregroundMark x1="92460" y1="53933" x2="92460" y2="53933"/>
                                  <a14:foregroundMark x1="53571" y1="8989" x2="53571" y2="8989"/>
                                  <a14:foregroundMark x1="38095" y1="17416" x2="38095" y2="17416"/>
                                  <a14:foregroundMark x1="20238" y1="25843" x2="20238" y2="25843"/>
                                  <a14:foregroundMark x1="10714" y1="50000" x2="10714" y2="50000"/>
                                  <a14:foregroundMark x1="34524" y1="74157" x2="34524" y2="74157"/>
                                  <a14:foregroundMark x1="83730" y1="36517" x2="83730" y2="36517"/>
                                  <a14:foregroundMark x1="58261" y1="52469" x2="56522" y2="52469"/>
                                  <a14:foregroundMark x1="47391" y1="75926" x2="59130" y2="58642"/>
                                </a14:backgroundRemoval>
                              </a14:imgEffect>
                            </a14:imgLayer>
                          </a14:imgProps>
                        </a:ext>
                        <a:ext uri="{28A0092B-C50C-407E-A947-70E740481C1C}">
                          <a14:useLocalDpi xmlns:a14="http://schemas.microsoft.com/office/drawing/2010/main" val="0"/>
                        </a:ext>
                      </a:extLst>
                    </a:blip>
                    <a:stretch>
                      <a:fillRect/>
                    </a:stretch>
                  </pic:blipFill>
                  <pic:spPr>
                    <a:xfrm>
                      <a:off x="0" y="0"/>
                      <a:ext cx="956945" cy="720090"/>
                    </a:xfrm>
                    <a:prstGeom prst="rect">
                      <a:avLst/>
                    </a:prstGeom>
                    <a:solidFill>
                      <a:srgbClr val="0070C0"/>
                    </a:solidFill>
                    <a:ln>
                      <a:solidFill>
                        <a:srgbClr val="0070C0"/>
                      </a:solidFill>
                    </a:ln>
                  </pic:spPr>
                </pic:pic>
              </a:graphicData>
            </a:graphic>
            <wp14:sizeRelV relativeFrom="margin">
              <wp14:pctHeight>0</wp14:pctHeight>
            </wp14:sizeRelV>
          </wp:anchor>
        </w:drawing>
      </w:r>
      <w:r w:rsidR="00EF69E7">
        <w:rPr>
          <w:noProof/>
          <w:sz w:val="20"/>
          <w:szCs w:val="20"/>
          <w14:ligatures w14:val="standardContextual"/>
        </w:rPr>
        <mc:AlternateContent>
          <mc:Choice Requires="wps">
            <w:drawing>
              <wp:anchor distT="0" distB="0" distL="114300" distR="114300" simplePos="0" relativeHeight="251658240" behindDoc="0" locked="0" layoutInCell="1" allowOverlap="1" wp14:anchorId="074B3EF5" wp14:editId="3F08FB01">
                <wp:simplePos x="0" y="0"/>
                <wp:positionH relativeFrom="column">
                  <wp:posOffset>0</wp:posOffset>
                </wp:positionH>
                <wp:positionV relativeFrom="paragraph">
                  <wp:posOffset>31376</wp:posOffset>
                </wp:positionV>
                <wp:extent cx="6838950" cy="904875"/>
                <wp:effectExtent l="0" t="0" r="19050" b="28575"/>
                <wp:wrapNone/>
                <wp:docPr id="1369567140" name="Rectangle 1"/>
                <wp:cNvGraphicFramePr/>
                <a:graphic xmlns:a="http://schemas.openxmlformats.org/drawingml/2006/main">
                  <a:graphicData uri="http://schemas.microsoft.com/office/word/2010/wordprocessingShape">
                    <wps:wsp>
                      <wps:cNvSpPr/>
                      <wps:spPr>
                        <a:xfrm>
                          <a:off x="0" y="0"/>
                          <a:ext cx="6838950" cy="904875"/>
                        </a:xfrm>
                        <a:prstGeom prst="rect">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C8F549C" w14:textId="76A47994" w:rsidR="00C23C79" w:rsidRPr="00B53FA6" w:rsidRDefault="00C23C79" w:rsidP="00C23C79">
                            <w:pPr>
                              <w:ind w:left="0"/>
                              <w:rPr>
                                <w:color w:val="FFFFFF" w:themeColor="background1"/>
                                <w:sz w:val="28"/>
                                <w:szCs w:val="28"/>
                              </w:rPr>
                            </w:pPr>
                            <w:r w:rsidRPr="00B53FA6">
                              <w:rPr>
                                <w:color w:val="FFFFFF" w:themeColor="background1"/>
                                <w:sz w:val="28"/>
                                <w:szCs w:val="28"/>
                              </w:rPr>
                              <w:t xml:space="preserve">Microsoft Elevate </w:t>
                            </w:r>
                            <w:r w:rsidR="008D5A1C">
                              <w:rPr>
                                <w:color w:val="FFFFFF" w:themeColor="background1"/>
                                <w:sz w:val="28"/>
                                <w:szCs w:val="28"/>
                              </w:rPr>
                              <w:t>Deployment Booster</w:t>
                            </w:r>
                            <w:r w:rsidRPr="00B53FA6">
                              <w:rPr>
                                <w:color w:val="FFFFFF" w:themeColor="background1"/>
                                <w:sz w:val="28"/>
                                <w:szCs w:val="28"/>
                              </w:rPr>
                              <w:t xml:space="preserve"> Program</w:t>
                            </w:r>
                            <w:r w:rsidR="003A7AC2" w:rsidRPr="00B53FA6">
                              <w:rPr>
                                <w:color w:val="FFFFFF" w:themeColor="background1"/>
                                <w:sz w:val="28"/>
                                <w:szCs w:val="28"/>
                              </w:rPr>
                              <w:t xml:space="preserve"> </w:t>
                            </w:r>
                          </w:p>
                          <w:p w14:paraId="303D1AA0" w14:textId="49908F9E" w:rsidR="00D640ED" w:rsidRPr="007B5FB5" w:rsidRDefault="00D640ED" w:rsidP="00D640ED">
                            <w:pPr>
                              <w:ind w:left="0"/>
                              <w:rPr>
                                <w:color w:val="FFFFFF" w:themeColor="background1"/>
                                <w:sz w:val="20"/>
                                <w:szCs w:val="20"/>
                              </w:rPr>
                            </w:pPr>
                            <w:r w:rsidRPr="00B53FA6">
                              <w:rPr>
                                <w:color w:val="FFFFFF" w:themeColor="background1"/>
                                <w:sz w:val="20"/>
                                <w:szCs w:val="20"/>
                              </w:rPr>
                              <w:t xml:space="preserve">Services Agreement Verification Form – </w:t>
                            </w:r>
                            <w:r w:rsidR="003A7AC2" w:rsidRPr="00B53FA6">
                              <w:rPr>
                                <w:b/>
                                <w:color w:val="FFFFFF" w:themeColor="background1"/>
                                <w:sz w:val="20"/>
                                <w:szCs w:val="20"/>
                              </w:rPr>
                              <w:t>Security</w:t>
                            </w:r>
                            <w:r w:rsidR="003A7AC2" w:rsidRPr="00B53FA6">
                              <w:rPr>
                                <w:color w:val="FFFFFF" w:themeColor="background1"/>
                                <w:sz w:val="20"/>
                                <w:szCs w:val="20"/>
                              </w:rPr>
                              <w:t xml:space="preserve"> </w:t>
                            </w:r>
                            <w:r w:rsidR="00B6575A">
                              <w:rPr>
                                <w:color w:val="FFFFFF" w:themeColor="background1"/>
                                <w:sz w:val="20"/>
                                <w:szCs w:val="20"/>
                              </w:rPr>
                              <w:t xml:space="preserve">Proof of </w:t>
                            </w:r>
                            <w:proofErr w:type="spellStart"/>
                            <w:r w:rsidR="00B6575A">
                              <w:rPr>
                                <w:color w:val="FFFFFF" w:themeColor="background1"/>
                                <w:sz w:val="20"/>
                                <w:szCs w:val="20"/>
                              </w:rPr>
                              <w:t>Exeuction</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4B3EF5" id="_x0000_s1027" style="position:absolute;margin-left:0;margin-top:2.45pt;width:538.5pt;height:71.2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" fillcolor="#0070c0" strokecolor="#09101d [484]" strokeweight="1pt">
                <v:textbox>
                  <w:txbxContent>
                    <w:p w14:paraId="2C8F549C" w14:textId="76A47994" w:rsidR="00C23C79" w:rsidRPr="00B53FA6" w:rsidRDefault="00C23C79" w:rsidP="00C23C79">
                      <w:pPr>
                        <w:ind w:left="0"/>
                        <w:rPr>
                          <w:color w:val="FFFFFF" w:themeColor="background1"/>
                          <w:sz w:val="28"/>
                          <w:szCs w:val="28"/>
                        </w:rPr>
                      </w:pPr>
                      <w:r w:rsidRPr="00B53FA6">
                        <w:rPr>
                          <w:color w:val="FFFFFF" w:themeColor="background1"/>
                          <w:sz w:val="28"/>
                          <w:szCs w:val="28"/>
                        </w:rPr>
                        <w:t xml:space="preserve">Microsoft Elevate </w:t>
                      </w:r>
                      <w:r w:rsidR="008D5A1C">
                        <w:rPr>
                          <w:color w:val="FFFFFF" w:themeColor="background1"/>
                          <w:sz w:val="28"/>
                          <w:szCs w:val="28"/>
                        </w:rPr>
                        <w:t>Deployment Booster</w:t>
                      </w:r>
                      <w:r w:rsidRPr="00B53FA6">
                        <w:rPr>
                          <w:color w:val="FFFFFF" w:themeColor="background1"/>
                          <w:sz w:val="28"/>
                          <w:szCs w:val="28"/>
                        </w:rPr>
                        <w:t xml:space="preserve"> Program</w:t>
                      </w:r>
                      <w:r w:rsidR="003A7AC2" w:rsidRPr="00B53FA6">
                        <w:rPr>
                          <w:color w:val="FFFFFF" w:themeColor="background1"/>
                          <w:sz w:val="28"/>
                          <w:szCs w:val="28"/>
                        </w:rPr>
                        <w:t xml:space="preserve"> </w:t>
                      </w:r>
                    </w:p>
                    <w:p w14:paraId="303D1AA0" w14:textId="49908F9E" w:rsidR="00D640ED" w:rsidRPr="007B5FB5" w:rsidRDefault="00D640ED" w:rsidP="00D640ED">
                      <w:pPr>
                        <w:ind w:left="0"/>
                        <w:rPr>
                          <w:color w:val="FFFFFF" w:themeColor="background1"/>
                          <w:sz w:val="20"/>
                          <w:szCs w:val="20"/>
                        </w:rPr>
                      </w:pPr>
                      <w:r w:rsidRPr="00B53FA6">
                        <w:rPr>
                          <w:color w:val="FFFFFF" w:themeColor="background1"/>
                          <w:sz w:val="20"/>
                          <w:szCs w:val="20"/>
                        </w:rPr>
                        <w:t xml:space="preserve">Services Agreement Verification Form – </w:t>
                      </w:r>
                      <w:r w:rsidR="003A7AC2" w:rsidRPr="00B53FA6">
                        <w:rPr>
                          <w:b/>
                          <w:color w:val="FFFFFF" w:themeColor="background1"/>
                          <w:sz w:val="20"/>
                          <w:szCs w:val="20"/>
                        </w:rPr>
                        <w:t>Security</w:t>
                      </w:r>
                      <w:r w:rsidR="003A7AC2" w:rsidRPr="00B53FA6">
                        <w:rPr>
                          <w:color w:val="FFFFFF" w:themeColor="background1"/>
                          <w:sz w:val="20"/>
                          <w:szCs w:val="20"/>
                        </w:rPr>
                        <w:t xml:space="preserve"> </w:t>
                      </w:r>
                      <w:r w:rsidR="00B6575A">
                        <w:rPr>
                          <w:color w:val="FFFFFF" w:themeColor="background1"/>
                          <w:sz w:val="20"/>
                          <w:szCs w:val="20"/>
                        </w:rPr>
                        <w:t xml:space="preserve">Proof of </w:t>
                      </w:r>
                      <w:proofErr w:type="spellStart"/>
                      <w:r w:rsidR="00B6575A">
                        <w:rPr>
                          <w:color w:val="FFFFFF" w:themeColor="background1"/>
                          <w:sz w:val="20"/>
                          <w:szCs w:val="20"/>
                        </w:rPr>
                        <w:t>Exeuction</w:t>
                      </w:r>
                      <w:proofErr w:type="spellEnd"/>
                    </w:p>
                  </w:txbxContent>
                </v:textbox>
              </v:rect>
            </w:pict>
          </mc:Fallback>
        </mc:AlternateContent>
      </w:r>
      <w:r w:rsidR="002542C5">
        <w:tab/>
      </w:r>
      <w:r w:rsidR="00A375FF">
        <w:tab/>
      </w:r>
    </w:p>
    <w:p w14:paraId="68E26412" w14:textId="500C44E2" w:rsidR="54F3A18B" w:rsidRDefault="54F3A18B" w:rsidP="489C3267">
      <w:pPr>
        <w:spacing w:after="0" w:line="259" w:lineRule="auto"/>
        <w:ind w:left="0"/>
        <w:rPr>
          <w:b/>
          <w:bCs/>
          <w:i/>
          <w:iCs/>
          <w:sz w:val="20"/>
          <w:szCs w:val="20"/>
        </w:rPr>
      </w:pPr>
    </w:p>
    <w:p w14:paraId="7B612C6C" w14:textId="74EC5144" w:rsidR="444EFAB7" w:rsidRDefault="444EFAB7" w:rsidP="444EFAB7">
      <w:pPr>
        <w:spacing w:after="0" w:line="259" w:lineRule="auto"/>
        <w:ind w:left="0"/>
        <w:rPr>
          <w:b/>
          <w:bCs/>
          <w:i/>
          <w:iCs/>
          <w:sz w:val="20"/>
          <w:szCs w:val="20"/>
        </w:rPr>
      </w:pPr>
    </w:p>
    <w:p w14:paraId="7073F1DC" w14:textId="77777777" w:rsidR="00DE6EB0" w:rsidRDefault="00DE6EB0" w:rsidP="00DE6EB0">
      <w:pPr>
        <w:spacing w:after="0" w:line="259" w:lineRule="auto"/>
        <w:ind w:left="0"/>
        <w:rPr>
          <w:b/>
          <w:bCs/>
          <w:i/>
          <w:iCs/>
          <w:sz w:val="20"/>
          <w:szCs w:val="20"/>
        </w:rPr>
      </w:pPr>
      <w:r w:rsidRPr="025D429A">
        <w:rPr>
          <w:b/>
          <w:bCs/>
          <w:i/>
          <w:iCs/>
          <w:sz w:val="20"/>
          <w:szCs w:val="20"/>
        </w:rPr>
        <w:t xml:space="preserve">Template Updated </w:t>
      </w:r>
      <w:r>
        <w:rPr>
          <w:b/>
          <w:bCs/>
          <w:i/>
          <w:iCs/>
          <w:sz w:val="20"/>
          <w:szCs w:val="20"/>
        </w:rPr>
        <w:t>July XX</w:t>
      </w:r>
      <w:r w:rsidRPr="025D429A">
        <w:rPr>
          <w:b/>
          <w:bCs/>
          <w:i/>
          <w:iCs/>
          <w:sz w:val="20"/>
          <w:szCs w:val="20"/>
        </w:rPr>
        <w:t>, 202</w:t>
      </w:r>
      <w:r>
        <w:rPr>
          <w:b/>
          <w:bCs/>
          <w:i/>
          <w:iCs/>
          <w:sz w:val="20"/>
          <w:szCs w:val="20"/>
        </w:rPr>
        <w:t>6</w:t>
      </w:r>
    </w:p>
    <w:p w14:paraId="2B128ABF" w14:textId="77777777" w:rsidR="00DE6EB0" w:rsidRPr="008E4D90" w:rsidRDefault="00DE6EB0" w:rsidP="00DE6EB0">
      <w:pPr>
        <w:pStyle w:val="Heading2"/>
        <w:spacing w:before="0" w:line="276" w:lineRule="auto"/>
        <w:ind w:left="0" w:firstLine="0"/>
        <w:rPr>
          <w:rFonts w:ascii="Segoe UI" w:hAnsi="Segoe UI" w:cs="Segoe UI"/>
          <w:b/>
          <w:bCs/>
          <w:color w:val="auto"/>
          <w:sz w:val="20"/>
          <w:szCs w:val="20"/>
        </w:rPr>
      </w:pPr>
      <w:r w:rsidRPr="7425DBD9">
        <w:rPr>
          <w:rFonts w:ascii="Segoe UI" w:hAnsi="Segoe UI" w:cs="Segoe UI"/>
          <w:b/>
          <w:bCs/>
          <w:color w:val="auto"/>
          <w:sz w:val="20"/>
          <w:szCs w:val="20"/>
        </w:rPr>
        <w:t>Partner Instructions for this SOW Service Agreement Verification Form</w:t>
      </w:r>
    </w:p>
    <w:p w14:paraId="016184C0" w14:textId="77777777" w:rsidR="00DE6EB0" w:rsidRPr="00B048DD" w:rsidRDefault="00DE6EB0" w:rsidP="00DE6EB0">
      <w:pPr>
        <w:spacing w:after="0" w:line="276" w:lineRule="auto"/>
        <w:ind w:left="360" w:firstLine="0"/>
        <w:rPr>
          <w:sz w:val="20"/>
          <w:szCs w:val="20"/>
        </w:rPr>
      </w:pPr>
      <w:r w:rsidRPr="00B048DD">
        <w:rPr>
          <w:sz w:val="20"/>
          <w:szCs w:val="20"/>
        </w:rPr>
        <w:t xml:space="preserve">Instructions for this SOW Service Agreement Verification Form are located </w:t>
      </w:r>
      <w:hyperlink r:id="rId19" w:history="1">
        <w:r w:rsidRPr="00B048DD">
          <w:rPr>
            <w:rStyle w:val="Hyperlink"/>
            <w:sz w:val="20"/>
            <w:szCs w:val="20"/>
          </w:rPr>
          <w:t>here</w:t>
        </w:r>
      </w:hyperlink>
      <w:r w:rsidRPr="00B048DD">
        <w:rPr>
          <w:sz w:val="20"/>
          <w:szCs w:val="20"/>
        </w:rPr>
        <w:t>.</w:t>
      </w:r>
    </w:p>
    <w:p w14:paraId="152E788B" w14:textId="77777777" w:rsidR="00DE6EB0" w:rsidRDefault="00DE6EB0" w:rsidP="00DE6EB0">
      <w:pPr>
        <w:spacing w:after="0" w:line="259" w:lineRule="auto"/>
        <w:ind w:left="0" w:firstLine="0"/>
        <w:rPr>
          <w:b/>
          <w:bCs/>
          <w:i/>
          <w:iCs/>
          <w:sz w:val="20"/>
          <w:szCs w:val="20"/>
        </w:rPr>
      </w:pPr>
    </w:p>
    <w:p w14:paraId="0B850CFD" w14:textId="129CB8C8" w:rsidR="00EB5805" w:rsidRDefault="00EB5805" w:rsidP="00EB5805">
      <w:pPr>
        <w:spacing w:before="120" w:after="0"/>
        <w:rPr>
          <w:color w:val="000000" w:themeColor="text1"/>
        </w:rPr>
      </w:pPr>
      <w:r w:rsidRPr="209B6F10">
        <w:rPr>
          <w:b/>
          <w:color w:val="000000" w:themeColor="text1"/>
        </w:rPr>
        <w:t>Program Resources:</w:t>
      </w:r>
      <w:r w:rsidR="007770BB" w:rsidRPr="007770BB">
        <w:rPr>
          <w:noProof/>
          <w14:ligatures w14:val="standardContextual"/>
        </w:rPr>
        <w:t xml:space="preserve"> </w:t>
      </w:r>
    </w:p>
    <w:p w14:paraId="0A5005AE" w14:textId="34533A68" w:rsidR="00EB5805" w:rsidRPr="00C34E10" w:rsidRDefault="00EB5805" w:rsidP="00EB5805">
      <w:pPr>
        <w:pStyle w:val="ListParagraph"/>
        <w:numPr>
          <w:ilvl w:val="0"/>
          <w:numId w:val="39"/>
        </w:numPr>
        <w:spacing w:before="120" w:after="0"/>
        <w:rPr>
          <w:color w:val="auto"/>
        </w:rPr>
      </w:pPr>
      <w:r w:rsidRPr="209B6F10">
        <w:rPr>
          <w:color w:val="000000" w:themeColor="text1"/>
        </w:rPr>
        <w:t>Knowledge Base FAQ</w:t>
      </w:r>
      <w:r w:rsidRPr="209B6F10">
        <w:rPr>
          <w:b/>
          <w:bCs/>
          <w:color w:val="000000" w:themeColor="text1"/>
        </w:rPr>
        <w:t xml:space="preserve"> </w:t>
      </w:r>
      <w:r w:rsidRPr="209B6F10">
        <w:rPr>
          <w:color w:val="000000" w:themeColor="text1"/>
        </w:rPr>
        <w:t xml:space="preserve">– </w:t>
      </w:r>
      <w:hyperlink r:id="rId20">
        <w:r w:rsidR="00F6554D">
          <w:rPr>
            <w:rStyle w:val="Hyperlink"/>
            <w:color w:val="4472C4" w:themeColor="accent1"/>
          </w:rPr>
          <w:t>https://aka.ms/EDBProgramInfo</w:t>
        </w:r>
      </w:hyperlink>
    </w:p>
    <w:p w14:paraId="3AF6876E" w14:textId="7732240E" w:rsidR="00EB5805" w:rsidRDefault="00EB5805" w:rsidP="00EB5805">
      <w:pPr>
        <w:pStyle w:val="ListParagraph"/>
        <w:numPr>
          <w:ilvl w:val="0"/>
          <w:numId w:val="39"/>
        </w:numPr>
        <w:spacing w:before="120" w:after="0"/>
        <w:rPr>
          <w:color w:val="000000" w:themeColor="text1"/>
        </w:rPr>
      </w:pPr>
      <w:r w:rsidRPr="209B6F10">
        <w:rPr>
          <w:color w:val="000000" w:themeColor="text1"/>
        </w:rPr>
        <w:t xml:space="preserve">Program Terms and Conditions – </w:t>
      </w:r>
      <w:hyperlink r:id="rId21">
        <w:r w:rsidR="00F6554D">
          <w:rPr>
            <w:rStyle w:val="Hyperlink"/>
            <w:color w:val="2E74B5" w:themeColor="accent5" w:themeShade="BF"/>
          </w:rPr>
          <w:t>https://aka.ms/EDBTerms</w:t>
        </w:r>
      </w:hyperlink>
    </w:p>
    <w:p w14:paraId="1EB648AD" w14:textId="23C946CE" w:rsidR="00EB5805" w:rsidRDefault="00EB5805" w:rsidP="00EB5805">
      <w:pPr>
        <w:pStyle w:val="ListParagraph"/>
        <w:numPr>
          <w:ilvl w:val="0"/>
          <w:numId w:val="39"/>
        </w:numPr>
        <w:spacing w:before="120" w:beforeAutospacing="1" w:afterAutospacing="1" w:line="240" w:lineRule="auto"/>
        <w:rPr>
          <w:color w:val="000000" w:themeColor="text1"/>
        </w:rPr>
      </w:pPr>
      <w:r w:rsidRPr="00DD4412">
        <w:t>Approved Partner List</w:t>
      </w:r>
      <w:r w:rsidRPr="209B6F10">
        <w:rPr>
          <w:rStyle w:val="cf01"/>
          <w:color w:val="000000" w:themeColor="text1"/>
        </w:rPr>
        <w:t xml:space="preserve"> - </w:t>
      </w:r>
      <w:hyperlink r:id="rId22">
        <w:r w:rsidR="00F6554D">
          <w:rPr>
            <w:rStyle w:val="Hyperlink"/>
            <w:color w:val="4472C4" w:themeColor="accent1"/>
          </w:rPr>
          <w:t>https://aka.ms/EDBPartnerList</w:t>
        </w:r>
      </w:hyperlink>
    </w:p>
    <w:p w14:paraId="520ED3C9" w14:textId="77777777" w:rsidR="00EB5805" w:rsidRDefault="00EB5805" w:rsidP="00EB5805">
      <w:pPr>
        <w:pStyle w:val="ListParagraph"/>
        <w:spacing w:before="120"/>
        <w:rPr>
          <w:color w:val="000000" w:themeColor="text1"/>
        </w:rPr>
      </w:pPr>
    </w:p>
    <w:p w14:paraId="2A576651" w14:textId="3E0F61DC" w:rsidR="00EB5805" w:rsidRPr="00402CB4" w:rsidRDefault="00EB5805" w:rsidP="00EB5805">
      <w:pPr>
        <w:pStyle w:val="ListParagraph"/>
        <w:numPr>
          <w:ilvl w:val="0"/>
          <w:numId w:val="39"/>
        </w:numPr>
        <w:spacing w:before="120" w:after="0"/>
        <w:rPr>
          <w:color w:val="000000" w:themeColor="text1"/>
        </w:rPr>
      </w:pPr>
    </w:p>
    <w:p w14:paraId="75FCEC3E" w14:textId="77777777" w:rsidR="00EB5805" w:rsidRDefault="00EB5805" w:rsidP="00EB5805">
      <w:pPr>
        <w:spacing w:after="0" w:line="259" w:lineRule="auto"/>
        <w:ind w:left="0" w:firstLine="0"/>
        <w:rPr>
          <w:b/>
          <w:bCs/>
          <w:i/>
          <w:iCs/>
          <w:sz w:val="20"/>
          <w:szCs w:val="20"/>
        </w:rPr>
      </w:pPr>
    </w:p>
    <w:tbl>
      <w:tblPr>
        <w:tblStyle w:val="TableGrid1"/>
        <w:tblW w:w="5000" w:type="pct"/>
        <w:tblInd w:w="0" w:type="dxa"/>
        <w:tblCellMar>
          <w:top w:w="75" w:type="dxa"/>
          <w:left w:w="107" w:type="dxa"/>
          <w:right w:w="115" w:type="dxa"/>
        </w:tblCellMar>
        <w:tblLook w:val="04A0" w:firstRow="1" w:lastRow="0" w:firstColumn="1" w:lastColumn="0" w:noHBand="0" w:noVBand="1"/>
      </w:tblPr>
      <w:tblGrid>
        <w:gridCol w:w="4234"/>
        <w:gridCol w:w="6556"/>
      </w:tblGrid>
      <w:tr w:rsidR="00DE6EB0" w14:paraId="7ECE743F" w14:textId="77777777">
        <w:trPr>
          <w:trHeight w:val="574"/>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3178B542" w14:textId="6F2A1474" w:rsidR="00DE6EB0" w:rsidRDefault="00DE6EB0">
            <w:pPr>
              <w:ind w:right="1531"/>
            </w:pPr>
            <w:r w:rsidRPr="57AACA89">
              <w:rPr>
                <w:b/>
                <w:bCs/>
                <w:sz w:val="20"/>
                <w:szCs w:val="20"/>
              </w:rPr>
              <w:t xml:space="preserve">Section 1 </w:t>
            </w:r>
            <w:r w:rsidRPr="57AACA89">
              <w:rPr>
                <w:sz w:val="20"/>
                <w:szCs w:val="20"/>
              </w:rPr>
              <w:t>(Required):</w:t>
            </w:r>
            <w:r w:rsidRPr="57AACA89">
              <w:rPr>
                <w:b/>
                <w:bCs/>
                <w:sz w:val="20"/>
                <w:szCs w:val="20"/>
              </w:rPr>
              <w:t xml:space="preserve"> Identify Voucher ID #, Expiration Date, and Voucher Value redeemed. </w:t>
            </w:r>
            <w:r w:rsidRPr="57AACA89">
              <w:rPr>
                <w:sz w:val="20"/>
                <w:szCs w:val="20"/>
              </w:rPr>
              <w:t xml:space="preserve">You will need the voucher email from the customer to complete this correctly. </w:t>
            </w:r>
          </w:p>
        </w:tc>
      </w:tr>
      <w:tr w:rsidR="00DE6EB0" w14:paraId="2486B0F7" w14:textId="77777777">
        <w:trPr>
          <w:trHeight w:val="296"/>
        </w:trPr>
        <w:tc>
          <w:tcPr>
            <w:tcW w:w="196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4E9BD5" w14:textId="77777777" w:rsidR="00DE6EB0" w:rsidRDefault="00DE6EB0">
            <w:r>
              <w:rPr>
                <w:b/>
                <w:sz w:val="20"/>
              </w:rPr>
              <w:t xml:space="preserve">Voucher ID: </w:t>
            </w:r>
          </w:p>
        </w:tc>
        <w:tc>
          <w:tcPr>
            <w:tcW w:w="303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BD1976" w14:textId="77777777" w:rsidR="00DE6EB0" w:rsidRDefault="00DE6EB0">
            <w:pPr>
              <w:ind w:left="1"/>
            </w:pPr>
            <w:r>
              <w:rPr>
                <w:b/>
                <w:sz w:val="20"/>
              </w:rPr>
              <w:t xml:space="preserve">Voucher Value: </w:t>
            </w:r>
            <w:r>
              <w:rPr>
                <w:sz w:val="20"/>
              </w:rPr>
              <w:t>(US dollars)</w:t>
            </w:r>
            <w:r>
              <w:rPr>
                <w:b/>
                <w:sz w:val="20"/>
              </w:rPr>
              <w:t xml:space="preserve"> </w:t>
            </w:r>
          </w:p>
        </w:tc>
      </w:tr>
      <w:tr w:rsidR="00DE6EB0" w14:paraId="4DB04EE3" w14:textId="77777777">
        <w:trPr>
          <w:trHeight w:val="293"/>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3FB930" w14:textId="121EB8C0" w:rsidR="00DE6EB0" w:rsidRDefault="00DE6EB0">
            <w:r>
              <w:rPr>
                <w:b/>
                <w:sz w:val="20"/>
              </w:rPr>
              <w:t xml:space="preserve">Voucher Program Year: </w:t>
            </w:r>
            <w:r>
              <w:rPr>
                <w:sz w:val="20"/>
              </w:rPr>
              <w:t xml:space="preserve">(From voucher email)      ⃣  FY27         </w:t>
            </w:r>
          </w:p>
        </w:tc>
      </w:tr>
      <w:tr w:rsidR="00DE6EB0" w:rsidRPr="00D33775" w14:paraId="4C47184C" w14:textId="77777777">
        <w:trPr>
          <w:trHeight w:val="295"/>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F3C3E" w14:textId="77777777" w:rsidR="00DE6EB0" w:rsidRPr="00086B0D" w:rsidRDefault="00DE6EB0">
            <w:pPr>
              <w:rPr>
                <w:lang w:val="fr-FR"/>
              </w:rPr>
            </w:pPr>
            <w:r w:rsidRPr="00086B0D">
              <w:rPr>
                <w:b/>
                <w:sz w:val="20"/>
                <w:lang w:val="fr-FR"/>
              </w:rPr>
              <w:t xml:space="preserve">Voucher Expiration Date: </w:t>
            </w:r>
            <w:r w:rsidRPr="00086B0D">
              <w:rPr>
                <w:sz w:val="20"/>
                <w:lang w:val="fr-FR"/>
              </w:rPr>
              <w:t>(From voucher email)</w:t>
            </w:r>
            <w:r w:rsidRPr="00086B0D">
              <w:rPr>
                <w:b/>
                <w:sz w:val="20"/>
                <w:lang w:val="fr-FR"/>
              </w:rPr>
              <w:t xml:space="preserve">  </w:t>
            </w:r>
          </w:p>
        </w:tc>
      </w:tr>
      <w:tr w:rsidR="00DE6EB0" w14:paraId="15E2917E" w14:textId="77777777">
        <w:trPr>
          <w:trHeight w:val="576"/>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7C0C86" w14:textId="3F27D9B5" w:rsidR="00DE6EB0" w:rsidRPr="00B22AC4" w:rsidRDefault="00DE6EB0">
            <w:pPr>
              <w:rPr>
                <w:sz w:val="20"/>
              </w:rPr>
            </w:pPr>
            <w:r>
              <w:rPr>
                <w:b/>
                <w:sz w:val="20"/>
              </w:rPr>
              <w:t xml:space="preserve">Voucher Type: </w:t>
            </w:r>
            <w:r w:rsidRPr="00B22AC4">
              <w:rPr>
                <w:sz w:val="20"/>
              </w:rPr>
              <w:t xml:space="preserve">Microsoft Elevate </w:t>
            </w:r>
            <w:r w:rsidR="008D5A1C">
              <w:rPr>
                <w:sz w:val="20"/>
              </w:rPr>
              <w:t>Deployment Booster</w:t>
            </w:r>
            <w:r w:rsidRPr="00B22AC4">
              <w:rPr>
                <w:sz w:val="20"/>
              </w:rPr>
              <w:t xml:space="preserve"> </w:t>
            </w:r>
          </w:p>
          <w:p w14:paraId="57F9669E" w14:textId="77777777" w:rsidR="00DE6EB0" w:rsidRDefault="00DE6EB0"/>
        </w:tc>
      </w:tr>
      <w:tr w:rsidR="00DE6EB0" w14:paraId="4CAC143C" w14:textId="77777777">
        <w:trPr>
          <w:trHeight w:val="576"/>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F45D4D" w14:textId="1FA58C76" w:rsidR="00DE6EB0" w:rsidRPr="00AB73AE" w:rsidRDefault="00DE6EB0">
            <w:pPr>
              <w:rPr>
                <w:bCs/>
                <w:sz w:val="20"/>
              </w:rPr>
            </w:pPr>
            <w:r w:rsidRPr="00AB73AE">
              <w:rPr>
                <w:bCs/>
                <w:sz w:val="20"/>
              </w:rPr>
              <w:t>Is this voucher being combined with the MCI Immersion Briefing, Envisioning, or PoC?</w:t>
            </w:r>
            <w:r>
              <w:rPr>
                <w:bCs/>
                <w:sz w:val="20"/>
              </w:rPr>
              <w:t xml:space="preserve"> </w:t>
            </w:r>
            <w:r w:rsidR="000F6E38">
              <w:rPr>
                <w:bCs/>
                <w:sz w:val="20"/>
              </w:rPr>
              <w:t xml:space="preserve">   </w:t>
            </w:r>
            <w:r w:rsidRPr="00AB73AE">
              <w:rPr>
                <w:bCs/>
                <w:sz w:val="20"/>
              </w:rPr>
              <w:t xml:space="preserve"> </w:t>
            </w:r>
            <w:r w:rsidRPr="00AB73AE">
              <w:rPr>
                <w:rFonts w:ascii="Segoe UI Symbol" w:hAnsi="Segoe UI Symbol" w:cs="Segoe UI Symbol"/>
                <w:bCs/>
                <w:sz w:val="20"/>
              </w:rPr>
              <w:t>⃣</w:t>
            </w:r>
            <w:r w:rsidRPr="00AB73AE">
              <w:rPr>
                <w:bCs/>
                <w:sz w:val="20"/>
              </w:rPr>
              <w:t xml:space="preserve">  Yes</w:t>
            </w:r>
            <w:r w:rsidR="000F6E38">
              <w:rPr>
                <w:bCs/>
                <w:sz w:val="20"/>
              </w:rPr>
              <w:t xml:space="preserve">   </w:t>
            </w:r>
            <w:r>
              <w:rPr>
                <w:bCs/>
                <w:sz w:val="20"/>
              </w:rPr>
              <w:t xml:space="preserve"> </w:t>
            </w:r>
            <w:r w:rsidRPr="00AB73AE">
              <w:rPr>
                <w:bCs/>
                <w:sz w:val="20"/>
              </w:rPr>
              <w:t xml:space="preserve"> </w:t>
            </w:r>
            <w:r w:rsidRPr="00AB73AE">
              <w:rPr>
                <w:rFonts w:ascii="Segoe UI Symbol" w:hAnsi="Segoe UI Symbol" w:cs="Segoe UI Symbol"/>
                <w:bCs/>
                <w:sz w:val="20"/>
              </w:rPr>
              <w:t>⃣</w:t>
            </w:r>
            <w:r w:rsidRPr="00AB73AE">
              <w:rPr>
                <w:bCs/>
                <w:sz w:val="20"/>
              </w:rPr>
              <w:t xml:space="preserve"> </w:t>
            </w:r>
            <w:r>
              <w:rPr>
                <w:bCs/>
                <w:sz w:val="20"/>
              </w:rPr>
              <w:t xml:space="preserve"> </w:t>
            </w:r>
            <w:r w:rsidRPr="00AB73AE">
              <w:rPr>
                <w:bCs/>
                <w:sz w:val="20"/>
              </w:rPr>
              <w:t>No</w:t>
            </w:r>
          </w:p>
        </w:tc>
      </w:tr>
      <w:tr w:rsidR="00DE6EB0" w14:paraId="5B11A00C" w14:textId="77777777">
        <w:trPr>
          <w:trHeight w:val="576"/>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9123A8" w14:textId="77777777" w:rsidR="00DE6EB0" w:rsidRDefault="00DE6EB0">
            <w:pPr>
              <w:rPr>
                <w:b/>
                <w:bCs/>
                <w:sz w:val="20"/>
                <w:szCs w:val="20"/>
              </w:rPr>
            </w:pPr>
            <w:r w:rsidRPr="7425DBD9">
              <w:rPr>
                <w:b/>
                <w:bCs/>
                <w:sz w:val="20"/>
                <w:szCs w:val="20"/>
              </w:rPr>
              <w:t>Note:</w:t>
            </w:r>
            <w:r w:rsidRPr="7425DBD9">
              <w:rPr>
                <w:sz w:val="20"/>
                <w:szCs w:val="20"/>
              </w:rPr>
              <w:t xml:space="preserve"> Combining offers between ECIF, Vouchers and Deployment Accelerator (post-sales) is a compliance violation and is cross-checked against policy. MCI Immersion briefing or Envisioning &amp; PoC (pre-sales) are allowed.</w:t>
            </w:r>
          </w:p>
        </w:tc>
      </w:tr>
    </w:tbl>
    <w:p w14:paraId="4CC79A51" w14:textId="77777777" w:rsidR="00DE6EB0" w:rsidRDefault="00DE6EB0" w:rsidP="00EB5805">
      <w:pPr>
        <w:spacing w:after="0" w:line="259" w:lineRule="auto"/>
        <w:ind w:left="0" w:firstLine="0"/>
        <w:rPr>
          <w:b/>
          <w:bCs/>
          <w:i/>
          <w:iCs/>
          <w:sz w:val="20"/>
          <w:szCs w:val="20"/>
        </w:rPr>
      </w:pPr>
    </w:p>
    <w:p w14:paraId="7B8A98D6" w14:textId="77777777" w:rsidR="002E605A" w:rsidRPr="00706419" w:rsidRDefault="002E605A" w:rsidP="002C056C">
      <w:pPr>
        <w:spacing w:after="0" w:line="259" w:lineRule="auto"/>
        <w:ind w:left="0" w:firstLine="0"/>
        <w:rPr>
          <w:b/>
          <w:sz w:val="20"/>
          <w:szCs w:val="20"/>
        </w:rPr>
      </w:pPr>
    </w:p>
    <w:tbl>
      <w:tblPr>
        <w:tblStyle w:val="TableGrid"/>
        <w:tblW w:w="5000" w:type="pct"/>
        <w:tblLook w:val="04A0" w:firstRow="1" w:lastRow="0" w:firstColumn="1" w:lastColumn="0" w:noHBand="0" w:noVBand="1"/>
      </w:tblPr>
      <w:tblGrid>
        <w:gridCol w:w="10790"/>
      </w:tblGrid>
      <w:tr w:rsidR="00660659" w:rsidRPr="00AD7069" w14:paraId="26BE35D6" w14:textId="77777777" w:rsidTr="00990729">
        <w:trPr>
          <w:trHeight w:val="288"/>
        </w:trPr>
        <w:tc>
          <w:tcPr>
            <w:tcW w:w="5000" w:type="pct"/>
            <w:shd w:val="clear" w:color="auto" w:fill="E7E6E6" w:themeFill="background2"/>
          </w:tcPr>
          <w:p w14:paraId="52912ED3" w14:textId="0E3C8976" w:rsidR="00660659" w:rsidRDefault="005E200A" w:rsidP="00F3517E">
            <w:pPr>
              <w:spacing w:after="0"/>
              <w:ind w:left="0" w:firstLine="0"/>
              <w:rPr>
                <w:b/>
                <w:bCs/>
                <w:sz w:val="20"/>
                <w:szCs w:val="20"/>
              </w:rPr>
            </w:pPr>
            <w:r w:rsidRPr="00575D9F">
              <w:rPr>
                <w:b/>
                <w:bCs/>
                <w:sz w:val="20"/>
                <w:szCs w:val="20"/>
              </w:rPr>
              <w:t xml:space="preserve">Section </w:t>
            </w:r>
            <w:r w:rsidR="00DE6EB0">
              <w:rPr>
                <w:b/>
                <w:bCs/>
                <w:sz w:val="20"/>
                <w:szCs w:val="20"/>
              </w:rPr>
              <w:t>2</w:t>
            </w:r>
            <w:r w:rsidR="00DE6EB0" w:rsidRPr="00575D9F">
              <w:rPr>
                <w:b/>
                <w:bCs/>
                <w:sz w:val="20"/>
                <w:szCs w:val="20"/>
              </w:rPr>
              <w:t xml:space="preserve"> </w:t>
            </w:r>
            <w:r w:rsidRPr="00575D9F">
              <w:rPr>
                <w:sz w:val="20"/>
                <w:szCs w:val="20"/>
              </w:rPr>
              <w:t>(Required):</w:t>
            </w:r>
            <w:r w:rsidRPr="00575D9F">
              <w:rPr>
                <w:b/>
                <w:bCs/>
                <w:sz w:val="20"/>
                <w:szCs w:val="20"/>
              </w:rPr>
              <w:t xml:space="preserve"> Select </w:t>
            </w:r>
            <w:r>
              <w:rPr>
                <w:b/>
                <w:bCs/>
                <w:sz w:val="20"/>
                <w:szCs w:val="20"/>
              </w:rPr>
              <w:t xml:space="preserve">a </w:t>
            </w:r>
            <w:r w:rsidRPr="00575D9F">
              <w:rPr>
                <w:b/>
                <w:bCs/>
                <w:sz w:val="20"/>
                <w:szCs w:val="20"/>
              </w:rPr>
              <w:t>workload</w:t>
            </w:r>
            <w:r w:rsidR="0057151D">
              <w:rPr>
                <w:b/>
                <w:bCs/>
                <w:sz w:val="20"/>
                <w:szCs w:val="20"/>
              </w:rPr>
              <w:t>(s)</w:t>
            </w:r>
            <w:r w:rsidR="00DE6EB0">
              <w:rPr>
                <w:b/>
                <w:bCs/>
                <w:sz w:val="20"/>
                <w:szCs w:val="20"/>
              </w:rPr>
              <w:t>.</w:t>
            </w:r>
            <w:r>
              <w:rPr>
                <w:b/>
                <w:bCs/>
                <w:sz w:val="20"/>
                <w:szCs w:val="20"/>
              </w:rPr>
              <w:t xml:space="preserve"> </w:t>
            </w:r>
          </w:p>
        </w:tc>
      </w:tr>
      <w:tr w:rsidR="00623B1B" w14:paraId="1D91672E" w14:textId="77777777" w:rsidTr="00826258">
        <w:trPr>
          <w:trHeight w:val="300"/>
        </w:trPr>
        <w:tc>
          <w:tcPr>
            <w:tcW w:w="5000" w:type="pct"/>
            <w:vAlign w:val="center"/>
          </w:tcPr>
          <w:p w14:paraId="03598D61" w14:textId="4623714C" w:rsidR="00623B1B" w:rsidRPr="000F6E38" w:rsidDel="004B5EF1" w:rsidRDefault="00000000" w:rsidP="00623B1B">
            <w:pPr>
              <w:spacing w:after="0"/>
              <w:ind w:left="0" w:firstLine="0"/>
              <w:rPr>
                <w:b/>
                <w:bCs/>
                <w:sz w:val="20"/>
                <w:szCs w:val="20"/>
              </w:rPr>
            </w:pPr>
            <w:sdt>
              <w:sdtPr>
                <w:rPr>
                  <w:b/>
                  <w:bCs/>
                  <w:sz w:val="20"/>
                  <w:szCs w:val="20"/>
                </w:rPr>
                <w:id w:val="-2107644530"/>
                <w14:checkbox>
                  <w14:checked w14:val="0"/>
                  <w14:checkedState w14:val="2612" w14:font="MS Gothic"/>
                  <w14:uncheckedState w14:val="2610" w14:font="MS Gothic"/>
                </w14:checkbox>
              </w:sdt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Intune</w:t>
            </w:r>
          </w:p>
        </w:tc>
      </w:tr>
      <w:tr w:rsidR="00C921BA" w14:paraId="32FD598E" w14:textId="77777777">
        <w:trPr>
          <w:trHeight w:val="300"/>
        </w:trPr>
        <w:tc>
          <w:tcPr>
            <w:tcW w:w="5000" w:type="pct"/>
            <w:vAlign w:val="center"/>
          </w:tcPr>
          <w:p w14:paraId="2EB36383" w14:textId="6ABB10A2" w:rsidR="00C921BA" w:rsidRPr="00E4002B" w:rsidRDefault="00000000" w:rsidP="00623B1B">
            <w:pPr>
              <w:spacing w:after="0"/>
              <w:ind w:left="0" w:firstLine="0"/>
              <w:rPr>
                <w:sz w:val="20"/>
                <w:szCs w:val="20"/>
              </w:rPr>
            </w:pPr>
            <w:sdt>
              <w:sdtPr>
                <w:rPr>
                  <w:b/>
                  <w:bCs/>
                  <w:sz w:val="20"/>
                  <w:szCs w:val="20"/>
                </w:rPr>
                <w:id w:val="1250078324"/>
                <w14:checkbox>
                  <w14:checked w14:val="0"/>
                  <w14:checkedState w14:val="2612" w14:font="MS Gothic"/>
                  <w14:uncheckedState w14:val="2610" w14:font="MS Gothic"/>
                </w14:checkbox>
              </w:sdt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C921BA" w:rsidRPr="00E4002B">
              <w:rPr>
                <w:sz w:val="20"/>
                <w:szCs w:val="20"/>
              </w:rPr>
              <w:t>Microsoft Intune Endpoint Privileged Management</w:t>
            </w:r>
          </w:p>
        </w:tc>
      </w:tr>
      <w:tr w:rsidR="00A774A2" w:rsidRPr="00D33775" w14:paraId="691A39D9" w14:textId="77777777">
        <w:trPr>
          <w:trHeight w:val="300"/>
        </w:trPr>
        <w:tc>
          <w:tcPr>
            <w:tcW w:w="5000" w:type="pct"/>
            <w:vAlign w:val="center"/>
          </w:tcPr>
          <w:p w14:paraId="5DD90178" w14:textId="612C6AD5" w:rsidR="00A774A2" w:rsidRPr="00E4002B" w:rsidRDefault="00000000" w:rsidP="00623B1B">
            <w:pPr>
              <w:spacing w:after="0"/>
              <w:ind w:left="0" w:firstLine="0"/>
              <w:rPr>
                <w:sz w:val="20"/>
                <w:szCs w:val="20"/>
                <w:lang w:val="fr-FR"/>
              </w:rPr>
            </w:pPr>
            <w:sdt>
              <w:sdtPr>
                <w:rPr>
                  <w:b/>
                  <w:bCs/>
                  <w:sz w:val="20"/>
                  <w:szCs w:val="20"/>
                  <w:lang w:val="fr-FR"/>
                </w:rPr>
                <w:id w:val="2140690729"/>
                <w14:checkbox>
                  <w14:checked w14:val="0"/>
                  <w14:checkedState w14:val="2612" w14:font="MS Gothic"/>
                  <w14:uncheckedState w14:val="2610" w14:font="MS Gothic"/>
                </w14:checkbox>
              </w:sdtPr>
              <w:sdtContent>
                <w:r w:rsidR="00AC128C" w:rsidRPr="000F6E38">
                  <w:rPr>
                    <w:rFonts w:ascii="Segoe UI Symbol" w:eastAsia="MS Gothic" w:hAnsi="Segoe UI Symbol" w:cs="Segoe UI Symbol"/>
                    <w:b/>
                    <w:bCs/>
                    <w:sz w:val="20"/>
                    <w:szCs w:val="20"/>
                    <w:lang w:val="fr-FR"/>
                  </w:rPr>
                  <w:t>☐</w:t>
                </w:r>
              </w:sdtContent>
            </w:sdt>
            <w:r w:rsidR="00AC128C" w:rsidRPr="00E4002B">
              <w:rPr>
                <w:sz w:val="20"/>
                <w:szCs w:val="20"/>
                <w:lang w:val="fr-FR"/>
              </w:rPr>
              <w:t xml:space="preserve"> </w:t>
            </w:r>
            <w:r w:rsidR="00A774A2" w:rsidRPr="00E4002B">
              <w:rPr>
                <w:sz w:val="20"/>
                <w:szCs w:val="20"/>
                <w:lang w:val="fr-FR"/>
              </w:rPr>
              <w:t>Microsoft Intune Enterprise Application Management</w:t>
            </w:r>
          </w:p>
        </w:tc>
      </w:tr>
      <w:tr w:rsidR="00C921BA" w14:paraId="3F6F3F5A" w14:textId="77777777">
        <w:trPr>
          <w:trHeight w:val="300"/>
        </w:trPr>
        <w:tc>
          <w:tcPr>
            <w:tcW w:w="5000" w:type="pct"/>
            <w:vAlign w:val="center"/>
          </w:tcPr>
          <w:p w14:paraId="0B89C5A0" w14:textId="5371D64C" w:rsidR="00C921BA" w:rsidRPr="00E4002B" w:rsidRDefault="00000000" w:rsidP="00623B1B">
            <w:pPr>
              <w:spacing w:after="0"/>
              <w:ind w:left="0" w:firstLine="0"/>
              <w:rPr>
                <w:sz w:val="20"/>
                <w:szCs w:val="20"/>
              </w:rPr>
            </w:pPr>
            <w:sdt>
              <w:sdtPr>
                <w:rPr>
                  <w:b/>
                  <w:bCs/>
                  <w:sz w:val="20"/>
                  <w:szCs w:val="20"/>
                </w:rPr>
                <w:id w:val="-1173484604"/>
                <w14:checkbox>
                  <w14:checked w14:val="0"/>
                  <w14:checkedState w14:val="2612" w14:font="MS Gothic"/>
                  <w14:uncheckedState w14:val="2610" w14:font="MS Gothic"/>
                </w14:checkbox>
              </w:sdt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A774A2" w:rsidRPr="00E4002B">
              <w:rPr>
                <w:sz w:val="20"/>
                <w:szCs w:val="20"/>
              </w:rPr>
              <w:t>Microsoft Intune Remote Help</w:t>
            </w:r>
          </w:p>
        </w:tc>
      </w:tr>
      <w:tr w:rsidR="00623B1B" w14:paraId="461ED5C5" w14:textId="77777777" w:rsidTr="00826258">
        <w:trPr>
          <w:trHeight w:val="300"/>
        </w:trPr>
        <w:tc>
          <w:tcPr>
            <w:tcW w:w="5000" w:type="pct"/>
            <w:vAlign w:val="center"/>
          </w:tcPr>
          <w:p w14:paraId="6E30183D" w14:textId="5EB5374C" w:rsidR="00623B1B" w:rsidRPr="000F6E38" w:rsidDel="004B5EF1" w:rsidRDefault="00000000" w:rsidP="00623B1B">
            <w:pPr>
              <w:spacing w:after="0"/>
              <w:ind w:left="0" w:firstLine="0"/>
              <w:rPr>
                <w:b/>
                <w:bCs/>
                <w:sz w:val="20"/>
                <w:szCs w:val="20"/>
              </w:rPr>
            </w:pPr>
            <w:sdt>
              <w:sdtPr>
                <w:rPr>
                  <w:b/>
                  <w:bCs/>
                  <w:sz w:val="20"/>
                  <w:szCs w:val="20"/>
                </w:rPr>
                <w:id w:val="825245887"/>
                <w14:checkbox>
                  <w14:checked w14:val="0"/>
                  <w14:checkedState w14:val="2612" w14:font="MS Gothic"/>
                  <w14:uncheckedState w14:val="2610" w14:font="MS Gothic"/>
                </w14:checkbox>
              </w:sdt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Entra ID P1</w:t>
            </w:r>
          </w:p>
        </w:tc>
      </w:tr>
      <w:tr w:rsidR="00623B1B" w14:paraId="7EF1B462" w14:textId="77777777" w:rsidTr="00826258">
        <w:trPr>
          <w:trHeight w:val="300"/>
        </w:trPr>
        <w:tc>
          <w:tcPr>
            <w:tcW w:w="5000" w:type="pct"/>
            <w:vAlign w:val="center"/>
          </w:tcPr>
          <w:p w14:paraId="27FBB8EA" w14:textId="700D3057" w:rsidR="00623B1B" w:rsidRPr="000F6E38" w:rsidDel="004B5EF1" w:rsidRDefault="00000000" w:rsidP="00623B1B">
            <w:pPr>
              <w:spacing w:after="0"/>
              <w:ind w:left="0" w:firstLine="0"/>
              <w:rPr>
                <w:b/>
                <w:bCs/>
                <w:sz w:val="20"/>
                <w:szCs w:val="20"/>
              </w:rPr>
            </w:pPr>
            <w:sdt>
              <w:sdtPr>
                <w:rPr>
                  <w:b/>
                  <w:bCs/>
                  <w:sz w:val="20"/>
                  <w:szCs w:val="20"/>
                </w:rPr>
                <w:id w:val="-493336669"/>
                <w14:checkbox>
                  <w14:checked w14:val="0"/>
                  <w14:checkedState w14:val="2612" w14:font="MS Gothic"/>
                  <w14:uncheckedState w14:val="2610" w14:font="MS Gothic"/>
                </w14:checkbox>
              </w:sdt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Entra ID P2</w:t>
            </w:r>
          </w:p>
        </w:tc>
      </w:tr>
      <w:tr w:rsidR="00623B1B" w14:paraId="7851E96D" w14:textId="77777777" w:rsidTr="00826258">
        <w:trPr>
          <w:trHeight w:val="300"/>
        </w:trPr>
        <w:tc>
          <w:tcPr>
            <w:tcW w:w="5000" w:type="pct"/>
            <w:vAlign w:val="center"/>
          </w:tcPr>
          <w:p w14:paraId="19A20977" w14:textId="6C5C7C97" w:rsidR="00623B1B" w:rsidRPr="000F6E38" w:rsidDel="004B5EF1" w:rsidRDefault="00000000" w:rsidP="00623B1B">
            <w:pPr>
              <w:spacing w:after="0"/>
              <w:ind w:left="0" w:firstLine="0"/>
              <w:rPr>
                <w:b/>
                <w:bCs/>
                <w:sz w:val="20"/>
                <w:szCs w:val="20"/>
              </w:rPr>
            </w:pPr>
            <w:sdt>
              <w:sdtPr>
                <w:rPr>
                  <w:b/>
                  <w:bCs/>
                  <w:sz w:val="20"/>
                  <w:szCs w:val="20"/>
                </w:rPr>
                <w:id w:val="-1987468780"/>
                <w14:checkbox>
                  <w14:checked w14:val="0"/>
                  <w14:checkedState w14:val="2612" w14:font="MS Gothic"/>
                  <w14:uncheckedState w14:val="2610" w14:font="MS Gothic"/>
                </w14:checkbox>
              </w:sdt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Entra Private Access</w:t>
            </w:r>
          </w:p>
        </w:tc>
      </w:tr>
      <w:tr w:rsidR="00623B1B" w14:paraId="17BDBC89" w14:textId="77777777" w:rsidTr="00826258">
        <w:trPr>
          <w:trHeight w:val="300"/>
        </w:trPr>
        <w:tc>
          <w:tcPr>
            <w:tcW w:w="5000" w:type="pct"/>
            <w:vAlign w:val="center"/>
          </w:tcPr>
          <w:p w14:paraId="7974FA92" w14:textId="634AA9C7" w:rsidR="00623B1B" w:rsidRPr="000F6E38" w:rsidDel="004B5EF1" w:rsidRDefault="00000000" w:rsidP="00623B1B">
            <w:pPr>
              <w:spacing w:after="0"/>
              <w:ind w:left="0" w:firstLine="0"/>
              <w:rPr>
                <w:b/>
                <w:bCs/>
                <w:sz w:val="20"/>
                <w:szCs w:val="20"/>
              </w:rPr>
            </w:pPr>
            <w:sdt>
              <w:sdtPr>
                <w:rPr>
                  <w:b/>
                  <w:bCs/>
                  <w:sz w:val="20"/>
                  <w:szCs w:val="20"/>
                </w:rPr>
                <w:id w:val="136390390"/>
                <w14:checkbox>
                  <w14:checked w14:val="0"/>
                  <w14:checkedState w14:val="2612" w14:font="MS Gothic"/>
                  <w14:uncheckedState w14:val="2610" w14:font="MS Gothic"/>
                </w14:checkbox>
              </w:sdt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Entra Internet Access</w:t>
            </w:r>
          </w:p>
        </w:tc>
      </w:tr>
      <w:tr w:rsidR="00623B1B" w14:paraId="627B38DD" w14:textId="77777777" w:rsidTr="00826258">
        <w:trPr>
          <w:trHeight w:val="300"/>
        </w:trPr>
        <w:tc>
          <w:tcPr>
            <w:tcW w:w="5000" w:type="pct"/>
            <w:vAlign w:val="center"/>
          </w:tcPr>
          <w:p w14:paraId="64F6933B" w14:textId="6C051C3C" w:rsidR="00623B1B" w:rsidRPr="000F6E38" w:rsidDel="004B5EF1" w:rsidRDefault="00000000" w:rsidP="00623B1B">
            <w:pPr>
              <w:spacing w:after="0"/>
              <w:ind w:left="0" w:firstLine="0"/>
              <w:rPr>
                <w:b/>
                <w:bCs/>
                <w:sz w:val="20"/>
                <w:szCs w:val="20"/>
              </w:rPr>
            </w:pPr>
            <w:sdt>
              <w:sdtPr>
                <w:rPr>
                  <w:b/>
                  <w:bCs/>
                  <w:sz w:val="20"/>
                  <w:szCs w:val="20"/>
                </w:rPr>
                <w:id w:val="-1556925494"/>
                <w14:checkbox>
                  <w14:checked w14:val="0"/>
                  <w14:checkedState w14:val="2612" w14:font="MS Gothic"/>
                  <w14:uncheckedState w14:val="2610" w14:font="MS Gothic"/>
                </w14:checkbox>
              </w:sdt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Entra ID Governance</w:t>
            </w:r>
          </w:p>
        </w:tc>
      </w:tr>
      <w:tr w:rsidR="00623B1B" w14:paraId="65463845" w14:textId="77777777" w:rsidTr="00826258">
        <w:trPr>
          <w:trHeight w:val="300"/>
        </w:trPr>
        <w:tc>
          <w:tcPr>
            <w:tcW w:w="5000" w:type="pct"/>
            <w:vAlign w:val="center"/>
          </w:tcPr>
          <w:p w14:paraId="2C416ED9" w14:textId="1F32EE12" w:rsidR="00623B1B" w:rsidRPr="000F6E38" w:rsidDel="004B5EF1" w:rsidRDefault="00000000" w:rsidP="00623B1B">
            <w:pPr>
              <w:spacing w:after="0"/>
              <w:ind w:left="0" w:firstLine="0"/>
              <w:rPr>
                <w:b/>
                <w:bCs/>
                <w:sz w:val="20"/>
                <w:szCs w:val="20"/>
              </w:rPr>
            </w:pPr>
            <w:sdt>
              <w:sdtPr>
                <w:rPr>
                  <w:b/>
                  <w:bCs/>
                  <w:sz w:val="20"/>
                  <w:szCs w:val="20"/>
                </w:rPr>
                <w:id w:val="1881748431"/>
                <w14:checkbox>
                  <w14:checked w14:val="0"/>
                  <w14:checkedState w14:val="2612" w14:font="MS Gothic"/>
                  <w14:uncheckedState w14:val="2610" w14:font="MS Gothic"/>
                </w14:checkbox>
              </w:sdt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Entra ID Protection</w:t>
            </w:r>
          </w:p>
        </w:tc>
      </w:tr>
      <w:tr w:rsidR="00623B1B" w14:paraId="0CA53F5D" w14:textId="77777777" w:rsidTr="00826258">
        <w:trPr>
          <w:trHeight w:val="300"/>
        </w:trPr>
        <w:tc>
          <w:tcPr>
            <w:tcW w:w="5000" w:type="pct"/>
            <w:vAlign w:val="center"/>
          </w:tcPr>
          <w:p w14:paraId="51E9AD2C" w14:textId="44634221" w:rsidR="00623B1B" w:rsidRPr="000F6E38" w:rsidDel="004B5EF1" w:rsidRDefault="00000000" w:rsidP="00623B1B">
            <w:pPr>
              <w:spacing w:after="0"/>
              <w:ind w:left="0" w:firstLine="0"/>
              <w:rPr>
                <w:b/>
                <w:bCs/>
                <w:sz w:val="20"/>
                <w:szCs w:val="20"/>
              </w:rPr>
            </w:pPr>
            <w:sdt>
              <w:sdtPr>
                <w:rPr>
                  <w:b/>
                  <w:bCs/>
                  <w:sz w:val="20"/>
                  <w:szCs w:val="20"/>
                </w:rPr>
                <w:id w:val="1441329994"/>
                <w14:checkbox>
                  <w14:checked w14:val="0"/>
                  <w14:checkedState w14:val="2612" w14:font="MS Gothic"/>
                  <w14:uncheckedState w14:val="2610" w14:font="MS Gothic"/>
                </w14:checkbox>
              </w:sdt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Entra Verified ID (premium capabilities)</w:t>
            </w:r>
          </w:p>
        </w:tc>
      </w:tr>
      <w:tr w:rsidR="00623B1B" w14:paraId="5631CA45" w14:textId="77777777" w:rsidTr="00826258">
        <w:trPr>
          <w:trHeight w:val="300"/>
        </w:trPr>
        <w:tc>
          <w:tcPr>
            <w:tcW w:w="5000" w:type="pct"/>
            <w:vAlign w:val="center"/>
          </w:tcPr>
          <w:p w14:paraId="3A7C861D" w14:textId="24027DF4" w:rsidR="00623B1B" w:rsidRPr="000F6E38" w:rsidDel="004B5EF1" w:rsidRDefault="00000000" w:rsidP="00623B1B">
            <w:pPr>
              <w:spacing w:after="0"/>
              <w:ind w:left="0" w:firstLine="0"/>
              <w:rPr>
                <w:b/>
                <w:bCs/>
                <w:sz w:val="20"/>
                <w:szCs w:val="20"/>
              </w:rPr>
            </w:pPr>
            <w:sdt>
              <w:sdtPr>
                <w:rPr>
                  <w:b/>
                  <w:bCs/>
                  <w:sz w:val="20"/>
                  <w:szCs w:val="20"/>
                </w:rPr>
                <w:id w:val="-1764138417"/>
                <w14:checkbox>
                  <w14:checked w14:val="0"/>
                  <w14:checkedState w14:val="2612" w14:font="MS Gothic"/>
                  <w14:uncheckedState w14:val="2610" w14:font="MS Gothic"/>
                </w14:checkbox>
              </w:sdt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Purview Insider Risk Management (IRM)</w:t>
            </w:r>
          </w:p>
        </w:tc>
      </w:tr>
      <w:tr w:rsidR="00623B1B" w14:paraId="0A209282" w14:textId="77777777" w:rsidTr="00826258">
        <w:trPr>
          <w:trHeight w:val="300"/>
        </w:trPr>
        <w:tc>
          <w:tcPr>
            <w:tcW w:w="5000" w:type="pct"/>
            <w:vAlign w:val="center"/>
          </w:tcPr>
          <w:p w14:paraId="4F299AB3" w14:textId="07D09466" w:rsidR="00623B1B" w:rsidRPr="000F6E38" w:rsidDel="004B5EF1" w:rsidRDefault="00000000" w:rsidP="00623B1B">
            <w:pPr>
              <w:spacing w:after="0"/>
              <w:ind w:left="0" w:firstLine="0"/>
              <w:rPr>
                <w:b/>
                <w:bCs/>
                <w:sz w:val="20"/>
                <w:szCs w:val="20"/>
              </w:rPr>
            </w:pPr>
            <w:sdt>
              <w:sdtPr>
                <w:rPr>
                  <w:b/>
                  <w:bCs/>
                  <w:sz w:val="20"/>
                  <w:szCs w:val="20"/>
                </w:rPr>
                <w:id w:val="-1149899430"/>
                <w14:checkbox>
                  <w14:checked w14:val="0"/>
                  <w14:checkedState w14:val="2612" w14:font="MS Gothic"/>
                  <w14:uncheckedState w14:val="2610" w14:font="MS Gothic"/>
                </w14:checkbox>
              </w:sdt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Purview Communication Compliance (CC)</w:t>
            </w:r>
          </w:p>
        </w:tc>
      </w:tr>
      <w:tr w:rsidR="00623B1B" w14:paraId="28FAEF39" w14:textId="77777777" w:rsidTr="00826258">
        <w:trPr>
          <w:trHeight w:val="300"/>
        </w:trPr>
        <w:tc>
          <w:tcPr>
            <w:tcW w:w="5000" w:type="pct"/>
            <w:vAlign w:val="center"/>
          </w:tcPr>
          <w:p w14:paraId="1EA131A9" w14:textId="0828CB75" w:rsidR="00623B1B" w:rsidRPr="000F6E38" w:rsidDel="004B5EF1" w:rsidRDefault="00000000" w:rsidP="00623B1B">
            <w:pPr>
              <w:spacing w:after="0"/>
              <w:ind w:left="0" w:firstLine="0"/>
              <w:rPr>
                <w:b/>
                <w:bCs/>
                <w:sz w:val="20"/>
                <w:szCs w:val="20"/>
              </w:rPr>
            </w:pPr>
            <w:sdt>
              <w:sdtPr>
                <w:rPr>
                  <w:b/>
                  <w:bCs/>
                  <w:sz w:val="20"/>
                  <w:szCs w:val="20"/>
                </w:rPr>
                <w:id w:val="681239827"/>
                <w14:checkbox>
                  <w14:checked w14:val="0"/>
                  <w14:checkedState w14:val="2612" w14:font="MS Gothic"/>
                  <w14:uncheckedState w14:val="2610" w14:font="MS Gothic"/>
                </w14:checkbox>
              </w:sdt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Purview Data Governance</w:t>
            </w:r>
          </w:p>
        </w:tc>
      </w:tr>
      <w:tr w:rsidR="00623B1B" w14:paraId="59F6840E" w14:textId="77777777" w:rsidTr="00826258">
        <w:trPr>
          <w:trHeight w:val="300"/>
        </w:trPr>
        <w:tc>
          <w:tcPr>
            <w:tcW w:w="5000" w:type="pct"/>
            <w:vAlign w:val="center"/>
          </w:tcPr>
          <w:p w14:paraId="3DB8147B" w14:textId="369B0CB8" w:rsidR="00623B1B" w:rsidRPr="000F6E38" w:rsidDel="004B5EF1" w:rsidRDefault="00000000" w:rsidP="00623B1B">
            <w:pPr>
              <w:spacing w:after="0"/>
              <w:ind w:left="0" w:firstLine="0"/>
              <w:rPr>
                <w:b/>
                <w:bCs/>
                <w:sz w:val="20"/>
                <w:szCs w:val="20"/>
              </w:rPr>
            </w:pPr>
            <w:sdt>
              <w:sdtPr>
                <w:rPr>
                  <w:b/>
                  <w:bCs/>
                  <w:sz w:val="20"/>
                  <w:szCs w:val="20"/>
                </w:rPr>
                <w:id w:val="328950416"/>
                <w14:checkbox>
                  <w14:checked w14:val="0"/>
                  <w14:checkedState w14:val="2612" w14:font="MS Gothic"/>
                  <w14:uncheckedState w14:val="2610" w14:font="MS Gothic"/>
                </w14:checkbox>
              </w:sdt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Purview Compliance Manager</w:t>
            </w:r>
          </w:p>
        </w:tc>
      </w:tr>
      <w:tr w:rsidR="00623B1B" w14:paraId="5332D171" w14:textId="77777777" w:rsidTr="00826258">
        <w:trPr>
          <w:trHeight w:val="300"/>
        </w:trPr>
        <w:tc>
          <w:tcPr>
            <w:tcW w:w="5000" w:type="pct"/>
            <w:vAlign w:val="center"/>
          </w:tcPr>
          <w:p w14:paraId="33C622D3" w14:textId="5FB7CB9E" w:rsidR="00623B1B" w:rsidRPr="000F6E38" w:rsidRDefault="00000000" w:rsidP="00623B1B">
            <w:pPr>
              <w:spacing w:after="0"/>
              <w:ind w:left="0" w:firstLine="0"/>
              <w:rPr>
                <w:sz w:val="20"/>
                <w:szCs w:val="20"/>
              </w:rPr>
            </w:pPr>
            <w:sdt>
              <w:sdtPr>
                <w:rPr>
                  <w:b/>
                  <w:bCs/>
                  <w:sz w:val="20"/>
                  <w:szCs w:val="20"/>
                </w:rPr>
                <w:id w:val="-1758895777"/>
                <w14:checkbox>
                  <w14:checked w14:val="0"/>
                  <w14:checkedState w14:val="2612" w14:font="MS Gothic"/>
                  <w14:uncheckedState w14:val="2610" w14:font="MS Gothic"/>
                </w14:checkbox>
              </w:sdt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Purview Data Lifecycle Management (DLM)</w:t>
            </w:r>
          </w:p>
        </w:tc>
      </w:tr>
      <w:tr w:rsidR="00623B1B" w14:paraId="5191ABBB" w14:textId="77777777" w:rsidTr="00826258">
        <w:trPr>
          <w:trHeight w:val="300"/>
        </w:trPr>
        <w:tc>
          <w:tcPr>
            <w:tcW w:w="5000" w:type="pct"/>
            <w:vAlign w:val="center"/>
          </w:tcPr>
          <w:p w14:paraId="31A993A3" w14:textId="7C79540A" w:rsidR="00623B1B" w:rsidRPr="000F6E38" w:rsidRDefault="00000000" w:rsidP="00623B1B">
            <w:pPr>
              <w:spacing w:after="0"/>
              <w:ind w:left="0" w:firstLine="0"/>
              <w:rPr>
                <w:b/>
                <w:bCs/>
                <w:sz w:val="20"/>
                <w:szCs w:val="20"/>
              </w:rPr>
            </w:pPr>
            <w:sdt>
              <w:sdtPr>
                <w:rPr>
                  <w:b/>
                  <w:bCs/>
                  <w:sz w:val="20"/>
                  <w:szCs w:val="20"/>
                </w:rPr>
                <w:id w:val="728120245"/>
                <w14:checkbox>
                  <w14:checked w14:val="0"/>
                  <w14:checkedState w14:val="2612" w14:font="MS Gothic"/>
                  <w14:uncheckedState w14:val="2610" w14:font="MS Gothic"/>
                </w14:checkbox>
              </w:sdt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Purview Information Protection (MIP)</w:t>
            </w:r>
          </w:p>
        </w:tc>
      </w:tr>
      <w:tr w:rsidR="00623B1B" w14:paraId="36A1B942" w14:textId="77777777" w:rsidTr="00826258">
        <w:trPr>
          <w:trHeight w:val="300"/>
        </w:trPr>
        <w:tc>
          <w:tcPr>
            <w:tcW w:w="5000" w:type="pct"/>
            <w:vAlign w:val="center"/>
          </w:tcPr>
          <w:p w14:paraId="5C7604C4" w14:textId="19D1A0AC" w:rsidR="00623B1B" w:rsidRPr="000F6E38" w:rsidRDefault="00000000" w:rsidP="00623B1B">
            <w:pPr>
              <w:spacing w:after="0"/>
              <w:ind w:left="0" w:firstLine="0"/>
              <w:rPr>
                <w:b/>
                <w:bCs/>
                <w:sz w:val="20"/>
                <w:szCs w:val="20"/>
              </w:rPr>
            </w:pPr>
            <w:sdt>
              <w:sdtPr>
                <w:rPr>
                  <w:b/>
                  <w:bCs/>
                  <w:sz w:val="20"/>
                  <w:szCs w:val="20"/>
                </w:rPr>
                <w:id w:val="1092515971"/>
                <w14:checkbox>
                  <w14:checked w14:val="0"/>
                  <w14:checkedState w14:val="2612" w14:font="MS Gothic"/>
                  <w14:uncheckedState w14:val="2610" w14:font="MS Gothic"/>
                </w14:checkbox>
              </w:sdt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Purview eDiscovery</w:t>
            </w:r>
          </w:p>
        </w:tc>
      </w:tr>
      <w:tr w:rsidR="00623B1B" w14:paraId="2090F5B1" w14:textId="77777777" w:rsidTr="00826258">
        <w:trPr>
          <w:trHeight w:val="300"/>
        </w:trPr>
        <w:tc>
          <w:tcPr>
            <w:tcW w:w="5000" w:type="pct"/>
            <w:vAlign w:val="center"/>
          </w:tcPr>
          <w:p w14:paraId="754CDB96" w14:textId="6ABBD706" w:rsidR="00623B1B" w:rsidRPr="000F6E38" w:rsidRDefault="00000000" w:rsidP="00623B1B">
            <w:pPr>
              <w:spacing w:after="0"/>
              <w:ind w:left="0" w:firstLine="0"/>
              <w:rPr>
                <w:b/>
                <w:bCs/>
                <w:sz w:val="20"/>
                <w:szCs w:val="20"/>
              </w:rPr>
            </w:pPr>
            <w:sdt>
              <w:sdtPr>
                <w:rPr>
                  <w:b/>
                  <w:bCs/>
                  <w:sz w:val="20"/>
                  <w:szCs w:val="20"/>
                </w:rPr>
                <w:id w:val="-1214274630"/>
                <w14:checkbox>
                  <w14:checked w14:val="0"/>
                  <w14:checkedState w14:val="2612" w14:font="MS Gothic"/>
                  <w14:uncheckedState w14:val="2610" w14:font="MS Gothic"/>
                </w14:checkbox>
              </w:sdt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Purview Audit</w:t>
            </w:r>
          </w:p>
        </w:tc>
      </w:tr>
      <w:tr w:rsidR="00623B1B" w14:paraId="2E3B22D3" w14:textId="77777777" w:rsidTr="00826258">
        <w:trPr>
          <w:trHeight w:val="300"/>
        </w:trPr>
        <w:tc>
          <w:tcPr>
            <w:tcW w:w="5000" w:type="pct"/>
            <w:vAlign w:val="center"/>
          </w:tcPr>
          <w:p w14:paraId="742E45DD" w14:textId="1C35EE8A" w:rsidR="00623B1B" w:rsidRPr="000F6E38" w:rsidRDefault="00000000" w:rsidP="00623B1B">
            <w:pPr>
              <w:spacing w:after="0"/>
              <w:ind w:left="0" w:firstLine="0"/>
              <w:rPr>
                <w:b/>
                <w:bCs/>
                <w:sz w:val="20"/>
                <w:szCs w:val="20"/>
              </w:rPr>
            </w:pPr>
            <w:sdt>
              <w:sdtPr>
                <w:rPr>
                  <w:b/>
                  <w:bCs/>
                  <w:sz w:val="20"/>
                  <w:szCs w:val="20"/>
                </w:rPr>
                <w:id w:val="-303854568"/>
                <w14:checkbox>
                  <w14:checked w14:val="0"/>
                  <w14:checkedState w14:val="2612" w14:font="MS Gothic"/>
                  <w14:uncheckedState w14:val="2610" w14:font="MS Gothic"/>
                </w14:checkbox>
              </w:sdt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Purview Data Loss Prevention (DLP)</w:t>
            </w:r>
          </w:p>
        </w:tc>
      </w:tr>
      <w:tr w:rsidR="00623B1B" w14:paraId="6728F73C" w14:textId="77777777" w:rsidTr="00826258">
        <w:trPr>
          <w:trHeight w:val="300"/>
        </w:trPr>
        <w:tc>
          <w:tcPr>
            <w:tcW w:w="5000" w:type="pct"/>
            <w:vAlign w:val="center"/>
          </w:tcPr>
          <w:p w14:paraId="2DB3D617" w14:textId="0215B4D3" w:rsidR="00623B1B" w:rsidRPr="000F6E38" w:rsidRDefault="00000000" w:rsidP="00623B1B">
            <w:pPr>
              <w:spacing w:after="0"/>
              <w:ind w:left="0" w:firstLine="0"/>
              <w:rPr>
                <w:b/>
                <w:bCs/>
                <w:sz w:val="20"/>
                <w:szCs w:val="20"/>
              </w:rPr>
            </w:pPr>
            <w:sdt>
              <w:sdtPr>
                <w:rPr>
                  <w:b/>
                  <w:bCs/>
                  <w:sz w:val="20"/>
                  <w:szCs w:val="20"/>
                </w:rPr>
                <w:id w:val="1136991988"/>
                <w14:checkbox>
                  <w14:checked w14:val="0"/>
                  <w14:checkedState w14:val="2612" w14:font="MS Gothic"/>
                  <w14:uncheckedState w14:val="2610" w14:font="MS Gothic"/>
                </w14:checkbox>
              </w:sdt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Defender Endpoint (MDE)</w:t>
            </w:r>
          </w:p>
        </w:tc>
      </w:tr>
      <w:tr w:rsidR="00623B1B" w14:paraId="3B4BD1CB" w14:textId="77777777" w:rsidTr="00826258">
        <w:trPr>
          <w:trHeight w:val="300"/>
        </w:trPr>
        <w:tc>
          <w:tcPr>
            <w:tcW w:w="5000" w:type="pct"/>
            <w:vAlign w:val="center"/>
          </w:tcPr>
          <w:p w14:paraId="29A1B28F" w14:textId="1BDE8E2C" w:rsidR="00623B1B" w:rsidRPr="000F6E38" w:rsidRDefault="00000000" w:rsidP="00623B1B">
            <w:pPr>
              <w:spacing w:after="0"/>
              <w:ind w:left="0" w:firstLine="0"/>
              <w:rPr>
                <w:b/>
                <w:bCs/>
                <w:sz w:val="20"/>
                <w:szCs w:val="20"/>
              </w:rPr>
            </w:pPr>
            <w:sdt>
              <w:sdtPr>
                <w:rPr>
                  <w:b/>
                  <w:bCs/>
                  <w:sz w:val="20"/>
                  <w:szCs w:val="20"/>
                </w:rPr>
                <w:id w:val="734212427"/>
                <w14:checkbox>
                  <w14:checked w14:val="0"/>
                  <w14:checkedState w14:val="2612" w14:font="MS Gothic"/>
                  <w14:uncheckedState w14:val="2610" w14:font="MS Gothic"/>
                </w14:checkbox>
              </w:sdt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Cloud App Security (MDA)</w:t>
            </w:r>
          </w:p>
        </w:tc>
      </w:tr>
      <w:tr w:rsidR="00623B1B" w14:paraId="5E3AE729" w14:textId="77777777" w:rsidTr="00826258">
        <w:trPr>
          <w:trHeight w:val="300"/>
        </w:trPr>
        <w:tc>
          <w:tcPr>
            <w:tcW w:w="5000" w:type="pct"/>
            <w:vAlign w:val="center"/>
          </w:tcPr>
          <w:p w14:paraId="66BC3B46" w14:textId="778EE6FB" w:rsidR="00623B1B" w:rsidRPr="000F6E38" w:rsidRDefault="00000000" w:rsidP="00623B1B">
            <w:pPr>
              <w:spacing w:after="0"/>
              <w:ind w:left="0" w:firstLine="0"/>
              <w:rPr>
                <w:b/>
                <w:bCs/>
                <w:sz w:val="20"/>
                <w:szCs w:val="20"/>
              </w:rPr>
            </w:pPr>
            <w:sdt>
              <w:sdtPr>
                <w:rPr>
                  <w:b/>
                  <w:bCs/>
                  <w:sz w:val="20"/>
                  <w:szCs w:val="20"/>
                </w:rPr>
                <w:id w:val="-46378416"/>
                <w14:checkbox>
                  <w14:checked w14:val="0"/>
                  <w14:checkedState w14:val="2612" w14:font="MS Gothic"/>
                  <w14:uncheckedState w14:val="2610" w14:font="MS Gothic"/>
                </w14:checkbox>
              </w:sdt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Defender for Identity (MDI)</w:t>
            </w:r>
          </w:p>
        </w:tc>
      </w:tr>
      <w:tr w:rsidR="00623B1B" w14:paraId="284B0D56" w14:textId="77777777" w:rsidTr="00826258">
        <w:trPr>
          <w:trHeight w:val="300"/>
        </w:trPr>
        <w:tc>
          <w:tcPr>
            <w:tcW w:w="5000" w:type="pct"/>
            <w:vAlign w:val="center"/>
          </w:tcPr>
          <w:p w14:paraId="5F99BF41" w14:textId="19B05FA4" w:rsidR="00623B1B" w:rsidRPr="000F6E38" w:rsidRDefault="00000000" w:rsidP="00623B1B">
            <w:pPr>
              <w:spacing w:after="0"/>
              <w:ind w:left="0" w:firstLine="0"/>
              <w:rPr>
                <w:sz w:val="20"/>
                <w:szCs w:val="20"/>
              </w:rPr>
            </w:pPr>
            <w:sdt>
              <w:sdtPr>
                <w:rPr>
                  <w:b/>
                  <w:bCs/>
                  <w:sz w:val="20"/>
                  <w:szCs w:val="20"/>
                </w:rPr>
                <w:id w:val="1223643377"/>
                <w14:checkbox>
                  <w14:checked w14:val="0"/>
                  <w14:checkedState w14:val="2612" w14:font="MS Gothic"/>
                  <w14:uncheckedState w14:val="2610" w14:font="MS Gothic"/>
                </w14:checkbox>
              </w:sdt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Defender for Office (MDO)</w:t>
            </w:r>
          </w:p>
        </w:tc>
      </w:tr>
      <w:tr w:rsidR="00A15157" w14:paraId="5EC40D95" w14:textId="77777777">
        <w:trPr>
          <w:trHeight w:val="300"/>
        </w:trPr>
        <w:tc>
          <w:tcPr>
            <w:tcW w:w="5000" w:type="pct"/>
            <w:vAlign w:val="center"/>
          </w:tcPr>
          <w:p w14:paraId="59E5C504" w14:textId="4F59333E" w:rsidR="00A15157" w:rsidRPr="00E4002B" w:rsidRDefault="00000000" w:rsidP="00623B1B">
            <w:pPr>
              <w:spacing w:after="0"/>
              <w:ind w:left="0" w:firstLine="0"/>
              <w:rPr>
                <w:sz w:val="20"/>
                <w:szCs w:val="20"/>
              </w:rPr>
            </w:pPr>
            <w:sdt>
              <w:sdtPr>
                <w:rPr>
                  <w:b/>
                  <w:bCs/>
                  <w:sz w:val="20"/>
                  <w:szCs w:val="20"/>
                </w:rPr>
                <w:id w:val="-297451804"/>
                <w14:checkbox>
                  <w14:checked w14:val="0"/>
                  <w14:checkedState w14:val="2612" w14:font="MS Gothic"/>
                  <w14:uncheckedState w14:val="2610" w14:font="MS Gothic"/>
                </w14:checkbox>
              </w:sdtPr>
              <w:sdtContent>
                <w:r w:rsidR="00587838" w:rsidRPr="000F6E38">
                  <w:rPr>
                    <w:rFonts w:ascii="Segoe UI Symbol" w:eastAsia="MS Gothic" w:hAnsi="Segoe UI Symbol" w:cs="Segoe UI Symbol"/>
                    <w:b/>
                    <w:bCs/>
                    <w:sz w:val="20"/>
                    <w:szCs w:val="20"/>
                  </w:rPr>
                  <w:t>☐</w:t>
                </w:r>
              </w:sdtContent>
            </w:sdt>
            <w:r w:rsidR="00587838" w:rsidRPr="00E4002B">
              <w:rPr>
                <w:sz w:val="20"/>
                <w:szCs w:val="20"/>
              </w:rPr>
              <w:t xml:space="preserve"> </w:t>
            </w:r>
            <w:r w:rsidR="00A15157" w:rsidRPr="00E4002B">
              <w:rPr>
                <w:sz w:val="20"/>
                <w:szCs w:val="20"/>
              </w:rPr>
              <w:t>Microsoft Defender Advanced Threat Protection (MDATP)</w:t>
            </w:r>
          </w:p>
        </w:tc>
      </w:tr>
      <w:tr w:rsidR="00A15157" w14:paraId="2BAE613B" w14:textId="77777777">
        <w:trPr>
          <w:trHeight w:val="300"/>
        </w:trPr>
        <w:tc>
          <w:tcPr>
            <w:tcW w:w="5000" w:type="pct"/>
            <w:vAlign w:val="center"/>
          </w:tcPr>
          <w:p w14:paraId="4A409C06" w14:textId="6E1B5E29" w:rsidR="00A15157" w:rsidRPr="00E4002B" w:rsidRDefault="00000000" w:rsidP="00623B1B">
            <w:pPr>
              <w:spacing w:after="0"/>
              <w:ind w:left="0" w:firstLine="0"/>
              <w:rPr>
                <w:sz w:val="20"/>
                <w:szCs w:val="20"/>
              </w:rPr>
            </w:pPr>
            <w:sdt>
              <w:sdtPr>
                <w:rPr>
                  <w:b/>
                  <w:bCs/>
                  <w:sz w:val="20"/>
                  <w:szCs w:val="20"/>
                </w:rPr>
                <w:id w:val="-357896314"/>
                <w14:checkbox>
                  <w14:checked w14:val="0"/>
                  <w14:checkedState w14:val="2612" w14:font="MS Gothic"/>
                  <w14:uncheckedState w14:val="2610" w14:font="MS Gothic"/>
                </w14:checkbox>
              </w:sdtPr>
              <w:sdtContent>
                <w:r w:rsidR="00587838" w:rsidRPr="000F6E38">
                  <w:rPr>
                    <w:rFonts w:ascii="Segoe UI Symbol" w:eastAsia="MS Gothic" w:hAnsi="Segoe UI Symbol" w:cs="Segoe UI Symbol"/>
                    <w:b/>
                    <w:bCs/>
                    <w:sz w:val="20"/>
                    <w:szCs w:val="20"/>
                  </w:rPr>
                  <w:t>☐</w:t>
                </w:r>
              </w:sdtContent>
            </w:sdt>
            <w:r w:rsidR="00587838" w:rsidRPr="00E4002B">
              <w:rPr>
                <w:sz w:val="20"/>
                <w:szCs w:val="20"/>
              </w:rPr>
              <w:t xml:space="preserve"> </w:t>
            </w:r>
            <w:r w:rsidR="009E3C2F" w:rsidRPr="00E4002B">
              <w:rPr>
                <w:sz w:val="20"/>
                <w:szCs w:val="20"/>
              </w:rPr>
              <w:t>Microsoft Security Exposure Management (MSEM)</w:t>
            </w:r>
          </w:p>
        </w:tc>
      </w:tr>
      <w:tr w:rsidR="00A15157" w14:paraId="452D450A" w14:textId="77777777">
        <w:trPr>
          <w:trHeight w:val="300"/>
        </w:trPr>
        <w:tc>
          <w:tcPr>
            <w:tcW w:w="5000" w:type="pct"/>
            <w:vAlign w:val="center"/>
          </w:tcPr>
          <w:p w14:paraId="39B08D66" w14:textId="3138900F" w:rsidR="00A15157" w:rsidRPr="00E4002B" w:rsidRDefault="00000000" w:rsidP="00623B1B">
            <w:pPr>
              <w:spacing w:after="0"/>
              <w:ind w:left="0" w:firstLine="0"/>
              <w:rPr>
                <w:sz w:val="20"/>
                <w:szCs w:val="20"/>
              </w:rPr>
            </w:pPr>
            <w:sdt>
              <w:sdtPr>
                <w:rPr>
                  <w:b/>
                  <w:bCs/>
                  <w:sz w:val="20"/>
                  <w:szCs w:val="20"/>
                </w:rPr>
                <w:id w:val="-839698272"/>
                <w14:checkbox>
                  <w14:checked w14:val="0"/>
                  <w14:checkedState w14:val="2612" w14:font="MS Gothic"/>
                  <w14:uncheckedState w14:val="2610" w14:font="MS Gothic"/>
                </w14:checkbox>
              </w:sdtPr>
              <w:sdtContent>
                <w:r w:rsidR="00587838" w:rsidRPr="000F6E38">
                  <w:rPr>
                    <w:rFonts w:ascii="Segoe UI Symbol" w:eastAsia="MS Gothic" w:hAnsi="Segoe UI Symbol" w:cs="Segoe UI Symbol"/>
                    <w:b/>
                    <w:bCs/>
                    <w:sz w:val="20"/>
                    <w:szCs w:val="20"/>
                  </w:rPr>
                  <w:t>☐</w:t>
                </w:r>
              </w:sdtContent>
            </w:sdt>
            <w:r w:rsidR="00587838" w:rsidRPr="00E4002B">
              <w:rPr>
                <w:sz w:val="20"/>
                <w:szCs w:val="20"/>
              </w:rPr>
              <w:t xml:space="preserve"> </w:t>
            </w:r>
            <w:r w:rsidR="009E3C2F" w:rsidRPr="00E4002B">
              <w:rPr>
                <w:sz w:val="20"/>
                <w:szCs w:val="20"/>
              </w:rPr>
              <w:t>Microsoft Defender XDR</w:t>
            </w:r>
          </w:p>
        </w:tc>
      </w:tr>
      <w:tr w:rsidR="00A15157" w14:paraId="2B43F2CC" w14:textId="77777777">
        <w:trPr>
          <w:trHeight w:val="300"/>
        </w:trPr>
        <w:tc>
          <w:tcPr>
            <w:tcW w:w="5000" w:type="pct"/>
            <w:vAlign w:val="center"/>
          </w:tcPr>
          <w:p w14:paraId="51E3CD33" w14:textId="7B6C8D34" w:rsidR="00A15157" w:rsidRPr="00E4002B" w:rsidRDefault="00000000" w:rsidP="00623B1B">
            <w:pPr>
              <w:spacing w:after="0"/>
              <w:ind w:left="0" w:firstLine="0"/>
              <w:rPr>
                <w:sz w:val="20"/>
                <w:szCs w:val="20"/>
              </w:rPr>
            </w:pPr>
            <w:sdt>
              <w:sdtPr>
                <w:rPr>
                  <w:b/>
                  <w:bCs/>
                  <w:sz w:val="20"/>
                  <w:szCs w:val="20"/>
                </w:rPr>
                <w:id w:val="969868091"/>
                <w14:checkbox>
                  <w14:checked w14:val="0"/>
                  <w14:checkedState w14:val="2612" w14:font="MS Gothic"/>
                  <w14:uncheckedState w14:val="2610" w14:font="MS Gothic"/>
                </w14:checkbox>
              </w:sdtPr>
              <w:sdtContent>
                <w:r w:rsidR="00587838" w:rsidRPr="000F6E38">
                  <w:rPr>
                    <w:rFonts w:ascii="Segoe UI Symbol" w:eastAsia="MS Gothic" w:hAnsi="Segoe UI Symbol" w:cs="Segoe UI Symbol"/>
                    <w:b/>
                    <w:bCs/>
                    <w:sz w:val="20"/>
                    <w:szCs w:val="20"/>
                  </w:rPr>
                  <w:t>☐</w:t>
                </w:r>
              </w:sdtContent>
            </w:sdt>
            <w:r w:rsidR="00587838" w:rsidRPr="00E4002B">
              <w:rPr>
                <w:sz w:val="20"/>
                <w:szCs w:val="20"/>
              </w:rPr>
              <w:t xml:space="preserve"> </w:t>
            </w:r>
            <w:r w:rsidR="00C921BA" w:rsidRPr="00E4002B">
              <w:rPr>
                <w:sz w:val="20"/>
                <w:szCs w:val="20"/>
              </w:rPr>
              <w:t>Microsoft Defender Vulnerability Management</w:t>
            </w:r>
            <w:r w:rsidR="00066004" w:rsidRPr="00E4002B">
              <w:rPr>
                <w:sz w:val="20"/>
                <w:szCs w:val="20"/>
              </w:rPr>
              <w:t xml:space="preserve"> (MDVM)</w:t>
            </w:r>
          </w:p>
        </w:tc>
      </w:tr>
      <w:tr w:rsidR="00BF245D" w:rsidRPr="00874FA1" w14:paraId="279381B0" w14:textId="77777777" w:rsidTr="00990729">
        <w:trPr>
          <w:trHeight w:val="288"/>
        </w:trPr>
        <w:tc>
          <w:tcPr>
            <w:tcW w:w="5000" w:type="pct"/>
          </w:tcPr>
          <w:p w14:paraId="345B247C" w14:textId="77777777" w:rsidR="00BF245D" w:rsidRPr="00874FA1" w:rsidRDefault="00BF245D" w:rsidP="00BF245D">
            <w:pPr>
              <w:spacing w:after="0"/>
              <w:ind w:left="0" w:firstLine="0"/>
              <w:jc w:val="center"/>
              <w:rPr>
                <w:sz w:val="20"/>
                <w:szCs w:val="20"/>
              </w:rPr>
            </w:pPr>
            <w:r>
              <w:rPr>
                <w:b/>
                <w:bCs/>
                <w:sz w:val="20"/>
                <w:szCs w:val="20"/>
              </w:rPr>
              <w:t>N</w:t>
            </w:r>
            <w:r w:rsidRPr="2BDEDB3F">
              <w:rPr>
                <w:b/>
                <w:bCs/>
                <w:sz w:val="20"/>
                <w:szCs w:val="20"/>
              </w:rPr>
              <w:t>ote</w:t>
            </w:r>
            <w:r>
              <w:rPr>
                <w:b/>
                <w:bCs/>
                <w:sz w:val="20"/>
                <w:szCs w:val="20"/>
              </w:rPr>
              <w:t>:</w:t>
            </w:r>
            <w:r w:rsidRPr="003B107B">
              <w:rPr>
                <w:sz w:val="20"/>
                <w:szCs w:val="20"/>
              </w:rPr>
              <w:t xml:space="preserve"> Tenant migration activities are not covered in this engagement.</w:t>
            </w:r>
          </w:p>
        </w:tc>
      </w:tr>
    </w:tbl>
    <w:p w14:paraId="18695051" w14:textId="77777777" w:rsidR="00421B44" w:rsidRDefault="00421B44"/>
    <w:p w14:paraId="454611DF" w14:textId="6A7EEE3A" w:rsidR="00AC3CAE" w:rsidRDefault="00AC3CAE" w:rsidP="002E605A">
      <w:pPr>
        <w:rPr>
          <w:rFonts w:eastAsia="MS Gothic"/>
          <w:sz w:val="20"/>
          <w:szCs w:val="20"/>
        </w:rPr>
      </w:pPr>
    </w:p>
    <w:tbl>
      <w:tblPr>
        <w:tblStyle w:val="TableGrid0"/>
        <w:tblW w:w="4962" w:type="pct"/>
        <w:tblLook w:val="04A0" w:firstRow="1" w:lastRow="0" w:firstColumn="1" w:lastColumn="0" w:noHBand="0" w:noVBand="1"/>
      </w:tblPr>
      <w:tblGrid>
        <w:gridCol w:w="3686"/>
        <w:gridCol w:w="3600"/>
        <w:gridCol w:w="3422"/>
      </w:tblGrid>
      <w:tr w:rsidR="00E50604" w:rsidRPr="00553151" w14:paraId="1409672C" w14:textId="77777777" w:rsidTr="41D6F9B3">
        <w:tc>
          <w:tcPr>
            <w:tcW w:w="5000" w:type="pct"/>
            <w:gridSpan w:val="3"/>
            <w:shd w:val="clear" w:color="auto" w:fill="D9D9D9" w:themeFill="background1" w:themeFillShade="D9"/>
          </w:tcPr>
          <w:p w14:paraId="7E4A97B7" w14:textId="77777777" w:rsidR="00F92FF7" w:rsidRPr="00926E64" w:rsidRDefault="00F92FF7" w:rsidP="00F92FF7">
            <w:pPr>
              <w:spacing w:after="0"/>
              <w:ind w:left="0" w:firstLine="0"/>
              <w:rPr>
                <w:b/>
                <w:bCs/>
                <w:sz w:val="20"/>
                <w:szCs w:val="20"/>
              </w:rPr>
            </w:pPr>
            <w:r w:rsidRPr="00926E64">
              <w:rPr>
                <w:b/>
                <w:bCs/>
                <w:sz w:val="20"/>
                <w:szCs w:val="20"/>
              </w:rPr>
              <w:t xml:space="preserve">Section </w:t>
            </w:r>
            <w:r>
              <w:rPr>
                <w:b/>
                <w:bCs/>
                <w:sz w:val="20"/>
                <w:szCs w:val="20"/>
              </w:rPr>
              <w:t>3</w:t>
            </w:r>
            <w:r w:rsidRPr="00926E64">
              <w:rPr>
                <w:b/>
                <w:bCs/>
                <w:sz w:val="20"/>
                <w:szCs w:val="20"/>
              </w:rPr>
              <w:t xml:space="preserve"> </w:t>
            </w:r>
            <w:r w:rsidRPr="00926E64">
              <w:rPr>
                <w:sz w:val="20"/>
                <w:szCs w:val="20"/>
              </w:rPr>
              <w:t>(Required):</w:t>
            </w:r>
            <w:r w:rsidRPr="00926E64">
              <w:rPr>
                <w:b/>
                <w:bCs/>
                <w:sz w:val="20"/>
                <w:szCs w:val="20"/>
              </w:rPr>
              <w:t xml:space="preserve"> Scope of Work </w:t>
            </w:r>
            <w:r>
              <w:rPr>
                <w:b/>
                <w:bCs/>
                <w:sz w:val="20"/>
                <w:szCs w:val="20"/>
              </w:rPr>
              <w:t>Example Activities</w:t>
            </w:r>
          </w:p>
          <w:p w14:paraId="0E314AA5" w14:textId="53939BAE" w:rsidR="00E50604" w:rsidRPr="00553151" w:rsidRDefault="00F92FF7">
            <w:pPr>
              <w:spacing w:after="10"/>
              <w:ind w:left="0" w:firstLine="0"/>
              <w:rPr>
                <w:b/>
                <w:bCs/>
                <w:sz w:val="20"/>
                <w:szCs w:val="20"/>
              </w:rPr>
            </w:pPr>
            <w:r>
              <w:rPr>
                <w:sz w:val="20"/>
                <w:szCs w:val="20"/>
              </w:rPr>
              <w:t>Use examples provided below to describe work in Section 3.1</w:t>
            </w:r>
          </w:p>
        </w:tc>
      </w:tr>
      <w:tr w:rsidR="00E50604" w:rsidRPr="00553151" w14:paraId="0CA7E869" w14:textId="77777777" w:rsidTr="41D6F9B3">
        <w:tc>
          <w:tcPr>
            <w:tcW w:w="1721" w:type="pct"/>
          </w:tcPr>
          <w:p w14:paraId="55CC063A" w14:textId="2446ABE0" w:rsidR="00E50604" w:rsidRPr="00553151" w:rsidRDefault="416D9428" w:rsidP="41D6F9B3">
            <w:pPr>
              <w:spacing w:after="10"/>
              <w:ind w:left="0" w:firstLine="0"/>
              <w:jc w:val="center"/>
              <w:rPr>
                <w:b/>
                <w:bCs/>
                <w:sz w:val="20"/>
                <w:szCs w:val="20"/>
              </w:rPr>
            </w:pPr>
            <w:r w:rsidRPr="41D6F9B3">
              <w:rPr>
                <w:b/>
                <w:bCs/>
                <w:sz w:val="20"/>
                <w:szCs w:val="20"/>
              </w:rPr>
              <w:t xml:space="preserve">Security </w:t>
            </w:r>
          </w:p>
        </w:tc>
        <w:tc>
          <w:tcPr>
            <w:tcW w:w="1681" w:type="pct"/>
          </w:tcPr>
          <w:p w14:paraId="0F17B0F8" w14:textId="0647D7A9" w:rsidR="00E50604" w:rsidRPr="00553151" w:rsidRDefault="416D9428" w:rsidP="41D6F9B3">
            <w:pPr>
              <w:spacing w:after="10"/>
              <w:ind w:left="0" w:firstLine="0"/>
              <w:jc w:val="center"/>
              <w:rPr>
                <w:b/>
                <w:bCs/>
                <w:sz w:val="20"/>
                <w:szCs w:val="20"/>
              </w:rPr>
            </w:pPr>
            <w:r w:rsidRPr="41D6F9B3">
              <w:rPr>
                <w:b/>
                <w:bCs/>
                <w:sz w:val="20"/>
                <w:szCs w:val="20"/>
              </w:rPr>
              <w:t xml:space="preserve">Deployment </w:t>
            </w:r>
          </w:p>
        </w:tc>
        <w:tc>
          <w:tcPr>
            <w:tcW w:w="1598" w:type="pct"/>
            <w:vAlign w:val="center"/>
          </w:tcPr>
          <w:p w14:paraId="1AECE207" w14:textId="5011BF6E" w:rsidR="00E50604" w:rsidRPr="00553151" w:rsidRDefault="416D9428" w:rsidP="41D6F9B3">
            <w:pPr>
              <w:spacing w:after="10"/>
              <w:ind w:left="0" w:firstLine="0"/>
              <w:jc w:val="center"/>
              <w:rPr>
                <w:b/>
                <w:bCs/>
                <w:sz w:val="20"/>
                <w:szCs w:val="20"/>
              </w:rPr>
            </w:pPr>
            <w:r w:rsidRPr="41D6F9B3">
              <w:rPr>
                <w:b/>
                <w:bCs/>
                <w:sz w:val="20"/>
                <w:szCs w:val="20"/>
              </w:rPr>
              <w:t xml:space="preserve">Operationalization </w:t>
            </w:r>
          </w:p>
        </w:tc>
      </w:tr>
      <w:tr w:rsidR="00E50604" w:rsidRPr="00553151" w14:paraId="7CF44996" w14:textId="77777777" w:rsidTr="41D6F9B3">
        <w:tc>
          <w:tcPr>
            <w:tcW w:w="1721" w:type="pct"/>
          </w:tcPr>
          <w:p w14:paraId="208BAAA9" w14:textId="304AAAEA" w:rsidR="00E50604" w:rsidRPr="00A656B5" w:rsidRDefault="00E50604">
            <w:pPr>
              <w:spacing w:before="120" w:after="0" w:line="240" w:lineRule="auto"/>
              <w:ind w:left="0" w:right="77" w:firstLine="0"/>
              <w:jc w:val="both"/>
              <w:rPr>
                <w:sz w:val="20"/>
                <w:szCs w:val="20"/>
              </w:rPr>
            </w:pPr>
            <w:r w:rsidRPr="00A656B5">
              <w:rPr>
                <w:sz w:val="20"/>
                <w:szCs w:val="20"/>
              </w:rPr>
              <w:t>Partners:</w:t>
            </w:r>
          </w:p>
          <w:p w14:paraId="53DF950B" w14:textId="0245804D" w:rsidR="007E4DD1" w:rsidRPr="00F6374F" w:rsidRDefault="007E4DD1" w:rsidP="007E4DD1">
            <w:pPr>
              <w:numPr>
                <w:ilvl w:val="0"/>
                <w:numId w:val="33"/>
              </w:numPr>
              <w:spacing w:before="120" w:after="0" w:line="240" w:lineRule="auto"/>
              <w:ind w:right="77"/>
              <w:rPr>
                <w:sz w:val="20"/>
                <w:szCs w:val="20"/>
              </w:rPr>
            </w:pPr>
            <w:r w:rsidRPr="00F6374F">
              <w:rPr>
                <w:sz w:val="20"/>
                <w:szCs w:val="20"/>
              </w:rPr>
              <w:t>Conduct</w:t>
            </w:r>
            <w:r w:rsidR="000F6C6B">
              <w:rPr>
                <w:sz w:val="20"/>
                <w:szCs w:val="20"/>
              </w:rPr>
              <w:t>ed</w:t>
            </w:r>
            <w:r w:rsidRPr="00F6374F">
              <w:rPr>
                <w:sz w:val="20"/>
                <w:szCs w:val="20"/>
              </w:rPr>
              <w:t xml:space="preserve"> kickoff meeting with customer and partner stakeholders</w:t>
            </w:r>
            <w:r w:rsidR="002156F7">
              <w:rPr>
                <w:sz w:val="20"/>
                <w:szCs w:val="20"/>
              </w:rPr>
              <w:t>.</w:t>
            </w:r>
          </w:p>
          <w:p w14:paraId="43659EE3" w14:textId="7D884CCD" w:rsidR="007E4DD1" w:rsidRPr="00F6374F" w:rsidRDefault="007E4DD1" w:rsidP="007E4DD1">
            <w:pPr>
              <w:numPr>
                <w:ilvl w:val="0"/>
                <w:numId w:val="33"/>
              </w:numPr>
              <w:spacing w:before="120" w:after="0" w:line="240" w:lineRule="auto"/>
              <w:ind w:right="77"/>
              <w:rPr>
                <w:sz w:val="20"/>
                <w:szCs w:val="20"/>
              </w:rPr>
            </w:pPr>
            <w:r w:rsidRPr="00F6374F">
              <w:rPr>
                <w:sz w:val="20"/>
                <w:szCs w:val="20"/>
              </w:rPr>
              <w:t>Assess</w:t>
            </w:r>
            <w:r w:rsidR="000F6C6B">
              <w:rPr>
                <w:sz w:val="20"/>
                <w:szCs w:val="20"/>
              </w:rPr>
              <w:t>ed</w:t>
            </w:r>
            <w:r w:rsidRPr="00F6374F">
              <w:rPr>
                <w:sz w:val="20"/>
                <w:szCs w:val="20"/>
              </w:rPr>
              <w:t xml:space="preserve"> current security posture and baseline readiness</w:t>
            </w:r>
            <w:r w:rsidR="002156F7">
              <w:rPr>
                <w:sz w:val="20"/>
                <w:szCs w:val="20"/>
              </w:rPr>
              <w:t>.</w:t>
            </w:r>
          </w:p>
          <w:p w14:paraId="2C8D46C7" w14:textId="79738A42" w:rsidR="007E4DD1" w:rsidRPr="00F6374F" w:rsidRDefault="007E4DD1" w:rsidP="007E4DD1">
            <w:pPr>
              <w:numPr>
                <w:ilvl w:val="0"/>
                <w:numId w:val="33"/>
              </w:numPr>
              <w:spacing w:before="120" w:after="0" w:line="240" w:lineRule="auto"/>
              <w:ind w:right="77"/>
              <w:rPr>
                <w:sz w:val="20"/>
                <w:szCs w:val="20"/>
              </w:rPr>
            </w:pPr>
            <w:r w:rsidRPr="00F6374F">
              <w:rPr>
                <w:sz w:val="20"/>
                <w:szCs w:val="20"/>
              </w:rPr>
              <w:t>Define</w:t>
            </w:r>
            <w:r w:rsidR="000F6C6B">
              <w:rPr>
                <w:sz w:val="20"/>
                <w:szCs w:val="20"/>
              </w:rPr>
              <w:t>d</w:t>
            </w:r>
            <w:r w:rsidRPr="00F6374F">
              <w:rPr>
                <w:sz w:val="20"/>
                <w:szCs w:val="20"/>
              </w:rPr>
              <w:t xml:space="preserve"> in</w:t>
            </w:r>
            <w:r w:rsidRPr="00F6374F">
              <w:rPr>
                <w:sz w:val="20"/>
                <w:szCs w:val="20"/>
              </w:rPr>
              <w:noBreakHyphen/>
              <w:t>scope security workloads and deployment plan</w:t>
            </w:r>
            <w:r w:rsidR="002156F7">
              <w:rPr>
                <w:sz w:val="20"/>
                <w:szCs w:val="20"/>
              </w:rPr>
              <w:t>.</w:t>
            </w:r>
          </w:p>
          <w:p w14:paraId="59848063" w14:textId="77777777" w:rsidR="00E50604" w:rsidRPr="00553151" w:rsidRDefault="00E50604">
            <w:pPr>
              <w:spacing w:after="10"/>
              <w:ind w:left="0" w:firstLine="0"/>
              <w:rPr>
                <w:sz w:val="20"/>
                <w:szCs w:val="20"/>
              </w:rPr>
            </w:pPr>
          </w:p>
        </w:tc>
        <w:tc>
          <w:tcPr>
            <w:tcW w:w="1681" w:type="pct"/>
          </w:tcPr>
          <w:p w14:paraId="4B3E4C0D" w14:textId="67AA4ED0" w:rsidR="00E50604" w:rsidRPr="00A656B5" w:rsidRDefault="00E50604">
            <w:pPr>
              <w:spacing w:before="120" w:after="0" w:line="240" w:lineRule="auto"/>
              <w:ind w:left="0" w:right="77" w:firstLine="0"/>
              <w:rPr>
                <w:sz w:val="20"/>
                <w:szCs w:val="20"/>
              </w:rPr>
            </w:pPr>
            <w:r w:rsidRPr="00A656B5">
              <w:rPr>
                <w:sz w:val="20"/>
                <w:szCs w:val="20"/>
              </w:rPr>
              <w:t>Partners:</w:t>
            </w:r>
          </w:p>
          <w:p w14:paraId="2CD4F5D3" w14:textId="1CA8CA1A" w:rsidR="007E4DD1" w:rsidRPr="00F6374F" w:rsidRDefault="007E4DD1" w:rsidP="007E4DD1">
            <w:pPr>
              <w:numPr>
                <w:ilvl w:val="0"/>
                <w:numId w:val="34"/>
              </w:numPr>
              <w:spacing w:before="120" w:after="0" w:line="240" w:lineRule="auto"/>
              <w:ind w:right="77"/>
              <w:rPr>
                <w:sz w:val="20"/>
                <w:szCs w:val="20"/>
              </w:rPr>
            </w:pPr>
            <w:r w:rsidRPr="00F6374F">
              <w:rPr>
                <w:sz w:val="20"/>
                <w:szCs w:val="20"/>
              </w:rPr>
              <w:t>Enable</w:t>
            </w:r>
            <w:r w:rsidR="000F6C6B">
              <w:rPr>
                <w:sz w:val="20"/>
                <w:szCs w:val="20"/>
              </w:rPr>
              <w:t>d</w:t>
            </w:r>
            <w:r w:rsidRPr="00F6374F">
              <w:rPr>
                <w:sz w:val="20"/>
                <w:szCs w:val="20"/>
              </w:rPr>
              <w:t xml:space="preserve"> eligible Microsoft Security workloads (as defined in SOW)</w:t>
            </w:r>
            <w:r w:rsidR="002156F7">
              <w:rPr>
                <w:sz w:val="20"/>
                <w:szCs w:val="20"/>
              </w:rPr>
              <w:t>.</w:t>
            </w:r>
          </w:p>
          <w:p w14:paraId="00E773CD" w14:textId="2D8A3087" w:rsidR="007E4DD1" w:rsidRPr="00F6374F" w:rsidRDefault="007E4DD1" w:rsidP="007E4DD1">
            <w:pPr>
              <w:numPr>
                <w:ilvl w:val="0"/>
                <w:numId w:val="34"/>
              </w:numPr>
              <w:spacing w:before="120" w:after="0" w:line="240" w:lineRule="auto"/>
              <w:ind w:right="77"/>
              <w:rPr>
                <w:sz w:val="20"/>
                <w:szCs w:val="20"/>
              </w:rPr>
            </w:pPr>
            <w:r w:rsidRPr="00F6374F">
              <w:rPr>
                <w:sz w:val="20"/>
                <w:szCs w:val="20"/>
              </w:rPr>
              <w:t>Appl</w:t>
            </w:r>
            <w:r w:rsidR="000F6C6B">
              <w:rPr>
                <w:sz w:val="20"/>
                <w:szCs w:val="20"/>
              </w:rPr>
              <w:t>ied</w:t>
            </w:r>
            <w:r w:rsidRPr="00F6374F">
              <w:rPr>
                <w:sz w:val="20"/>
                <w:szCs w:val="20"/>
              </w:rPr>
              <w:t xml:space="preserve"> baseline security configurations aligned to Microsoft guidance</w:t>
            </w:r>
            <w:r w:rsidR="002156F7">
              <w:rPr>
                <w:sz w:val="20"/>
                <w:szCs w:val="20"/>
              </w:rPr>
              <w:t>.</w:t>
            </w:r>
          </w:p>
          <w:p w14:paraId="4A523246" w14:textId="6080E41D" w:rsidR="007E4DD1" w:rsidRPr="00F6374F" w:rsidRDefault="007E4DD1" w:rsidP="007E4DD1">
            <w:pPr>
              <w:numPr>
                <w:ilvl w:val="0"/>
                <w:numId w:val="34"/>
              </w:numPr>
              <w:spacing w:before="120" w:after="0" w:line="240" w:lineRule="auto"/>
              <w:ind w:right="77"/>
              <w:rPr>
                <w:sz w:val="20"/>
                <w:szCs w:val="20"/>
              </w:rPr>
            </w:pPr>
            <w:r w:rsidRPr="00F6374F">
              <w:rPr>
                <w:sz w:val="20"/>
                <w:szCs w:val="20"/>
              </w:rPr>
              <w:t>Validate</w:t>
            </w:r>
            <w:r w:rsidR="000F6C6B">
              <w:rPr>
                <w:sz w:val="20"/>
                <w:szCs w:val="20"/>
              </w:rPr>
              <w:t>d</w:t>
            </w:r>
            <w:r w:rsidRPr="00F6374F">
              <w:rPr>
                <w:sz w:val="20"/>
                <w:szCs w:val="20"/>
              </w:rPr>
              <w:t xml:space="preserve"> workload enablement and protection coverage</w:t>
            </w:r>
            <w:r w:rsidR="002156F7">
              <w:rPr>
                <w:sz w:val="20"/>
                <w:szCs w:val="20"/>
              </w:rPr>
              <w:t>.</w:t>
            </w:r>
          </w:p>
          <w:p w14:paraId="25E05351" w14:textId="77777777" w:rsidR="00E50604" w:rsidRPr="00553151" w:rsidRDefault="00E50604">
            <w:pPr>
              <w:spacing w:after="10"/>
              <w:ind w:left="0" w:firstLine="0"/>
              <w:rPr>
                <w:sz w:val="20"/>
                <w:szCs w:val="20"/>
              </w:rPr>
            </w:pPr>
          </w:p>
        </w:tc>
        <w:tc>
          <w:tcPr>
            <w:tcW w:w="1598" w:type="pct"/>
          </w:tcPr>
          <w:p w14:paraId="29E90EC3" w14:textId="29746B68" w:rsidR="00E50604" w:rsidRPr="00A656B5" w:rsidRDefault="00E50604">
            <w:pPr>
              <w:spacing w:before="120" w:after="0" w:line="240" w:lineRule="auto"/>
              <w:ind w:left="0" w:right="77" w:firstLine="0"/>
              <w:rPr>
                <w:sz w:val="20"/>
                <w:szCs w:val="20"/>
              </w:rPr>
            </w:pPr>
            <w:r w:rsidRPr="00A656B5">
              <w:rPr>
                <w:sz w:val="20"/>
                <w:szCs w:val="20"/>
              </w:rPr>
              <w:t>Partners:</w:t>
            </w:r>
          </w:p>
          <w:p w14:paraId="0782E596" w14:textId="4C9128D0" w:rsidR="007E4DD1" w:rsidRPr="00F6374F" w:rsidRDefault="007E4DD1" w:rsidP="007E4DD1">
            <w:pPr>
              <w:numPr>
                <w:ilvl w:val="0"/>
                <w:numId w:val="35"/>
              </w:numPr>
              <w:spacing w:before="120" w:after="0" w:line="240" w:lineRule="auto"/>
              <w:ind w:right="77"/>
              <w:rPr>
                <w:sz w:val="20"/>
                <w:szCs w:val="20"/>
              </w:rPr>
            </w:pPr>
            <w:r w:rsidRPr="00F6374F">
              <w:rPr>
                <w:sz w:val="20"/>
                <w:szCs w:val="20"/>
              </w:rPr>
              <w:t>Deliver</w:t>
            </w:r>
            <w:r w:rsidR="000F6C6B">
              <w:rPr>
                <w:sz w:val="20"/>
                <w:szCs w:val="20"/>
              </w:rPr>
              <w:t>ed</w:t>
            </w:r>
            <w:r w:rsidRPr="00F6374F">
              <w:rPr>
                <w:sz w:val="20"/>
                <w:szCs w:val="20"/>
              </w:rPr>
              <w:t xml:space="preserve"> admin walkthrough of deployed security capabilities</w:t>
            </w:r>
            <w:r w:rsidR="002156F7">
              <w:rPr>
                <w:sz w:val="20"/>
                <w:szCs w:val="20"/>
              </w:rPr>
              <w:t>.</w:t>
            </w:r>
          </w:p>
          <w:p w14:paraId="43AE6EA1" w14:textId="18C71536" w:rsidR="007E4DD1" w:rsidRPr="00F6374F" w:rsidRDefault="007E4DD1" w:rsidP="007E4DD1">
            <w:pPr>
              <w:numPr>
                <w:ilvl w:val="0"/>
                <w:numId w:val="35"/>
              </w:numPr>
              <w:spacing w:before="120" w:after="0" w:line="240" w:lineRule="auto"/>
              <w:ind w:right="77"/>
              <w:rPr>
                <w:sz w:val="20"/>
                <w:szCs w:val="20"/>
              </w:rPr>
            </w:pPr>
            <w:r w:rsidRPr="00F6374F">
              <w:rPr>
                <w:sz w:val="20"/>
                <w:szCs w:val="20"/>
              </w:rPr>
              <w:t>Document</w:t>
            </w:r>
            <w:r w:rsidR="000F6C6B">
              <w:rPr>
                <w:sz w:val="20"/>
                <w:szCs w:val="20"/>
              </w:rPr>
              <w:t>ed</w:t>
            </w:r>
            <w:r w:rsidRPr="00F6374F">
              <w:rPr>
                <w:sz w:val="20"/>
                <w:szCs w:val="20"/>
              </w:rPr>
              <w:t xml:space="preserve"> deployed controls and configuration status</w:t>
            </w:r>
            <w:r w:rsidR="002156F7">
              <w:rPr>
                <w:sz w:val="20"/>
                <w:szCs w:val="20"/>
              </w:rPr>
              <w:t>.</w:t>
            </w:r>
          </w:p>
          <w:p w14:paraId="15D6E6BD" w14:textId="7C8C1E86" w:rsidR="007E4DD1" w:rsidRPr="00F6374F" w:rsidRDefault="007E4DD1" w:rsidP="007E4DD1">
            <w:pPr>
              <w:numPr>
                <w:ilvl w:val="0"/>
                <w:numId w:val="35"/>
              </w:numPr>
              <w:spacing w:before="120" w:after="0" w:line="240" w:lineRule="auto"/>
              <w:ind w:right="77"/>
              <w:rPr>
                <w:sz w:val="20"/>
                <w:szCs w:val="20"/>
              </w:rPr>
            </w:pPr>
            <w:r w:rsidRPr="00F6374F">
              <w:rPr>
                <w:sz w:val="20"/>
                <w:szCs w:val="20"/>
              </w:rPr>
              <w:t>Provide</w:t>
            </w:r>
            <w:r w:rsidR="000F6C6B">
              <w:rPr>
                <w:sz w:val="20"/>
                <w:szCs w:val="20"/>
              </w:rPr>
              <w:t>d</w:t>
            </w:r>
            <w:r w:rsidRPr="00F6374F">
              <w:rPr>
                <w:sz w:val="20"/>
                <w:szCs w:val="20"/>
              </w:rPr>
              <w:t xml:space="preserve"> security improvement recommendations for future phases</w:t>
            </w:r>
            <w:r w:rsidR="002156F7">
              <w:rPr>
                <w:sz w:val="20"/>
                <w:szCs w:val="20"/>
              </w:rPr>
              <w:t>.</w:t>
            </w:r>
          </w:p>
          <w:p w14:paraId="4176930E" w14:textId="77777777" w:rsidR="00E50604" w:rsidRPr="00553151" w:rsidRDefault="00E50604">
            <w:pPr>
              <w:spacing w:after="10"/>
              <w:ind w:left="0" w:firstLine="0"/>
              <w:rPr>
                <w:sz w:val="20"/>
                <w:szCs w:val="20"/>
              </w:rPr>
            </w:pPr>
          </w:p>
        </w:tc>
      </w:tr>
    </w:tbl>
    <w:p w14:paraId="55FC8522" w14:textId="21309B24" w:rsidR="004C235E" w:rsidRDefault="004C235E"/>
    <w:tbl>
      <w:tblPr>
        <w:tblStyle w:val="TableGrid"/>
        <w:tblpPr w:leftFromText="180" w:rightFromText="180" w:vertAnchor="text" w:horzAnchor="margin" w:tblpY="-9"/>
        <w:tblW w:w="4955" w:type="pct"/>
        <w:tblLook w:val="04A0" w:firstRow="1" w:lastRow="0" w:firstColumn="1" w:lastColumn="0" w:noHBand="0" w:noVBand="1"/>
      </w:tblPr>
      <w:tblGrid>
        <w:gridCol w:w="4145"/>
        <w:gridCol w:w="6548"/>
      </w:tblGrid>
      <w:tr w:rsidR="00DE6EB0" w14:paraId="4FBED3AE" w14:textId="77777777" w:rsidTr="00DE6EB0">
        <w:trPr>
          <w:trHeight w:val="920"/>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7545B57F" w14:textId="77777777" w:rsidR="00DE6EB0" w:rsidRDefault="00DE6EB0" w:rsidP="00DE6EB0">
            <w:pPr>
              <w:spacing w:after="0"/>
              <w:ind w:left="0" w:firstLine="0"/>
              <w:rPr>
                <w:b/>
                <w:bCs/>
                <w:sz w:val="20"/>
                <w:szCs w:val="20"/>
              </w:rPr>
            </w:pPr>
            <w:r>
              <w:rPr>
                <w:b/>
                <w:bCs/>
                <w:sz w:val="20"/>
                <w:szCs w:val="20"/>
              </w:rPr>
              <w:t xml:space="preserve">Section 3.1 </w:t>
            </w:r>
            <w:r>
              <w:rPr>
                <w:sz w:val="20"/>
                <w:szCs w:val="20"/>
              </w:rPr>
              <w:t>(Required):</w:t>
            </w:r>
            <w:r>
              <w:rPr>
                <w:b/>
                <w:bCs/>
                <w:sz w:val="20"/>
                <w:szCs w:val="20"/>
              </w:rPr>
              <w:t xml:space="preserve"> Scope of Work Deliverables</w:t>
            </w:r>
          </w:p>
          <w:p w14:paraId="0E50BE07" w14:textId="72494FBE" w:rsidR="00DE6EB0" w:rsidRPr="0007650D" w:rsidRDefault="00DE6EB0" w:rsidP="00DE6EB0">
            <w:pPr>
              <w:spacing w:after="0"/>
              <w:ind w:left="0" w:firstLine="0"/>
              <w:rPr>
                <w:sz w:val="20"/>
                <w:szCs w:val="20"/>
              </w:rPr>
            </w:pPr>
            <w:r w:rsidRPr="17460168">
              <w:rPr>
                <w:sz w:val="20"/>
                <w:szCs w:val="20"/>
              </w:rPr>
              <w:t>For the workload</w:t>
            </w:r>
            <w:r>
              <w:rPr>
                <w:sz w:val="20"/>
                <w:szCs w:val="20"/>
              </w:rPr>
              <w:t>(s)</w:t>
            </w:r>
            <w:r w:rsidRPr="17460168">
              <w:rPr>
                <w:sz w:val="20"/>
                <w:szCs w:val="20"/>
              </w:rPr>
              <w:t xml:space="preserve"> selected in Section 1, briefly describe the activities (found above) performed.</w:t>
            </w:r>
          </w:p>
          <w:p w14:paraId="4A96D3CE" w14:textId="77777777" w:rsidR="00DE6EB0" w:rsidRDefault="00DE6EB0" w:rsidP="00DE6EB0">
            <w:pPr>
              <w:spacing w:after="10"/>
              <w:ind w:left="0" w:firstLine="0"/>
              <w:rPr>
                <w:sz w:val="20"/>
                <w:szCs w:val="20"/>
              </w:rPr>
            </w:pPr>
          </w:p>
          <w:p w14:paraId="174867B2" w14:textId="77777777" w:rsidR="00DE6EB0" w:rsidRDefault="00DE6EB0" w:rsidP="00DE6EB0">
            <w:pPr>
              <w:spacing w:after="10"/>
              <w:ind w:left="0" w:firstLine="0"/>
              <w:rPr>
                <w:b/>
                <w:bCs/>
                <w:sz w:val="20"/>
                <w:szCs w:val="20"/>
              </w:rPr>
            </w:pPr>
          </w:p>
        </w:tc>
      </w:tr>
      <w:tr w:rsidR="00DE6EB0" w14:paraId="0A430A6C" w14:textId="77777777" w:rsidTr="00DE6EB0">
        <w:trPr>
          <w:trHeight w:val="317"/>
        </w:trPr>
        <w:tc>
          <w:tcPr>
            <w:tcW w:w="1938" w:type="pct"/>
            <w:tcBorders>
              <w:top w:val="single" w:sz="4" w:space="0" w:color="auto"/>
              <w:left w:val="single" w:sz="4" w:space="0" w:color="auto"/>
              <w:bottom w:val="single" w:sz="4" w:space="0" w:color="auto"/>
              <w:right w:val="single" w:sz="4" w:space="0" w:color="auto"/>
            </w:tcBorders>
            <w:vAlign w:val="bottom"/>
            <w:hideMark/>
          </w:tcPr>
          <w:p w14:paraId="66CBA701" w14:textId="77777777" w:rsidR="00DE6EB0" w:rsidRDefault="00DE6EB0" w:rsidP="00DE6EB0">
            <w:pPr>
              <w:spacing w:after="10"/>
              <w:ind w:left="0" w:firstLine="0"/>
              <w:jc w:val="center"/>
              <w:rPr>
                <w:b/>
                <w:bCs/>
                <w:sz w:val="20"/>
                <w:szCs w:val="20"/>
              </w:rPr>
            </w:pPr>
            <w:r>
              <w:rPr>
                <w:b/>
                <w:bCs/>
                <w:sz w:val="20"/>
                <w:szCs w:val="20"/>
              </w:rPr>
              <w:t>Activity Category</w:t>
            </w:r>
          </w:p>
        </w:tc>
        <w:tc>
          <w:tcPr>
            <w:tcW w:w="3062" w:type="pct"/>
            <w:tcBorders>
              <w:top w:val="single" w:sz="4" w:space="0" w:color="auto"/>
              <w:left w:val="single" w:sz="4" w:space="0" w:color="auto"/>
              <w:bottom w:val="single" w:sz="4" w:space="0" w:color="auto"/>
              <w:right w:val="single" w:sz="4" w:space="0" w:color="auto"/>
            </w:tcBorders>
            <w:vAlign w:val="bottom"/>
            <w:hideMark/>
          </w:tcPr>
          <w:p w14:paraId="2DD2C7AD" w14:textId="77777777" w:rsidR="00DE6EB0" w:rsidRDefault="00DE6EB0" w:rsidP="00DE6EB0">
            <w:pPr>
              <w:spacing w:after="10"/>
              <w:ind w:left="0" w:firstLine="0"/>
              <w:jc w:val="center"/>
              <w:rPr>
                <w:b/>
                <w:bCs/>
                <w:sz w:val="20"/>
                <w:szCs w:val="20"/>
              </w:rPr>
            </w:pPr>
            <w:r>
              <w:rPr>
                <w:b/>
                <w:bCs/>
                <w:sz w:val="20"/>
                <w:szCs w:val="20"/>
              </w:rPr>
              <w:t>Activity Description</w:t>
            </w:r>
          </w:p>
        </w:tc>
      </w:tr>
      <w:tr w:rsidR="00DE6EB0" w14:paraId="0373B060" w14:textId="77777777" w:rsidTr="00DE6EB0">
        <w:trPr>
          <w:trHeight w:val="317"/>
        </w:trPr>
        <w:tc>
          <w:tcPr>
            <w:tcW w:w="1938" w:type="pct"/>
            <w:tcBorders>
              <w:top w:val="single" w:sz="4" w:space="0" w:color="auto"/>
              <w:left w:val="single" w:sz="4" w:space="0" w:color="auto"/>
              <w:bottom w:val="single" w:sz="4" w:space="0" w:color="auto"/>
              <w:right w:val="single" w:sz="4" w:space="0" w:color="auto"/>
            </w:tcBorders>
            <w:hideMark/>
          </w:tcPr>
          <w:p w14:paraId="48F38B27" w14:textId="77777777" w:rsidR="00DE6EB0" w:rsidRDefault="00DE6EB0" w:rsidP="00DE6EB0">
            <w:pPr>
              <w:spacing w:after="10"/>
              <w:ind w:left="0" w:firstLine="0"/>
              <w:rPr>
                <w:b/>
                <w:bCs/>
                <w:sz w:val="20"/>
                <w:szCs w:val="20"/>
              </w:rPr>
            </w:pPr>
            <w:r w:rsidRPr="41D6F9B3">
              <w:rPr>
                <w:b/>
                <w:bCs/>
                <w:sz w:val="20"/>
                <w:szCs w:val="20"/>
              </w:rPr>
              <w:t xml:space="preserve">Security </w:t>
            </w:r>
          </w:p>
        </w:tc>
        <w:tc>
          <w:tcPr>
            <w:tcW w:w="3062" w:type="pct"/>
            <w:tcBorders>
              <w:top w:val="single" w:sz="4" w:space="0" w:color="auto"/>
              <w:left w:val="single" w:sz="4" w:space="0" w:color="auto"/>
              <w:bottom w:val="single" w:sz="4" w:space="0" w:color="auto"/>
              <w:right w:val="single" w:sz="4" w:space="0" w:color="auto"/>
            </w:tcBorders>
          </w:tcPr>
          <w:p w14:paraId="406407F1" w14:textId="77777777" w:rsidR="00DE6EB0" w:rsidRDefault="00DE6EB0" w:rsidP="00DE6EB0">
            <w:pPr>
              <w:spacing w:after="10"/>
              <w:ind w:left="0" w:firstLine="0"/>
              <w:jc w:val="center"/>
              <w:rPr>
                <w:sz w:val="20"/>
                <w:szCs w:val="20"/>
              </w:rPr>
            </w:pPr>
          </w:p>
          <w:p w14:paraId="422E40AB" w14:textId="77777777" w:rsidR="00DE6EB0" w:rsidRDefault="00DE6EB0" w:rsidP="00DE6EB0">
            <w:pPr>
              <w:spacing w:after="10"/>
              <w:ind w:left="0" w:firstLine="0"/>
              <w:jc w:val="center"/>
              <w:rPr>
                <w:sz w:val="20"/>
                <w:szCs w:val="20"/>
              </w:rPr>
            </w:pPr>
          </w:p>
        </w:tc>
      </w:tr>
      <w:tr w:rsidR="00DE6EB0" w14:paraId="7851F373" w14:textId="77777777" w:rsidTr="00DE6EB0">
        <w:trPr>
          <w:trHeight w:val="302"/>
        </w:trPr>
        <w:tc>
          <w:tcPr>
            <w:tcW w:w="1938" w:type="pct"/>
            <w:tcBorders>
              <w:top w:val="single" w:sz="4" w:space="0" w:color="auto"/>
              <w:left w:val="single" w:sz="4" w:space="0" w:color="auto"/>
              <w:bottom w:val="single" w:sz="4" w:space="0" w:color="auto"/>
              <w:right w:val="single" w:sz="4" w:space="0" w:color="auto"/>
            </w:tcBorders>
          </w:tcPr>
          <w:p w14:paraId="0841F499" w14:textId="77777777" w:rsidR="00DE6EB0" w:rsidRDefault="00DE6EB0" w:rsidP="00DE6EB0">
            <w:pPr>
              <w:spacing w:after="10"/>
              <w:ind w:left="0" w:firstLine="0"/>
              <w:rPr>
                <w:b/>
                <w:bCs/>
                <w:sz w:val="20"/>
                <w:szCs w:val="20"/>
              </w:rPr>
            </w:pPr>
            <w:r w:rsidRPr="41D6F9B3">
              <w:rPr>
                <w:b/>
                <w:bCs/>
                <w:sz w:val="20"/>
                <w:szCs w:val="20"/>
              </w:rPr>
              <w:t xml:space="preserve">Deployment </w:t>
            </w:r>
          </w:p>
        </w:tc>
        <w:tc>
          <w:tcPr>
            <w:tcW w:w="3062" w:type="pct"/>
            <w:tcBorders>
              <w:top w:val="single" w:sz="4" w:space="0" w:color="auto"/>
              <w:left w:val="single" w:sz="4" w:space="0" w:color="auto"/>
              <w:bottom w:val="single" w:sz="4" w:space="0" w:color="auto"/>
              <w:right w:val="single" w:sz="4" w:space="0" w:color="auto"/>
            </w:tcBorders>
          </w:tcPr>
          <w:p w14:paraId="16B3C6EC" w14:textId="77777777" w:rsidR="00DE6EB0" w:rsidRDefault="00DE6EB0" w:rsidP="00DE6EB0">
            <w:pPr>
              <w:spacing w:after="10"/>
              <w:ind w:left="0" w:firstLine="0"/>
              <w:jc w:val="center"/>
              <w:rPr>
                <w:sz w:val="20"/>
                <w:szCs w:val="20"/>
              </w:rPr>
            </w:pPr>
          </w:p>
          <w:p w14:paraId="65513B04" w14:textId="77777777" w:rsidR="00DE6EB0" w:rsidRDefault="00DE6EB0" w:rsidP="00DE6EB0">
            <w:pPr>
              <w:spacing w:after="10"/>
              <w:ind w:left="0" w:firstLine="0"/>
              <w:jc w:val="center"/>
              <w:rPr>
                <w:sz w:val="20"/>
                <w:szCs w:val="20"/>
              </w:rPr>
            </w:pPr>
          </w:p>
        </w:tc>
      </w:tr>
      <w:tr w:rsidR="00DE6EB0" w14:paraId="23A8DD72" w14:textId="77777777" w:rsidTr="00DE6EB0">
        <w:trPr>
          <w:trHeight w:val="317"/>
        </w:trPr>
        <w:tc>
          <w:tcPr>
            <w:tcW w:w="1938" w:type="pct"/>
            <w:tcBorders>
              <w:top w:val="single" w:sz="4" w:space="0" w:color="auto"/>
              <w:left w:val="single" w:sz="4" w:space="0" w:color="auto"/>
              <w:bottom w:val="single" w:sz="4" w:space="0" w:color="auto"/>
              <w:right w:val="single" w:sz="4" w:space="0" w:color="auto"/>
            </w:tcBorders>
          </w:tcPr>
          <w:p w14:paraId="7AF56B4D" w14:textId="77777777" w:rsidR="00DE6EB0" w:rsidRDefault="00DE6EB0" w:rsidP="00DE6EB0">
            <w:pPr>
              <w:spacing w:after="10"/>
              <w:ind w:left="0" w:firstLine="0"/>
              <w:rPr>
                <w:b/>
                <w:bCs/>
                <w:sz w:val="20"/>
                <w:szCs w:val="20"/>
              </w:rPr>
            </w:pPr>
            <w:r w:rsidRPr="41D6F9B3">
              <w:rPr>
                <w:b/>
                <w:bCs/>
                <w:sz w:val="20"/>
                <w:szCs w:val="20"/>
              </w:rPr>
              <w:t xml:space="preserve">Operationalization </w:t>
            </w:r>
          </w:p>
        </w:tc>
        <w:tc>
          <w:tcPr>
            <w:tcW w:w="3062" w:type="pct"/>
            <w:tcBorders>
              <w:top w:val="single" w:sz="4" w:space="0" w:color="auto"/>
              <w:left w:val="single" w:sz="4" w:space="0" w:color="auto"/>
              <w:bottom w:val="single" w:sz="4" w:space="0" w:color="auto"/>
              <w:right w:val="single" w:sz="4" w:space="0" w:color="auto"/>
            </w:tcBorders>
          </w:tcPr>
          <w:p w14:paraId="7BBA2647" w14:textId="77777777" w:rsidR="00DE6EB0" w:rsidRDefault="00DE6EB0" w:rsidP="00DE6EB0">
            <w:pPr>
              <w:spacing w:after="10"/>
              <w:ind w:left="0" w:firstLine="0"/>
              <w:jc w:val="center"/>
              <w:rPr>
                <w:sz w:val="20"/>
                <w:szCs w:val="20"/>
              </w:rPr>
            </w:pPr>
          </w:p>
          <w:p w14:paraId="342251CC" w14:textId="77777777" w:rsidR="00DE6EB0" w:rsidRDefault="00DE6EB0" w:rsidP="00DE6EB0">
            <w:pPr>
              <w:spacing w:after="10"/>
              <w:ind w:left="0" w:firstLine="0"/>
              <w:jc w:val="center"/>
              <w:rPr>
                <w:sz w:val="20"/>
                <w:szCs w:val="20"/>
              </w:rPr>
            </w:pPr>
          </w:p>
        </w:tc>
      </w:tr>
    </w:tbl>
    <w:tbl>
      <w:tblPr>
        <w:tblStyle w:val="TableGrid0"/>
        <w:tblpPr w:leftFromText="180" w:rightFromText="180" w:vertAnchor="text" w:horzAnchor="margin" w:tblpY="3701"/>
        <w:tblW w:w="10705" w:type="dxa"/>
        <w:tblLayout w:type="fixed"/>
        <w:tblLook w:val="04A0" w:firstRow="1" w:lastRow="0" w:firstColumn="1" w:lastColumn="0" w:noHBand="0" w:noVBand="1"/>
      </w:tblPr>
      <w:tblGrid>
        <w:gridCol w:w="2605"/>
        <w:gridCol w:w="8100"/>
      </w:tblGrid>
      <w:tr w:rsidR="00DE6EB0" w:rsidRPr="00926E64" w14:paraId="74B4C54D" w14:textId="77777777" w:rsidTr="00DE6EB0">
        <w:trPr>
          <w:trHeight w:val="300"/>
        </w:trPr>
        <w:tc>
          <w:tcPr>
            <w:tcW w:w="10705" w:type="dxa"/>
            <w:gridSpan w:val="2"/>
            <w:tcBorders>
              <w:top w:val="single" w:sz="4" w:space="0" w:color="auto"/>
            </w:tcBorders>
            <w:shd w:val="clear" w:color="auto" w:fill="E7E6E6" w:themeFill="background2"/>
          </w:tcPr>
          <w:p w14:paraId="6CD64F80" w14:textId="77777777" w:rsidR="00DE6EB0" w:rsidRPr="00575D9F" w:rsidRDefault="00DE6EB0" w:rsidP="00DE6EB0">
            <w:pPr>
              <w:rPr>
                <w:b/>
                <w:bCs/>
                <w:sz w:val="20"/>
                <w:szCs w:val="20"/>
              </w:rPr>
            </w:pPr>
            <w:r w:rsidRPr="1F57BA58">
              <w:rPr>
                <w:b/>
                <w:bCs/>
                <w:sz w:val="20"/>
                <w:szCs w:val="20"/>
              </w:rPr>
              <w:t xml:space="preserve">Section </w:t>
            </w:r>
            <w:r>
              <w:rPr>
                <w:b/>
                <w:bCs/>
                <w:sz w:val="20"/>
                <w:szCs w:val="20"/>
              </w:rPr>
              <w:t>4</w:t>
            </w:r>
            <w:r w:rsidRPr="1F57BA58">
              <w:rPr>
                <w:b/>
                <w:bCs/>
                <w:sz w:val="20"/>
                <w:szCs w:val="20"/>
              </w:rPr>
              <w:t xml:space="preserve"> </w:t>
            </w:r>
            <w:r w:rsidRPr="1F57BA58">
              <w:rPr>
                <w:sz w:val="20"/>
                <w:szCs w:val="20"/>
              </w:rPr>
              <w:t>(Required):</w:t>
            </w:r>
            <w:r w:rsidRPr="1F57BA58">
              <w:rPr>
                <w:b/>
                <w:bCs/>
                <w:sz w:val="20"/>
                <w:szCs w:val="20"/>
              </w:rPr>
              <w:t xml:space="preserve"> Partner and Customer Contact Information </w:t>
            </w:r>
          </w:p>
        </w:tc>
      </w:tr>
      <w:tr w:rsidR="00DE6EB0" w:rsidRPr="00926E64" w14:paraId="036E6724" w14:textId="77777777" w:rsidTr="00DE6EB0">
        <w:trPr>
          <w:trHeight w:val="300"/>
        </w:trPr>
        <w:tc>
          <w:tcPr>
            <w:tcW w:w="2605" w:type="dxa"/>
          </w:tcPr>
          <w:p w14:paraId="56021913" w14:textId="77777777" w:rsidR="00DE6EB0" w:rsidRPr="00575D9F" w:rsidRDefault="00DE6EB0" w:rsidP="00DE6EB0">
            <w:pPr>
              <w:rPr>
                <w:sz w:val="20"/>
                <w:szCs w:val="20"/>
              </w:rPr>
            </w:pPr>
            <w:r w:rsidRPr="1F57BA58">
              <w:rPr>
                <w:sz w:val="20"/>
                <w:szCs w:val="20"/>
              </w:rPr>
              <w:t>Partner Company Name</w:t>
            </w:r>
          </w:p>
        </w:tc>
        <w:tc>
          <w:tcPr>
            <w:tcW w:w="8100" w:type="dxa"/>
          </w:tcPr>
          <w:p w14:paraId="2988E2B8" w14:textId="77777777" w:rsidR="00DE6EB0" w:rsidRPr="00926E64" w:rsidRDefault="00DE6EB0" w:rsidP="00DE6EB0">
            <w:pPr>
              <w:rPr>
                <w:b/>
                <w:bCs/>
                <w:sz w:val="20"/>
                <w:szCs w:val="20"/>
              </w:rPr>
            </w:pPr>
          </w:p>
        </w:tc>
      </w:tr>
      <w:tr w:rsidR="00DE6EB0" w:rsidRPr="00926E64" w14:paraId="0A4BAFA8" w14:textId="77777777" w:rsidTr="00DE6EB0">
        <w:trPr>
          <w:trHeight w:val="300"/>
        </w:trPr>
        <w:tc>
          <w:tcPr>
            <w:tcW w:w="2605" w:type="dxa"/>
          </w:tcPr>
          <w:p w14:paraId="3D778FB1" w14:textId="77777777" w:rsidR="00DE6EB0" w:rsidRPr="00575D9F" w:rsidRDefault="00DE6EB0" w:rsidP="00DE6EB0">
            <w:pPr>
              <w:rPr>
                <w:sz w:val="20"/>
                <w:szCs w:val="20"/>
              </w:rPr>
            </w:pPr>
            <w:r w:rsidRPr="1F57BA58">
              <w:rPr>
                <w:sz w:val="20"/>
                <w:szCs w:val="20"/>
              </w:rPr>
              <w:t>Partner Signatory Name</w:t>
            </w:r>
          </w:p>
        </w:tc>
        <w:tc>
          <w:tcPr>
            <w:tcW w:w="8100" w:type="dxa"/>
          </w:tcPr>
          <w:p w14:paraId="2ED05B4F" w14:textId="77777777" w:rsidR="00DE6EB0" w:rsidRPr="00926E64" w:rsidRDefault="00DE6EB0" w:rsidP="00DE6EB0">
            <w:pPr>
              <w:rPr>
                <w:b/>
                <w:bCs/>
                <w:sz w:val="20"/>
                <w:szCs w:val="20"/>
              </w:rPr>
            </w:pPr>
          </w:p>
        </w:tc>
      </w:tr>
      <w:tr w:rsidR="00DE6EB0" w:rsidRPr="00926E64" w14:paraId="52D75E4F" w14:textId="77777777" w:rsidTr="00DE6EB0">
        <w:trPr>
          <w:trHeight w:val="300"/>
        </w:trPr>
        <w:tc>
          <w:tcPr>
            <w:tcW w:w="2605" w:type="dxa"/>
          </w:tcPr>
          <w:p w14:paraId="149E7E3A" w14:textId="77777777" w:rsidR="00DE6EB0" w:rsidRPr="00575D9F" w:rsidRDefault="00DE6EB0" w:rsidP="00DE6EB0">
            <w:pPr>
              <w:rPr>
                <w:sz w:val="20"/>
                <w:szCs w:val="20"/>
              </w:rPr>
            </w:pPr>
            <w:r w:rsidRPr="1F57BA58">
              <w:rPr>
                <w:sz w:val="20"/>
                <w:szCs w:val="20"/>
              </w:rPr>
              <w:lastRenderedPageBreak/>
              <w:t>Partner Signatory Role</w:t>
            </w:r>
          </w:p>
        </w:tc>
        <w:tc>
          <w:tcPr>
            <w:tcW w:w="8100" w:type="dxa"/>
          </w:tcPr>
          <w:p w14:paraId="1F5D2168" w14:textId="77777777" w:rsidR="00DE6EB0" w:rsidRPr="00926E64" w:rsidRDefault="00DE6EB0" w:rsidP="00DE6EB0">
            <w:pPr>
              <w:rPr>
                <w:b/>
                <w:bCs/>
                <w:sz w:val="20"/>
                <w:szCs w:val="20"/>
              </w:rPr>
            </w:pPr>
          </w:p>
        </w:tc>
      </w:tr>
      <w:tr w:rsidR="00DE6EB0" w:rsidRPr="00926E64" w14:paraId="465BBBFA" w14:textId="77777777" w:rsidTr="00DE6EB0">
        <w:trPr>
          <w:trHeight w:val="242"/>
        </w:trPr>
        <w:tc>
          <w:tcPr>
            <w:tcW w:w="2605" w:type="dxa"/>
          </w:tcPr>
          <w:p w14:paraId="2B49DA23" w14:textId="77777777" w:rsidR="00DE6EB0" w:rsidRPr="00575D9F" w:rsidRDefault="00DE6EB0" w:rsidP="00DE6EB0">
            <w:pPr>
              <w:rPr>
                <w:sz w:val="20"/>
                <w:szCs w:val="20"/>
              </w:rPr>
            </w:pPr>
            <w:r w:rsidRPr="1F57BA58">
              <w:rPr>
                <w:sz w:val="20"/>
                <w:szCs w:val="20"/>
              </w:rPr>
              <w:t>Partner Signatory Email</w:t>
            </w:r>
          </w:p>
        </w:tc>
        <w:tc>
          <w:tcPr>
            <w:tcW w:w="8100" w:type="dxa"/>
          </w:tcPr>
          <w:p w14:paraId="4B423799" w14:textId="77777777" w:rsidR="00DE6EB0" w:rsidRPr="00926E64" w:rsidRDefault="00DE6EB0" w:rsidP="00DE6EB0">
            <w:pPr>
              <w:rPr>
                <w:b/>
                <w:bCs/>
                <w:sz w:val="20"/>
                <w:szCs w:val="20"/>
              </w:rPr>
            </w:pPr>
          </w:p>
        </w:tc>
      </w:tr>
      <w:tr w:rsidR="00DE6EB0" w:rsidRPr="00926E64" w14:paraId="71565D12" w14:textId="77777777" w:rsidTr="00DE6EB0">
        <w:trPr>
          <w:trHeight w:val="300"/>
        </w:trPr>
        <w:tc>
          <w:tcPr>
            <w:tcW w:w="10705" w:type="dxa"/>
            <w:gridSpan w:val="2"/>
            <w:shd w:val="clear" w:color="auto" w:fill="E7E6E6" w:themeFill="background2"/>
          </w:tcPr>
          <w:p w14:paraId="48474607" w14:textId="77777777" w:rsidR="00DE6EB0" w:rsidRPr="00575D9F" w:rsidRDefault="00DE6EB0" w:rsidP="00DE6EB0">
            <w:pPr>
              <w:rPr>
                <w:sz w:val="20"/>
                <w:szCs w:val="20"/>
              </w:rPr>
            </w:pPr>
          </w:p>
        </w:tc>
      </w:tr>
      <w:tr w:rsidR="00DE6EB0" w:rsidRPr="00926E64" w14:paraId="222988C7" w14:textId="77777777" w:rsidTr="00DE6EB0">
        <w:trPr>
          <w:trHeight w:val="300"/>
        </w:trPr>
        <w:tc>
          <w:tcPr>
            <w:tcW w:w="2605" w:type="dxa"/>
          </w:tcPr>
          <w:p w14:paraId="193D7646" w14:textId="77777777" w:rsidR="00DE6EB0" w:rsidRPr="00575D9F" w:rsidRDefault="00DE6EB0" w:rsidP="00DE6EB0">
            <w:pPr>
              <w:rPr>
                <w:sz w:val="20"/>
                <w:szCs w:val="20"/>
              </w:rPr>
            </w:pPr>
            <w:r w:rsidRPr="1F57BA58">
              <w:rPr>
                <w:sz w:val="20"/>
                <w:szCs w:val="20"/>
              </w:rPr>
              <w:t>Customer Tenant ID</w:t>
            </w:r>
          </w:p>
        </w:tc>
        <w:tc>
          <w:tcPr>
            <w:tcW w:w="8100" w:type="dxa"/>
          </w:tcPr>
          <w:p w14:paraId="65EF2349" w14:textId="77777777" w:rsidR="00DE6EB0" w:rsidRPr="00926E64" w:rsidRDefault="00DE6EB0" w:rsidP="00DE6EB0">
            <w:pPr>
              <w:rPr>
                <w:b/>
                <w:bCs/>
                <w:sz w:val="20"/>
                <w:szCs w:val="20"/>
              </w:rPr>
            </w:pPr>
          </w:p>
        </w:tc>
      </w:tr>
      <w:tr w:rsidR="00DE6EB0" w:rsidRPr="00926E64" w14:paraId="2363A679" w14:textId="77777777" w:rsidTr="00DE6EB0">
        <w:trPr>
          <w:trHeight w:val="300"/>
        </w:trPr>
        <w:tc>
          <w:tcPr>
            <w:tcW w:w="2605" w:type="dxa"/>
          </w:tcPr>
          <w:p w14:paraId="2E710B4B" w14:textId="77777777" w:rsidR="00DE6EB0" w:rsidRPr="00575D9F" w:rsidRDefault="00DE6EB0" w:rsidP="00DE6EB0">
            <w:pPr>
              <w:rPr>
                <w:sz w:val="20"/>
                <w:szCs w:val="20"/>
              </w:rPr>
            </w:pPr>
            <w:r w:rsidRPr="1F57BA58">
              <w:rPr>
                <w:sz w:val="20"/>
                <w:szCs w:val="20"/>
              </w:rPr>
              <w:t>Customer Company Name</w:t>
            </w:r>
          </w:p>
        </w:tc>
        <w:tc>
          <w:tcPr>
            <w:tcW w:w="8100" w:type="dxa"/>
          </w:tcPr>
          <w:p w14:paraId="41CAFD49" w14:textId="77777777" w:rsidR="00DE6EB0" w:rsidRPr="00926E64" w:rsidRDefault="00DE6EB0" w:rsidP="00DE6EB0">
            <w:pPr>
              <w:rPr>
                <w:b/>
                <w:bCs/>
                <w:sz w:val="20"/>
                <w:szCs w:val="20"/>
              </w:rPr>
            </w:pPr>
          </w:p>
        </w:tc>
      </w:tr>
      <w:tr w:rsidR="00DE6EB0" w:rsidRPr="00926E64" w14:paraId="58CDB985" w14:textId="77777777" w:rsidTr="00DE6EB0">
        <w:trPr>
          <w:trHeight w:val="300"/>
        </w:trPr>
        <w:tc>
          <w:tcPr>
            <w:tcW w:w="2605" w:type="dxa"/>
          </w:tcPr>
          <w:p w14:paraId="40F63857" w14:textId="77777777" w:rsidR="00DE6EB0" w:rsidRPr="00575D9F" w:rsidRDefault="00DE6EB0" w:rsidP="00DE6EB0">
            <w:pPr>
              <w:rPr>
                <w:sz w:val="20"/>
                <w:szCs w:val="20"/>
              </w:rPr>
            </w:pPr>
            <w:r w:rsidRPr="1F57BA58">
              <w:rPr>
                <w:sz w:val="20"/>
                <w:szCs w:val="20"/>
              </w:rPr>
              <w:t>Customer Signatory Name</w:t>
            </w:r>
          </w:p>
        </w:tc>
        <w:tc>
          <w:tcPr>
            <w:tcW w:w="8100" w:type="dxa"/>
          </w:tcPr>
          <w:p w14:paraId="40DC26EA" w14:textId="77777777" w:rsidR="00DE6EB0" w:rsidRPr="000267C3" w:rsidRDefault="00DE6EB0" w:rsidP="00DE6EB0">
            <w:pPr>
              <w:rPr>
                <w:sz w:val="20"/>
                <w:szCs w:val="20"/>
              </w:rPr>
            </w:pPr>
          </w:p>
        </w:tc>
      </w:tr>
      <w:tr w:rsidR="00DE6EB0" w:rsidRPr="00926E64" w14:paraId="6F2531A9" w14:textId="77777777" w:rsidTr="00DE6EB0">
        <w:trPr>
          <w:trHeight w:val="300"/>
        </w:trPr>
        <w:tc>
          <w:tcPr>
            <w:tcW w:w="2605" w:type="dxa"/>
          </w:tcPr>
          <w:p w14:paraId="67530D56" w14:textId="77777777" w:rsidR="00DE6EB0" w:rsidRPr="00575D9F" w:rsidRDefault="00DE6EB0" w:rsidP="00DE6EB0">
            <w:pPr>
              <w:rPr>
                <w:sz w:val="20"/>
                <w:szCs w:val="20"/>
              </w:rPr>
            </w:pPr>
            <w:r w:rsidRPr="1F57BA58">
              <w:rPr>
                <w:sz w:val="20"/>
                <w:szCs w:val="20"/>
              </w:rPr>
              <w:t>Customer Signatory Role</w:t>
            </w:r>
          </w:p>
        </w:tc>
        <w:tc>
          <w:tcPr>
            <w:tcW w:w="8100" w:type="dxa"/>
          </w:tcPr>
          <w:p w14:paraId="78339D44" w14:textId="77777777" w:rsidR="00DE6EB0" w:rsidRPr="00926E64" w:rsidRDefault="00DE6EB0" w:rsidP="00DE6EB0">
            <w:pPr>
              <w:rPr>
                <w:b/>
                <w:bCs/>
                <w:sz w:val="20"/>
                <w:szCs w:val="20"/>
              </w:rPr>
            </w:pPr>
          </w:p>
        </w:tc>
      </w:tr>
      <w:tr w:rsidR="00DE6EB0" w:rsidRPr="00926E64" w14:paraId="34DB7097" w14:textId="77777777" w:rsidTr="00DE6EB0">
        <w:trPr>
          <w:trHeight w:val="300"/>
        </w:trPr>
        <w:tc>
          <w:tcPr>
            <w:tcW w:w="2605" w:type="dxa"/>
          </w:tcPr>
          <w:p w14:paraId="00EF1942" w14:textId="77777777" w:rsidR="00DE6EB0" w:rsidRPr="00575D9F" w:rsidRDefault="00DE6EB0" w:rsidP="00DE6EB0">
            <w:pPr>
              <w:rPr>
                <w:sz w:val="20"/>
                <w:szCs w:val="20"/>
              </w:rPr>
            </w:pPr>
            <w:r w:rsidRPr="1F57BA58">
              <w:rPr>
                <w:sz w:val="20"/>
                <w:szCs w:val="20"/>
              </w:rPr>
              <w:t>Customer Signatory Email</w:t>
            </w:r>
          </w:p>
        </w:tc>
        <w:tc>
          <w:tcPr>
            <w:tcW w:w="8100" w:type="dxa"/>
          </w:tcPr>
          <w:p w14:paraId="6FA8AC00" w14:textId="77777777" w:rsidR="00DE6EB0" w:rsidRPr="00926E64" w:rsidRDefault="00DE6EB0" w:rsidP="00DE6EB0">
            <w:pPr>
              <w:rPr>
                <w:b/>
                <w:bCs/>
                <w:sz w:val="20"/>
                <w:szCs w:val="20"/>
              </w:rPr>
            </w:pPr>
          </w:p>
        </w:tc>
      </w:tr>
    </w:tbl>
    <w:tbl>
      <w:tblPr>
        <w:tblStyle w:val="TableGrid0"/>
        <w:tblpPr w:leftFromText="180" w:rightFromText="180" w:vertAnchor="text" w:horzAnchor="margin" w:tblpY="7631"/>
        <w:tblW w:w="10705" w:type="dxa"/>
        <w:tblLayout w:type="fixed"/>
        <w:tblLook w:val="04A0" w:firstRow="1" w:lastRow="0" w:firstColumn="1" w:lastColumn="0" w:noHBand="0" w:noVBand="1"/>
      </w:tblPr>
      <w:tblGrid>
        <w:gridCol w:w="5035"/>
        <w:gridCol w:w="5670"/>
      </w:tblGrid>
      <w:tr w:rsidR="00DE6EB0" w:rsidRPr="00926E64" w14:paraId="492F1032" w14:textId="77777777" w:rsidTr="00DE6EB0">
        <w:trPr>
          <w:trHeight w:val="300"/>
        </w:trPr>
        <w:tc>
          <w:tcPr>
            <w:tcW w:w="1070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ACD8333" w14:textId="77777777" w:rsidR="00DE6EB0" w:rsidRPr="00926E64" w:rsidRDefault="00DE6EB0" w:rsidP="00DE6EB0">
            <w:pPr>
              <w:rPr>
                <w:b/>
                <w:bCs/>
                <w:sz w:val="20"/>
                <w:szCs w:val="20"/>
              </w:rPr>
            </w:pPr>
            <w:r w:rsidRPr="1F57BA58">
              <w:rPr>
                <w:b/>
                <w:bCs/>
                <w:sz w:val="20"/>
                <w:szCs w:val="20"/>
              </w:rPr>
              <w:t>Section 4</w:t>
            </w:r>
            <w:r>
              <w:rPr>
                <w:b/>
                <w:bCs/>
                <w:sz w:val="20"/>
                <w:szCs w:val="20"/>
              </w:rPr>
              <w:t>.1</w:t>
            </w:r>
            <w:r w:rsidRPr="1F57BA58">
              <w:rPr>
                <w:b/>
                <w:bCs/>
                <w:sz w:val="20"/>
                <w:szCs w:val="20"/>
              </w:rPr>
              <w:t xml:space="preserve"> </w:t>
            </w:r>
            <w:r w:rsidRPr="1F57BA58">
              <w:rPr>
                <w:sz w:val="20"/>
                <w:szCs w:val="20"/>
              </w:rPr>
              <w:t>(Required)</w:t>
            </w:r>
            <w:r w:rsidRPr="1F57BA58">
              <w:rPr>
                <w:b/>
                <w:bCs/>
                <w:sz w:val="20"/>
                <w:szCs w:val="20"/>
              </w:rPr>
              <w:t xml:space="preserve"> Partner and Customer Acknowledgement </w:t>
            </w:r>
          </w:p>
        </w:tc>
      </w:tr>
      <w:tr w:rsidR="00DE6EB0" w:rsidRPr="00926E64" w14:paraId="32C385FB" w14:textId="77777777" w:rsidTr="00DE6EB0">
        <w:trPr>
          <w:trHeight w:val="300"/>
        </w:trPr>
        <w:tc>
          <w:tcPr>
            <w:tcW w:w="10705" w:type="dxa"/>
            <w:gridSpan w:val="2"/>
            <w:tcBorders>
              <w:top w:val="single" w:sz="4" w:space="0" w:color="auto"/>
              <w:left w:val="single" w:sz="4" w:space="0" w:color="auto"/>
              <w:bottom w:val="nil"/>
              <w:right w:val="single" w:sz="4" w:space="0" w:color="auto"/>
            </w:tcBorders>
            <w:shd w:val="clear" w:color="auto" w:fill="FFFFFF" w:themeFill="background1"/>
          </w:tcPr>
          <w:p w14:paraId="2D8D31BF" w14:textId="77777777" w:rsidR="00DE6EB0" w:rsidRPr="006C2CC1" w:rsidRDefault="00DE6EB0" w:rsidP="00DE6EB0">
            <w:pPr>
              <w:spacing w:after="198"/>
              <w:rPr>
                <w:color w:val="000000" w:themeColor="text1"/>
                <w:sz w:val="20"/>
                <w:szCs w:val="20"/>
              </w:rPr>
            </w:pPr>
            <w:r w:rsidRPr="1F57BA58">
              <w:rPr>
                <w:color w:val="000000" w:themeColor="text1"/>
                <w:sz w:val="20"/>
                <w:szCs w:val="20"/>
              </w:rPr>
              <w:t>By signing below, Partner and Customer represent, understand, and agree that:</w:t>
            </w:r>
          </w:p>
          <w:p w14:paraId="1CBA2F3A" w14:textId="0F9A0AC6" w:rsidR="00DE6EB0" w:rsidRPr="00B00341" w:rsidRDefault="00DE6EB0" w:rsidP="00DE6EB0">
            <w:pPr>
              <w:pStyle w:val="ListParagraph"/>
              <w:numPr>
                <w:ilvl w:val="0"/>
                <w:numId w:val="9"/>
              </w:numPr>
              <w:spacing w:after="198"/>
              <w:rPr>
                <w:color w:val="000000" w:themeColor="text1"/>
              </w:rPr>
            </w:pPr>
            <w:r w:rsidRPr="00D703F1">
              <w:rPr>
                <w:color w:val="000000" w:themeColor="text1"/>
                <w:sz w:val="20"/>
                <w:szCs w:val="20"/>
              </w:rPr>
              <w:t>The foregoing is a true and accurate description of the services</w:t>
            </w:r>
            <w:r>
              <w:rPr>
                <w:color w:val="000000" w:themeColor="text1"/>
                <w:sz w:val="20"/>
                <w:szCs w:val="20"/>
              </w:rPr>
              <w:t xml:space="preserve"> to be</w:t>
            </w:r>
            <w:r w:rsidRPr="00D703F1">
              <w:rPr>
                <w:color w:val="000000" w:themeColor="text1"/>
                <w:sz w:val="20"/>
                <w:szCs w:val="20"/>
              </w:rPr>
              <w:t xml:space="preserve"> provided to the Customer.</w:t>
            </w:r>
          </w:p>
          <w:p w14:paraId="2DB27872" w14:textId="77777777" w:rsidR="00DE6EB0" w:rsidRPr="008406BD" w:rsidRDefault="00DE6EB0" w:rsidP="00DE6EB0">
            <w:pPr>
              <w:pStyle w:val="ListParagraph"/>
              <w:numPr>
                <w:ilvl w:val="0"/>
                <w:numId w:val="9"/>
              </w:numPr>
              <w:spacing w:after="198"/>
              <w:rPr>
                <w:color w:val="000000" w:themeColor="text1"/>
              </w:rPr>
            </w:pPr>
            <w:r w:rsidRPr="00D703F1">
              <w:rPr>
                <w:color w:val="000000" w:themeColor="text1"/>
                <w:sz w:val="20"/>
                <w:szCs w:val="20"/>
              </w:rPr>
              <w:t>Any contact information or usage information collected for this offer will not be used for marketing purposes unless explicitly agreed to by the Customer.</w:t>
            </w:r>
          </w:p>
        </w:tc>
      </w:tr>
      <w:tr w:rsidR="00DE6EB0" w14:paraId="642B546C" w14:textId="77777777" w:rsidTr="00DE6EB0">
        <w:trPr>
          <w:trHeight w:val="539"/>
        </w:trPr>
        <w:tc>
          <w:tcPr>
            <w:tcW w:w="1070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F7BC7D" w14:textId="77777777" w:rsidR="00DE6EB0" w:rsidRDefault="00DE6EB0" w:rsidP="00DE6EB0">
            <w:pPr>
              <w:ind w:left="0" w:firstLine="0"/>
              <w:rPr>
                <w:sz w:val="20"/>
                <w:szCs w:val="20"/>
              </w:rPr>
            </w:pPr>
          </w:p>
          <w:p w14:paraId="6806B3C4" w14:textId="77777777" w:rsidR="00DE6EB0" w:rsidRDefault="00DE6EB0" w:rsidP="00DE6EB0">
            <w:pPr>
              <w:ind w:left="0" w:firstLine="0"/>
              <w:rPr>
                <w:sz w:val="20"/>
                <w:szCs w:val="20"/>
              </w:rPr>
            </w:pPr>
          </w:p>
        </w:tc>
      </w:tr>
      <w:tr w:rsidR="00DE6EB0" w:rsidRPr="00926E64" w14:paraId="63344B0A" w14:textId="77777777" w:rsidTr="00DE6EB0">
        <w:trPr>
          <w:trHeight w:val="300"/>
        </w:trPr>
        <w:tc>
          <w:tcPr>
            <w:tcW w:w="5035" w:type="dxa"/>
            <w:tcBorders>
              <w:top w:val="single" w:sz="4" w:space="0" w:color="auto"/>
              <w:left w:val="single" w:sz="4" w:space="0" w:color="auto"/>
              <w:bottom w:val="nil"/>
              <w:right w:val="nil"/>
            </w:tcBorders>
          </w:tcPr>
          <w:p w14:paraId="6D52947D" w14:textId="77777777" w:rsidR="00DE6EB0" w:rsidRPr="00B00341" w:rsidRDefault="00DE6EB0" w:rsidP="00DE6EB0">
            <w:pPr>
              <w:rPr>
                <w:b/>
                <w:bCs/>
                <w:sz w:val="20"/>
                <w:szCs w:val="20"/>
              </w:rPr>
            </w:pPr>
            <w:r w:rsidRPr="1F57BA58">
              <w:rPr>
                <w:b/>
                <w:bCs/>
                <w:sz w:val="20"/>
                <w:szCs w:val="20"/>
              </w:rPr>
              <w:t>Partner Signature</w:t>
            </w:r>
          </w:p>
        </w:tc>
        <w:tc>
          <w:tcPr>
            <w:tcW w:w="5670" w:type="dxa"/>
            <w:tcBorders>
              <w:top w:val="single" w:sz="4" w:space="0" w:color="auto"/>
              <w:left w:val="nil"/>
              <w:bottom w:val="nil"/>
              <w:right w:val="single" w:sz="4" w:space="0" w:color="auto"/>
            </w:tcBorders>
          </w:tcPr>
          <w:p w14:paraId="141776C6" w14:textId="77777777" w:rsidR="00DE6EB0" w:rsidRPr="00B00341" w:rsidRDefault="00DE6EB0" w:rsidP="00DE6EB0">
            <w:pPr>
              <w:ind w:left="0" w:firstLine="0"/>
              <w:jc w:val="center"/>
              <w:rPr>
                <w:b/>
                <w:bCs/>
                <w:sz w:val="20"/>
                <w:szCs w:val="20"/>
              </w:rPr>
            </w:pPr>
            <w:r w:rsidRPr="1F57BA58">
              <w:rPr>
                <w:b/>
                <w:bCs/>
                <w:sz w:val="20"/>
                <w:szCs w:val="20"/>
              </w:rPr>
              <w:t>Date Signed</w:t>
            </w:r>
          </w:p>
        </w:tc>
      </w:tr>
      <w:tr w:rsidR="00DE6EB0" w:rsidRPr="00926E64" w14:paraId="6B24B388" w14:textId="77777777" w:rsidTr="00DE6EB0">
        <w:trPr>
          <w:trHeight w:val="300"/>
        </w:trPr>
        <w:tc>
          <w:tcPr>
            <w:tcW w:w="10705" w:type="dxa"/>
            <w:gridSpan w:val="2"/>
            <w:tcBorders>
              <w:top w:val="nil"/>
              <w:left w:val="single" w:sz="4" w:space="0" w:color="auto"/>
              <w:bottom w:val="single" w:sz="4" w:space="0" w:color="auto"/>
              <w:right w:val="single" w:sz="4" w:space="0" w:color="auto"/>
            </w:tcBorders>
          </w:tcPr>
          <w:p w14:paraId="682FB8EA" w14:textId="77777777" w:rsidR="00DE6EB0" w:rsidRPr="00B00341" w:rsidRDefault="00DE6EB0" w:rsidP="00DE6EB0">
            <w:pPr>
              <w:rPr>
                <w:b/>
                <w:bCs/>
                <w:sz w:val="20"/>
                <w:szCs w:val="20"/>
              </w:rPr>
            </w:pPr>
          </w:p>
          <w:p w14:paraId="09D5D3A2" w14:textId="77777777" w:rsidR="00DE6EB0" w:rsidRPr="00B00341" w:rsidRDefault="00DE6EB0" w:rsidP="00DE6EB0">
            <w:pPr>
              <w:rPr>
                <w:b/>
                <w:bCs/>
                <w:sz w:val="20"/>
                <w:szCs w:val="20"/>
              </w:rPr>
            </w:pPr>
          </w:p>
        </w:tc>
      </w:tr>
      <w:tr w:rsidR="00DE6EB0" w:rsidRPr="00926E64" w14:paraId="1A7B3C22" w14:textId="77777777" w:rsidTr="00DE6EB0">
        <w:trPr>
          <w:trHeight w:val="300"/>
        </w:trPr>
        <w:tc>
          <w:tcPr>
            <w:tcW w:w="5035" w:type="dxa"/>
            <w:tcBorders>
              <w:top w:val="single" w:sz="4" w:space="0" w:color="auto"/>
              <w:left w:val="single" w:sz="4" w:space="0" w:color="auto"/>
              <w:bottom w:val="single" w:sz="4" w:space="0" w:color="auto"/>
              <w:right w:val="nil"/>
            </w:tcBorders>
          </w:tcPr>
          <w:p w14:paraId="7A0865C2" w14:textId="77777777" w:rsidR="00DE6EB0" w:rsidRPr="00B00341" w:rsidRDefault="00DE6EB0" w:rsidP="00DE6EB0">
            <w:pPr>
              <w:rPr>
                <w:b/>
                <w:bCs/>
                <w:sz w:val="20"/>
                <w:szCs w:val="20"/>
              </w:rPr>
            </w:pPr>
            <w:r w:rsidRPr="1F57BA58">
              <w:rPr>
                <w:b/>
                <w:bCs/>
                <w:sz w:val="20"/>
                <w:szCs w:val="20"/>
              </w:rPr>
              <w:t>Customer Signature</w:t>
            </w:r>
          </w:p>
        </w:tc>
        <w:tc>
          <w:tcPr>
            <w:tcW w:w="5670" w:type="dxa"/>
            <w:tcBorders>
              <w:top w:val="single" w:sz="4" w:space="0" w:color="auto"/>
              <w:left w:val="nil"/>
              <w:bottom w:val="single" w:sz="4" w:space="0" w:color="auto"/>
              <w:right w:val="single" w:sz="4" w:space="0" w:color="auto"/>
            </w:tcBorders>
          </w:tcPr>
          <w:p w14:paraId="2F34BF56" w14:textId="77777777" w:rsidR="00DE6EB0" w:rsidRPr="00B00341" w:rsidRDefault="00DE6EB0" w:rsidP="00DE6EB0">
            <w:pPr>
              <w:ind w:left="0" w:firstLine="0"/>
              <w:jc w:val="center"/>
              <w:rPr>
                <w:b/>
                <w:bCs/>
                <w:sz w:val="20"/>
                <w:szCs w:val="20"/>
              </w:rPr>
            </w:pPr>
            <w:r w:rsidRPr="1F57BA58">
              <w:rPr>
                <w:b/>
                <w:bCs/>
                <w:sz w:val="20"/>
                <w:szCs w:val="20"/>
              </w:rPr>
              <w:t>Date Signed</w:t>
            </w:r>
          </w:p>
          <w:p w14:paraId="159D0376" w14:textId="77777777" w:rsidR="00DE6EB0" w:rsidRPr="00B00341" w:rsidRDefault="00DE6EB0" w:rsidP="00DE6EB0">
            <w:pPr>
              <w:ind w:left="0" w:firstLine="0"/>
              <w:jc w:val="both"/>
              <w:rPr>
                <w:b/>
                <w:bCs/>
                <w:sz w:val="20"/>
                <w:szCs w:val="20"/>
              </w:rPr>
            </w:pPr>
          </w:p>
          <w:p w14:paraId="439A88B4" w14:textId="77777777" w:rsidR="00DE6EB0" w:rsidRPr="00B00341" w:rsidRDefault="00DE6EB0" w:rsidP="00DE6EB0">
            <w:pPr>
              <w:jc w:val="center"/>
              <w:rPr>
                <w:b/>
                <w:bCs/>
                <w:sz w:val="20"/>
                <w:szCs w:val="20"/>
              </w:rPr>
            </w:pPr>
          </w:p>
        </w:tc>
      </w:tr>
    </w:tbl>
    <w:p w14:paraId="60BC7D22" w14:textId="77777777" w:rsidR="004C235E" w:rsidRDefault="004C235E">
      <w:pPr>
        <w:spacing w:after="160" w:line="259" w:lineRule="auto"/>
        <w:ind w:left="0" w:firstLine="0"/>
      </w:pPr>
      <w:r>
        <w:br w:type="page"/>
      </w:r>
    </w:p>
    <w:p w14:paraId="40312C5F" w14:textId="77777777" w:rsidR="00E50604" w:rsidRDefault="00E50604" w:rsidP="002E605A">
      <w:pPr>
        <w:rPr>
          <w:rFonts w:eastAsia="MS Gothic"/>
          <w:sz w:val="20"/>
          <w:szCs w:val="20"/>
        </w:rPr>
      </w:pPr>
    </w:p>
    <w:p w14:paraId="6ADAE00B" w14:textId="3FFFCA8E" w:rsidR="60D4A920" w:rsidRDefault="60D4A920" w:rsidP="00AC3CAE">
      <w:pPr>
        <w:spacing w:after="160" w:line="259" w:lineRule="auto"/>
        <w:ind w:left="0" w:firstLine="0"/>
      </w:pPr>
    </w:p>
    <w:tbl>
      <w:tblPr>
        <w:tblStyle w:val="TableGrid"/>
        <w:tblW w:w="10785" w:type="dxa"/>
        <w:tblInd w:w="10" w:type="dxa"/>
        <w:tblLook w:val="04A0" w:firstRow="1" w:lastRow="0" w:firstColumn="1" w:lastColumn="0" w:noHBand="0" w:noVBand="1"/>
      </w:tblPr>
      <w:tblGrid>
        <w:gridCol w:w="10785"/>
      </w:tblGrid>
      <w:tr w:rsidR="00DE6EB0" w:rsidRPr="00460C80" w14:paraId="6063D909" w14:textId="77777777">
        <w:tc>
          <w:tcPr>
            <w:tcW w:w="1078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A209E40" w14:textId="77777777" w:rsidR="00DE6EB0" w:rsidRPr="00460C80" w:rsidRDefault="00DE6EB0">
            <w:pPr>
              <w:spacing w:before="120" w:after="0" w:line="240" w:lineRule="auto"/>
              <w:rPr>
                <w:b/>
                <w:bCs/>
                <w:sz w:val="20"/>
                <w:szCs w:val="20"/>
                <w:highlight w:val="yellow"/>
              </w:rPr>
            </w:pPr>
            <w:r w:rsidRPr="00460C80">
              <w:rPr>
                <w:b/>
                <w:bCs/>
                <w:sz w:val="20"/>
                <w:szCs w:val="20"/>
              </w:rPr>
              <w:t>Section 4.2</w:t>
            </w:r>
            <w:r w:rsidRPr="00460C80">
              <w:rPr>
                <w:sz w:val="20"/>
                <w:szCs w:val="20"/>
              </w:rPr>
              <w:t xml:space="preserve"> </w:t>
            </w:r>
            <w:r w:rsidRPr="00460C80">
              <w:rPr>
                <w:b/>
                <w:bCs/>
                <w:sz w:val="20"/>
                <w:szCs w:val="20"/>
              </w:rPr>
              <w:t>Public Sector Disclosure</w:t>
            </w:r>
          </w:p>
        </w:tc>
      </w:tr>
      <w:tr w:rsidR="00DE6EB0" w:rsidRPr="00460C80" w14:paraId="34D6AA81" w14:textId="77777777">
        <w:tc>
          <w:tcPr>
            <w:tcW w:w="10785" w:type="dxa"/>
            <w:tcBorders>
              <w:top w:val="single" w:sz="4" w:space="0" w:color="auto"/>
              <w:left w:val="single" w:sz="4" w:space="0" w:color="auto"/>
              <w:bottom w:val="single" w:sz="4" w:space="0" w:color="auto"/>
              <w:right w:val="single" w:sz="4" w:space="0" w:color="auto"/>
            </w:tcBorders>
          </w:tcPr>
          <w:p w14:paraId="718A1BAA" w14:textId="77777777" w:rsidR="00DE6EB0" w:rsidRPr="006F70ED" w:rsidRDefault="00DE6EB0">
            <w:pPr>
              <w:spacing w:before="120" w:after="0" w:line="240" w:lineRule="auto"/>
              <w:ind w:left="0" w:firstLine="0"/>
              <w:rPr>
                <w:sz w:val="18"/>
                <w:szCs w:val="18"/>
              </w:rPr>
            </w:pPr>
            <w:r w:rsidRPr="006F70ED">
              <w:rPr>
                <w:sz w:val="18"/>
                <w:szCs w:val="18"/>
              </w:rPr>
              <w:t xml:space="preserve">By signing this document, the Customer listed in </w:t>
            </w:r>
            <w:r w:rsidRPr="006F70ED">
              <w:rPr>
                <w:b/>
                <w:bCs/>
                <w:sz w:val="18"/>
                <w:szCs w:val="18"/>
              </w:rPr>
              <w:t>Section</w:t>
            </w:r>
            <w:r w:rsidRPr="006F70ED">
              <w:rPr>
                <w:b/>
                <w:bCs/>
                <w:color w:val="auto"/>
                <w:sz w:val="18"/>
                <w:szCs w:val="18"/>
              </w:rPr>
              <w:t xml:space="preserve"> 4</w:t>
            </w:r>
            <w:r w:rsidRPr="006F70ED">
              <w:rPr>
                <w:color w:val="auto"/>
                <w:sz w:val="18"/>
                <w:szCs w:val="18"/>
              </w:rPr>
              <w:t xml:space="preserve"> </w:t>
            </w:r>
            <w:r w:rsidRPr="006F70ED">
              <w:rPr>
                <w:sz w:val="18"/>
                <w:szCs w:val="18"/>
              </w:rPr>
              <w:t xml:space="preserve">acknowledges that the Partner listed in </w:t>
            </w:r>
            <w:r w:rsidRPr="006F70ED">
              <w:rPr>
                <w:b/>
                <w:bCs/>
                <w:sz w:val="18"/>
                <w:szCs w:val="18"/>
              </w:rPr>
              <w:t xml:space="preserve">Section </w:t>
            </w:r>
            <w:r w:rsidRPr="006F70ED">
              <w:rPr>
                <w:b/>
                <w:bCs/>
                <w:color w:val="auto"/>
                <w:sz w:val="18"/>
                <w:szCs w:val="18"/>
              </w:rPr>
              <w:t>4</w:t>
            </w:r>
            <w:r w:rsidRPr="006F70ED">
              <w:rPr>
                <w:sz w:val="18"/>
                <w:szCs w:val="18"/>
              </w:rPr>
              <w:t xml:space="preserve">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5A542A17" w14:textId="77777777" w:rsidR="00DE6EB0" w:rsidRPr="006F70ED" w:rsidRDefault="00DE6EB0">
            <w:pPr>
              <w:spacing w:before="120" w:after="0" w:line="240" w:lineRule="auto"/>
              <w:ind w:left="0" w:firstLine="0"/>
              <w:rPr>
                <w:sz w:val="18"/>
                <w:szCs w:val="18"/>
              </w:rPr>
            </w:pPr>
          </w:p>
          <w:p w14:paraId="69DF8C65" w14:textId="77777777" w:rsidR="00DE6EB0" w:rsidRPr="006F70ED" w:rsidRDefault="00DE6EB0">
            <w:pPr>
              <w:spacing w:before="120" w:after="0" w:line="240" w:lineRule="auto"/>
              <w:ind w:left="0" w:firstLine="0"/>
              <w:rPr>
                <w:sz w:val="18"/>
                <w:szCs w:val="18"/>
              </w:rPr>
            </w:pPr>
            <w:r w:rsidRPr="006F70ED">
              <w:rPr>
                <w:sz w:val="18"/>
                <w:szCs w:val="18"/>
              </w:rPr>
              <w:t>(Public Sector) Customer initials here: _____________</w:t>
            </w:r>
          </w:p>
          <w:p w14:paraId="4019E8F1" w14:textId="77777777" w:rsidR="00DE6EB0" w:rsidRDefault="00DE6EB0">
            <w:pPr>
              <w:spacing w:before="120" w:after="0" w:line="240" w:lineRule="auto"/>
              <w:ind w:left="0" w:firstLine="0"/>
              <w:rPr>
                <w:sz w:val="20"/>
                <w:szCs w:val="20"/>
              </w:rPr>
            </w:pPr>
          </w:p>
          <w:p w14:paraId="3D0A2EC2" w14:textId="271AB7A2" w:rsidR="00DE6EB0" w:rsidRPr="00E15A40" w:rsidRDefault="00DE6EB0">
            <w:pPr>
              <w:spacing w:before="120" w:after="0" w:line="240" w:lineRule="auto"/>
              <w:rPr>
                <w:b/>
                <w:bCs/>
                <w:sz w:val="18"/>
                <w:szCs w:val="18"/>
              </w:rPr>
            </w:pPr>
            <w:r w:rsidRPr="486567D6">
              <w:rPr>
                <w:b/>
                <w:bCs/>
                <w:sz w:val="18"/>
                <w:szCs w:val="18"/>
              </w:rPr>
              <w:t xml:space="preserve">Note: </w:t>
            </w:r>
            <w:r w:rsidRPr="486567D6">
              <w:rPr>
                <w:sz w:val="18"/>
                <w:szCs w:val="18"/>
              </w:rPr>
              <w:t xml:space="preserve">Upon the completion of engagements with Public Sector Customers, Microsoft requires an additional form of Proof of Execution. In addition to the completed and signed program </w:t>
            </w:r>
            <w:hyperlink r:id="rId23">
              <w:r w:rsidRPr="000D18EA">
                <w:rPr>
                  <w:rStyle w:val="Hyperlink"/>
                  <w:sz w:val="18"/>
                  <w:szCs w:val="18"/>
                  <w:highlight w:val="yellow"/>
                </w:rPr>
                <w:t>POE template</w:t>
              </w:r>
            </w:hyperlink>
            <w:r w:rsidRPr="486567D6">
              <w:rPr>
                <w:sz w:val="18"/>
                <w:szCs w:val="18"/>
              </w:rPr>
              <w:t xml:space="preserve"> Partners will be required to provide one of the following artifacts when submitting POE:</w:t>
            </w:r>
          </w:p>
          <w:p w14:paraId="4AB08DB6" w14:textId="77777777" w:rsidR="00DE6EB0" w:rsidRPr="00BD341E" w:rsidRDefault="00DE6EB0">
            <w:pPr>
              <w:pStyle w:val="ListParagraph"/>
              <w:numPr>
                <w:ilvl w:val="0"/>
                <w:numId w:val="41"/>
              </w:numPr>
              <w:spacing w:before="120" w:after="0" w:line="240" w:lineRule="auto"/>
              <w:rPr>
                <w:sz w:val="18"/>
                <w:szCs w:val="18"/>
              </w:rPr>
            </w:pPr>
            <w:r w:rsidRPr="486567D6">
              <w:rPr>
                <w:b/>
                <w:bCs/>
                <w:sz w:val="18"/>
                <w:szCs w:val="18"/>
              </w:rPr>
              <w:t>Project progress report or email</w:t>
            </w:r>
            <w:r w:rsidRPr="486567D6">
              <w:rPr>
                <w:sz w:val="18"/>
                <w:szCs w:val="18"/>
              </w:rPr>
              <w:t xml:space="preserve"> with customer name, email, and date.</w:t>
            </w:r>
          </w:p>
          <w:p w14:paraId="723952A9" w14:textId="77777777" w:rsidR="00DE6EB0" w:rsidRPr="00BD341E" w:rsidRDefault="00DE6EB0">
            <w:pPr>
              <w:pStyle w:val="ListParagraph"/>
              <w:numPr>
                <w:ilvl w:val="0"/>
                <w:numId w:val="41"/>
              </w:numPr>
              <w:spacing w:before="40" w:after="0" w:line="240" w:lineRule="auto"/>
              <w:rPr>
                <w:sz w:val="18"/>
                <w:szCs w:val="18"/>
              </w:rPr>
            </w:pPr>
            <w:r w:rsidRPr="486567D6">
              <w:rPr>
                <w:b/>
                <w:bCs/>
                <w:sz w:val="18"/>
                <w:szCs w:val="18"/>
              </w:rPr>
              <w:t>Migration or deployment testing result</w:t>
            </w:r>
            <w:r w:rsidRPr="486567D6">
              <w:rPr>
                <w:sz w:val="18"/>
                <w:szCs w:val="18"/>
              </w:rPr>
              <w:t xml:space="preserve"> with customer name, email, and date.</w:t>
            </w:r>
          </w:p>
          <w:p w14:paraId="1C250B8B" w14:textId="77777777" w:rsidR="00DE6EB0" w:rsidRDefault="00DE6EB0">
            <w:pPr>
              <w:pStyle w:val="ListParagraph"/>
              <w:numPr>
                <w:ilvl w:val="0"/>
                <w:numId w:val="41"/>
              </w:numPr>
              <w:spacing w:before="40" w:after="0" w:line="240" w:lineRule="auto"/>
              <w:rPr>
                <w:sz w:val="18"/>
                <w:szCs w:val="18"/>
              </w:rPr>
            </w:pPr>
            <w:r w:rsidRPr="6372C62A">
              <w:rPr>
                <w:b/>
                <w:bCs/>
                <w:sz w:val="18"/>
                <w:szCs w:val="18"/>
              </w:rPr>
              <w:t xml:space="preserve">Status </w:t>
            </w:r>
            <w:r>
              <w:rPr>
                <w:b/>
                <w:bCs/>
                <w:sz w:val="18"/>
                <w:szCs w:val="18"/>
              </w:rPr>
              <w:t>r</w:t>
            </w:r>
            <w:r w:rsidRPr="6372C62A">
              <w:rPr>
                <w:b/>
                <w:bCs/>
                <w:sz w:val="18"/>
                <w:szCs w:val="18"/>
              </w:rPr>
              <w:t>eport based on objectives or contractual work</w:t>
            </w:r>
            <w:r w:rsidRPr="6372C62A">
              <w:rPr>
                <w:sz w:val="18"/>
                <w:szCs w:val="18"/>
              </w:rPr>
              <w:t xml:space="preserve"> with customer name, email</w:t>
            </w:r>
            <w:r>
              <w:rPr>
                <w:sz w:val="18"/>
                <w:szCs w:val="18"/>
              </w:rPr>
              <w:t>,</w:t>
            </w:r>
            <w:r w:rsidRPr="6372C62A">
              <w:rPr>
                <w:sz w:val="18"/>
                <w:szCs w:val="18"/>
              </w:rPr>
              <w:t xml:space="preserve"> </w:t>
            </w:r>
            <w:r>
              <w:rPr>
                <w:sz w:val="18"/>
                <w:szCs w:val="18"/>
              </w:rPr>
              <w:t>and</w:t>
            </w:r>
            <w:r w:rsidRPr="6372C62A">
              <w:rPr>
                <w:sz w:val="18"/>
                <w:szCs w:val="18"/>
              </w:rPr>
              <w:t xml:space="preserve"> date</w:t>
            </w:r>
            <w:r>
              <w:rPr>
                <w:sz w:val="18"/>
                <w:szCs w:val="18"/>
              </w:rPr>
              <w:t>.</w:t>
            </w:r>
          </w:p>
          <w:p w14:paraId="54388792" w14:textId="47037D7F" w:rsidR="00DE6EB0" w:rsidRPr="00144A62" w:rsidRDefault="00DE6EB0">
            <w:pPr>
              <w:spacing w:before="40" w:after="0" w:line="240" w:lineRule="auto"/>
              <w:rPr>
                <w:sz w:val="18"/>
                <w:szCs w:val="18"/>
              </w:rPr>
            </w:pPr>
            <w:r w:rsidRPr="001721CE">
              <w:rPr>
                <w:sz w:val="18"/>
                <w:szCs w:val="18"/>
              </w:rPr>
              <w:t>Refer to the</w:t>
            </w:r>
            <w:r w:rsidRPr="6372C62A">
              <w:rPr>
                <w:b/>
                <w:bCs/>
                <w:sz w:val="18"/>
                <w:szCs w:val="18"/>
              </w:rPr>
              <w:t xml:space="preserve"> </w:t>
            </w:r>
            <w:hyperlink r:id="rId24">
              <w:r w:rsidRPr="000D18EA">
                <w:rPr>
                  <w:rStyle w:val="Hyperlink"/>
                  <w:b/>
                  <w:bCs/>
                  <w:sz w:val="18"/>
                  <w:szCs w:val="18"/>
                  <w:highlight w:val="yellow"/>
                </w:rPr>
                <w:t>POE template</w:t>
              </w:r>
            </w:hyperlink>
            <w:r w:rsidRPr="6372C62A">
              <w:rPr>
                <w:b/>
                <w:bCs/>
                <w:sz w:val="18"/>
                <w:szCs w:val="18"/>
              </w:rPr>
              <w:t xml:space="preserve"> </w:t>
            </w:r>
            <w:r w:rsidRPr="00144A62">
              <w:rPr>
                <w:sz w:val="18"/>
                <w:szCs w:val="18"/>
              </w:rPr>
              <w:t>for further details.</w:t>
            </w:r>
          </w:p>
          <w:p w14:paraId="17B5CF19" w14:textId="77777777" w:rsidR="00DE6EB0" w:rsidRPr="005B32BC" w:rsidRDefault="00DE6EB0">
            <w:pPr>
              <w:spacing w:before="120" w:after="0" w:line="240" w:lineRule="auto"/>
              <w:ind w:left="0" w:firstLine="0"/>
              <w:rPr>
                <w:b/>
                <w:bCs/>
                <w:sz w:val="20"/>
                <w:szCs w:val="20"/>
              </w:rPr>
            </w:pPr>
          </w:p>
        </w:tc>
      </w:tr>
    </w:tbl>
    <w:p w14:paraId="7DDCC060" w14:textId="77777777" w:rsidR="60D4A920" w:rsidRDefault="60D4A920" w:rsidP="00DE6EB0">
      <w:pPr>
        <w:spacing w:after="160" w:line="259" w:lineRule="auto"/>
        <w:ind w:left="0" w:firstLine="0"/>
      </w:pPr>
    </w:p>
    <w:sectPr w:rsidR="60D4A920" w:rsidSect="00C8372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BB7AF" w14:textId="77777777" w:rsidR="00EB4678" w:rsidRDefault="00EB4678" w:rsidP="003B764F">
      <w:pPr>
        <w:spacing w:after="0" w:line="240" w:lineRule="auto"/>
      </w:pPr>
      <w:r>
        <w:separator/>
      </w:r>
    </w:p>
  </w:endnote>
  <w:endnote w:type="continuationSeparator" w:id="0">
    <w:p w14:paraId="2469B405" w14:textId="77777777" w:rsidR="00EB4678" w:rsidRDefault="00EB4678" w:rsidP="003B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4A8D7" w14:textId="77777777" w:rsidR="00EB4678" w:rsidRDefault="00EB4678" w:rsidP="003B764F">
      <w:pPr>
        <w:spacing w:after="0" w:line="240" w:lineRule="auto"/>
      </w:pPr>
      <w:r>
        <w:separator/>
      </w:r>
    </w:p>
  </w:footnote>
  <w:footnote w:type="continuationSeparator" w:id="0">
    <w:p w14:paraId="12026284" w14:textId="77777777" w:rsidR="00EB4678" w:rsidRDefault="00EB4678" w:rsidP="003B764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5A812"/>
    <w:multiLevelType w:val="hybridMultilevel"/>
    <w:tmpl w:val="FFFFFFFF"/>
    <w:lvl w:ilvl="0" w:tplc="5D760158">
      <w:start w:val="1"/>
      <w:numFmt w:val="bullet"/>
      <w:lvlText w:val=""/>
      <w:lvlJc w:val="left"/>
      <w:pPr>
        <w:ind w:left="720" w:hanging="360"/>
      </w:pPr>
      <w:rPr>
        <w:rFonts w:ascii="Symbol" w:hAnsi="Symbol" w:hint="default"/>
      </w:rPr>
    </w:lvl>
    <w:lvl w:ilvl="1" w:tplc="C75EF2DA">
      <w:start w:val="1"/>
      <w:numFmt w:val="bullet"/>
      <w:lvlText w:val="o"/>
      <w:lvlJc w:val="left"/>
      <w:pPr>
        <w:ind w:left="1440" w:hanging="360"/>
      </w:pPr>
      <w:rPr>
        <w:rFonts w:ascii="Courier New" w:hAnsi="Courier New" w:hint="default"/>
      </w:rPr>
    </w:lvl>
    <w:lvl w:ilvl="2" w:tplc="35263AA8">
      <w:start w:val="1"/>
      <w:numFmt w:val="bullet"/>
      <w:lvlText w:val=""/>
      <w:lvlJc w:val="left"/>
      <w:pPr>
        <w:ind w:left="2160" w:hanging="360"/>
      </w:pPr>
      <w:rPr>
        <w:rFonts w:ascii="Wingdings" w:hAnsi="Wingdings" w:hint="default"/>
      </w:rPr>
    </w:lvl>
    <w:lvl w:ilvl="3" w:tplc="97E804E2">
      <w:start w:val="1"/>
      <w:numFmt w:val="bullet"/>
      <w:lvlText w:val=""/>
      <w:lvlJc w:val="left"/>
      <w:pPr>
        <w:ind w:left="2880" w:hanging="360"/>
      </w:pPr>
      <w:rPr>
        <w:rFonts w:ascii="Symbol" w:hAnsi="Symbol" w:hint="default"/>
      </w:rPr>
    </w:lvl>
    <w:lvl w:ilvl="4" w:tplc="D5FE3256">
      <w:start w:val="1"/>
      <w:numFmt w:val="bullet"/>
      <w:lvlText w:val="o"/>
      <w:lvlJc w:val="left"/>
      <w:pPr>
        <w:ind w:left="3600" w:hanging="360"/>
      </w:pPr>
      <w:rPr>
        <w:rFonts w:ascii="Courier New" w:hAnsi="Courier New" w:hint="default"/>
      </w:rPr>
    </w:lvl>
    <w:lvl w:ilvl="5" w:tplc="603AEF62">
      <w:start w:val="1"/>
      <w:numFmt w:val="bullet"/>
      <w:lvlText w:val=""/>
      <w:lvlJc w:val="left"/>
      <w:pPr>
        <w:ind w:left="4320" w:hanging="360"/>
      </w:pPr>
      <w:rPr>
        <w:rFonts w:ascii="Wingdings" w:hAnsi="Wingdings" w:hint="default"/>
      </w:rPr>
    </w:lvl>
    <w:lvl w:ilvl="6" w:tplc="3B64CF76">
      <w:start w:val="1"/>
      <w:numFmt w:val="bullet"/>
      <w:lvlText w:val=""/>
      <w:lvlJc w:val="left"/>
      <w:pPr>
        <w:ind w:left="5040" w:hanging="360"/>
      </w:pPr>
      <w:rPr>
        <w:rFonts w:ascii="Symbol" w:hAnsi="Symbol" w:hint="default"/>
      </w:rPr>
    </w:lvl>
    <w:lvl w:ilvl="7" w:tplc="5B52CAFA">
      <w:start w:val="1"/>
      <w:numFmt w:val="bullet"/>
      <w:lvlText w:val="o"/>
      <w:lvlJc w:val="left"/>
      <w:pPr>
        <w:ind w:left="5760" w:hanging="360"/>
      </w:pPr>
      <w:rPr>
        <w:rFonts w:ascii="Courier New" w:hAnsi="Courier New" w:hint="default"/>
      </w:rPr>
    </w:lvl>
    <w:lvl w:ilvl="8" w:tplc="74FE9F0E">
      <w:start w:val="1"/>
      <w:numFmt w:val="bullet"/>
      <w:lvlText w:val=""/>
      <w:lvlJc w:val="left"/>
      <w:pPr>
        <w:ind w:left="6480" w:hanging="360"/>
      </w:pPr>
      <w:rPr>
        <w:rFonts w:ascii="Wingdings" w:hAnsi="Wingdings" w:hint="default"/>
      </w:rPr>
    </w:lvl>
  </w:abstractNum>
  <w:abstractNum w:abstractNumId="1" w15:restartNumberingAfterBreak="0">
    <w:nsid w:val="0929E2C8"/>
    <w:multiLevelType w:val="hybridMultilevel"/>
    <w:tmpl w:val="FFFFFFFF"/>
    <w:lvl w:ilvl="0" w:tplc="0C6AAE36">
      <w:start w:val="1"/>
      <w:numFmt w:val="bullet"/>
      <w:lvlText w:val=""/>
      <w:lvlJc w:val="left"/>
      <w:pPr>
        <w:ind w:left="370" w:hanging="360"/>
      </w:pPr>
      <w:rPr>
        <w:rFonts w:ascii="Wingdings" w:hAnsi="Wingdings" w:hint="default"/>
      </w:rPr>
    </w:lvl>
    <w:lvl w:ilvl="1" w:tplc="C6E84F06">
      <w:start w:val="1"/>
      <w:numFmt w:val="bullet"/>
      <w:lvlText w:val="o"/>
      <w:lvlJc w:val="left"/>
      <w:pPr>
        <w:ind w:left="1090" w:hanging="360"/>
      </w:pPr>
      <w:rPr>
        <w:rFonts w:ascii="Courier New" w:hAnsi="Courier New" w:hint="default"/>
      </w:rPr>
    </w:lvl>
    <w:lvl w:ilvl="2" w:tplc="EB98D704">
      <w:start w:val="1"/>
      <w:numFmt w:val="bullet"/>
      <w:lvlText w:val=""/>
      <w:lvlJc w:val="left"/>
      <w:pPr>
        <w:ind w:left="1810" w:hanging="360"/>
      </w:pPr>
      <w:rPr>
        <w:rFonts w:ascii="Wingdings" w:hAnsi="Wingdings" w:hint="default"/>
      </w:rPr>
    </w:lvl>
    <w:lvl w:ilvl="3" w:tplc="48323C2C">
      <w:start w:val="1"/>
      <w:numFmt w:val="bullet"/>
      <w:lvlText w:val=""/>
      <w:lvlJc w:val="left"/>
      <w:pPr>
        <w:ind w:left="2530" w:hanging="360"/>
      </w:pPr>
      <w:rPr>
        <w:rFonts w:ascii="Symbol" w:hAnsi="Symbol" w:hint="default"/>
      </w:rPr>
    </w:lvl>
    <w:lvl w:ilvl="4" w:tplc="CDEC89BE">
      <w:start w:val="1"/>
      <w:numFmt w:val="bullet"/>
      <w:lvlText w:val="o"/>
      <w:lvlJc w:val="left"/>
      <w:pPr>
        <w:ind w:left="3250" w:hanging="360"/>
      </w:pPr>
      <w:rPr>
        <w:rFonts w:ascii="Courier New" w:hAnsi="Courier New" w:hint="default"/>
      </w:rPr>
    </w:lvl>
    <w:lvl w:ilvl="5" w:tplc="BCEE7A30">
      <w:start w:val="1"/>
      <w:numFmt w:val="bullet"/>
      <w:lvlText w:val=""/>
      <w:lvlJc w:val="left"/>
      <w:pPr>
        <w:ind w:left="3970" w:hanging="360"/>
      </w:pPr>
      <w:rPr>
        <w:rFonts w:ascii="Wingdings" w:hAnsi="Wingdings" w:hint="default"/>
      </w:rPr>
    </w:lvl>
    <w:lvl w:ilvl="6" w:tplc="14EC29BE">
      <w:start w:val="1"/>
      <w:numFmt w:val="bullet"/>
      <w:lvlText w:val=""/>
      <w:lvlJc w:val="left"/>
      <w:pPr>
        <w:ind w:left="4690" w:hanging="360"/>
      </w:pPr>
      <w:rPr>
        <w:rFonts w:ascii="Symbol" w:hAnsi="Symbol" w:hint="default"/>
      </w:rPr>
    </w:lvl>
    <w:lvl w:ilvl="7" w:tplc="B4F6DA5E">
      <w:start w:val="1"/>
      <w:numFmt w:val="bullet"/>
      <w:lvlText w:val="o"/>
      <w:lvlJc w:val="left"/>
      <w:pPr>
        <w:ind w:left="5410" w:hanging="360"/>
      </w:pPr>
      <w:rPr>
        <w:rFonts w:ascii="Courier New" w:hAnsi="Courier New" w:hint="default"/>
      </w:rPr>
    </w:lvl>
    <w:lvl w:ilvl="8" w:tplc="EA02E9A0">
      <w:start w:val="1"/>
      <w:numFmt w:val="bullet"/>
      <w:lvlText w:val=""/>
      <w:lvlJc w:val="left"/>
      <w:pPr>
        <w:ind w:left="6130" w:hanging="360"/>
      </w:pPr>
      <w:rPr>
        <w:rFonts w:ascii="Wingdings" w:hAnsi="Wingdings" w:hint="default"/>
      </w:rPr>
    </w:lvl>
  </w:abstractNum>
  <w:abstractNum w:abstractNumId="2" w15:restartNumberingAfterBreak="0">
    <w:nsid w:val="0AE66CD7"/>
    <w:multiLevelType w:val="hybridMultilevel"/>
    <w:tmpl w:val="28F81866"/>
    <w:lvl w:ilvl="0" w:tplc="76169DEE">
      <w:start w:val="1"/>
      <w:numFmt w:val="bullet"/>
      <w:lvlText w:val=""/>
      <w:lvlJc w:val="left"/>
      <w:pPr>
        <w:ind w:left="1440" w:hanging="360"/>
      </w:pPr>
      <w:rPr>
        <w:rFonts w:ascii="Symbol" w:hAnsi="Symbol" w:hint="default"/>
      </w:rPr>
    </w:lvl>
    <w:lvl w:ilvl="1" w:tplc="32CAC8F8">
      <w:start w:val="1"/>
      <w:numFmt w:val="bullet"/>
      <w:lvlText w:val="o"/>
      <w:lvlJc w:val="left"/>
      <w:pPr>
        <w:ind w:left="1440" w:hanging="360"/>
      </w:pPr>
      <w:rPr>
        <w:rFonts w:ascii="Courier New" w:hAnsi="Courier New" w:hint="default"/>
      </w:rPr>
    </w:lvl>
    <w:lvl w:ilvl="2" w:tplc="76506A88">
      <w:start w:val="1"/>
      <w:numFmt w:val="bullet"/>
      <w:lvlText w:val=""/>
      <w:lvlJc w:val="left"/>
      <w:pPr>
        <w:ind w:left="2160" w:hanging="360"/>
      </w:pPr>
      <w:rPr>
        <w:rFonts w:ascii="Wingdings" w:hAnsi="Wingdings" w:hint="default"/>
      </w:rPr>
    </w:lvl>
    <w:lvl w:ilvl="3" w:tplc="58AE7D40">
      <w:start w:val="1"/>
      <w:numFmt w:val="bullet"/>
      <w:lvlText w:val=""/>
      <w:lvlJc w:val="left"/>
      <w:pPr>
        <w:ind w:left="2880" w:hanging="360"/>
      </w:pPr>
      <w:rPr>
        <w:rFonts w:ascii="Symbol" w:hAnsi="Symbol" w:hint="default"/>
      </w:rPr>
    </w:lvl>
    <w:lvl w:ilvl="4" w:tplc="6F3A6052">
      <w:start w:val="1"/>
      <w:numFmt w:val="bullet"/>
      <w:lvlText w:val="o"/>
      <w:lvlJc w:val="left"/>
      <w:pPr>
        <w:ind w:left="3600" w:hanging="360"/>
      </w:pPr>
      <w:rPr>
        <w:rFonts w:ascii="Courier New" w:hAnsi="Courier New" w:hint="default"/>
      </w:rPr>
    </w:lvl>
    <w:lvl w:ilvl="5" w:tplc="B6DCB538">
      <w:start w:val="1"/>
      <w:numFmt w:val="bullet"/>
      <w:lvlText w:val=""/>
      <w:lvlJc w:val="left"/>
      <w:pPr>
        <w:ind w:left="4320" w:hanging="360"/>
      </w:pPr>
      <w:rPr>
        <w:rFonts w:ascii="Wingdings" w:hAnsi="Wingdings" w:hint="default"/>
      </w:rPr>
    </w:lvl>
    <w:lvl w:ilvl="6" w:tplc="9C003912">
      <w:start w:val="1"/>
      <w:numFmt w:val="bullet"/>
      <w:lvlText w:val=""/>
      <w:lvlJc w:val="left"/>
      <w:pPr>
        <w:ind w:left="5040" w:hanging="360"/>
      </w:pPr>
      <w:rPr>
        <w:rFonts w:ascii="Symbol" w:hAnsi="Symbol" w:hint="default"/>
      </w:rPr>
    </w:lvl>
    <w:lvl w:ilvl="7" w:tplc="E14E1B2C">
      <w:start w:val="1"/>
      <w:numFmt w:val="bullet"/>
      <w:lvlText w:val="o"/>
      <w:lvlJc w:val="left"/>
      <w:pPr>
        <w:ind w:left="5760" w:hanging="360"/>
      </w:pPr>
      <w:rPr>
        <w:rFonts w:ascii="Courier New" w:hAnsi="Courier New" w:hint="default"/>
      </w:rPr>
    </w:lvl>
    <w:lvl w:ilvl="8" w:tplc="E5E061B0">
      <w:start w:val="1"/>
      <w:numFmt w:val="bullet"/>
      <w:lvlText w:val=""/>
      <w:lvlJc w:val="left"/>
      <w:pPr>
        <w:ind w:left="6480" w:hanging="360"/>
      </w:pPr>
      <w:rPr>
        <w:rFonts w:ascii="Wingdings" w:hAnsi="Wingdings" w:hint="default"/>
      </w:rPr>
    </w:lvl>
  </w:abstractNum>
  <w:abstractNum w:abstractNumId="3" w15:restartNumberingAfterBreak="0">
    <w:nsid w:val="0E830D72"/>
    <w:multiLevelType w:val="hybridMultilevel"/>
    <w:tmpl w:val="DE4A4756"/>
    <w:lvl w:ilvl="0" w:tplc="1ECA8612">
      <w:start w:val="2"/>
      <w:numFmt w:val="lowerLetter"/>
      <w:lvlText w:val="%1."/>
      <w:lvlJc w:val="left"/>
      <w:pPr>
        <w:ind w:left="720" w:hanging="360"/>
      </w:pPr>
    </w:lvl>
    <w:lvl w:ilvl="1" w:tplc="D94A7A64">
      <w:start w:val="1"/>
      <w:numFmt w:val="lowerLetter"/>
      <w:lvlText w:val="%2."/>
      <w:lvlJc w:val="left"/>
      <w:pPr>
        <w:ind w:left="1440" w:hanging="360"/>
      </w:pPr>
    </w:lvl>
    <w:lvl w:ilvl="2" w:tplc="DD44F314">
      <w:start w:val="1"/>
      <w:numFmt w:val="lowerRoman"/>
      <w:lvlText w:val="%3."/>
      <w:lvlJc w:val="right"/>
      <w:pPr>
        <w:ind w:left="2160" w:hanging="180"/>
      </w:pPr>
    </w:lvl>
    <w:lvl w:ilvl="3" w:tplc="E09C3EB6">
      <w:start w:val="1"/>
      <w:numFmt w:val="decimal"/>
      <w:lvlText w:val="%4."/>
      <w:lvlJc w:val="left"/>
      <w:pPr>
        <w:ind w:left="2880" w:hanging="360"/>
      </w:pPr>
    </w:lvl>
    <w:lvl w:ilvl="4" w:tplc="3BACAD3C">
      <w:start w:val="1"/>
      <w:numFmt w:val="lowerLetter"/>
      <w:lvlText w:val="%5."/>
      <w:lvlJc w:val="left"/>
      <w:pPr>
        <w:ind w:left="3600" w:hanging="360"/>
      </w:pPr>
    </w:lvl>
    <w:lvl w:ilvl="5" w:tplc="66622858">
      <w:start w:val="1"/>
      <w:numFmt w:val="lowerRoman"/>
      <w:lvlText w:val="%6."/>
      <w:lvlJc w:val="right"/>
      <w:pPr>
        <w:ind w:left="4320" w:hanging="180"/>
      </w:pPr>
    </w:lvl>
    <w:lvl w:ilvl="6" w:tplc="1E46A4CE">
      <w:start w:val="1"/>
      <w:numFmt w:val="decimal"/>
      <w:lvlText w:val="%7."/>
      <w:lvlJc w:val="left"/>
      <w:pPr>
        <w:ind w:left="5040" w:hanging="360"/>
      </w:pPr>
    </w:lvl>
    <w:lvl w:ilvl="7" w:tplc="19900CE8">
      <w:start w:val="1"/>
      <w:numFmt w:val="lowerLetter"/>
      <w:lvlText w:val="%8."/>
      <w:lvlJc w:val="left"/>
      <w:pPr>
        <w:ind w:left="5760" w:hanging="360"/>
      </w:pPr>
    </w:lvl>
    <w:lvl w:ilvl="8" w:tplc="9ABA792E">
      <w:start w:val="1"/>
      <w:numFmt w:val="lowerRoman"/>
      <w:lvlText w:val="%9."/>
      <w:lvlJc w:val="right"/>
      <w:pPr>
        <w:ind w:left="6480" w:hanging="180"/>
      </w:pPr>
    </w:lvl>
  </w:abstractNum>
  <w:abstractNum w:abstractNumId="4" w15:restartNumberingAfterBreak="0">
    <w:nsid w:val="0E85441C"/>
    <w:multiLevelType w:val="multilevel"/>
    <w:tmpl w:val="362EC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5F6F28"/>
    <w:multiLevelType w:val="hybridMultilevel"/>
    <w:tmpl w:val="2B246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E02B7C"/>
    <w:multiLevelType w:val="hybridMultilevel"/>
    <w:tmpl w:val="B28C52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1728778"/>
    <w:multiLevelType w:val="hybridMultilevel"/>
    <w:tmpl w:val="59EAF0B4"/>
    <w:lvl w:ilvl="0" w:tplc="ECB2F3D8">
      <w:start w:val="1"/>
      <w:numFmt w:val="bullet"/>
      <w:lvlText w:val=""/>
      <w:lvlJc w:val="left"/>
      <w:pPr>
        <w:ind w:left="1070" w:hanging="360"/>
      </w:pPr>
      <w:rPr>
        <w:rFonts w:ascii="Symbol" w:hAnsi="Symbol" w:hint="default"/>
      </w:rPr>
    </w:lvl>
    <w:lvl w:ilvl="1" w:tplc="49A0DF4A">
      <w:start w:val="1"/>
      <w:numFmt w:val="bullet"/>
      <w:lvlText w:val="o"/>
      <w:lvlJc w:val="left"/>
      <w:pPr>
        <w:ind w:left="1790" w:hanging="360"/>
      </w:pPr>
      <w:rPr>
        <w:rFonts w:ascii="Courier New" w:hAnsi="Courier New" w:cs="Times New Roman" w:hint="default"/>
      </w:rPr>
    </w:lvl>
    <w:lvl w:ilvl="2" w:tplc="C87CF136">
      <w:start w:val="1"/>
      <w:numFmt w:val="bullet"/>
      <w:lvlText w:val=""/>
      <w:lvlJc w:val="left"/>
      <w:pPr>
        <w:ind w:left="2510" w:hanging="360"/>
      </w:pPr>
      <w:rPr>
        <w:rFonts w:ascii="Wingdings" w:hAnsi="Wingdings" w:hint="default"/>
      </w:rPr>
    </w:lvl>
    <w:lvl w:ilvl="3" w:tplc="3300073E">
      <w:start w:val="1"/>
      <w:numFmt w:val="bullet"/>
      <w:lvlText w:val=""/>
      <w:lvlJc w:val="left"/>
      <w:pPr>
        <w:ind w:left="3230" w:hanging="360"/>
      </w:pPr>
      <w:rPr>
        <w:rFonts w:ascii="Symbol" w:hAnsi="Symbol" w:hint="default"/>
      </w:rPr>
    </w:lvl>
    <w:lvl w:ilvl="4" w:tplc="4ACCF6A0">
      <w:start w:val="1"/>
      <w:numFmt w:val="bullet"/>
      <w:lvlText w:val="o"/>
      <w:lvlJc w:val="left"/>
      <w:pPr>
        <w:ind w:left="3950" w:hanging="360"/>
      </w:pPr>
      <w:rPr>
        <w:rFonts w:ascii="Courier New" w:hAnsi="Courier New" w:cs="Times New Roman" w:hint="default"/>
      </w:rPr>
    </w:lvl>
    <w:lvl w:ilvl="5" w:tplc="0A907484">
      <w:start w:val="1"/>
      <w:numFmt w:val="bullet"/>
      <w:lvlText w:val=""/>
      <w:lvlJc w:val="left"/>
      <w:pPr>
        <w:ind w:left="4670" w:hanging="360"/>
      </w:pPr>
      <w:rPr>
        <w:rFonts w:ascii="Wingdings" w:hAnsi="Wingdings" w:hint="default"/>
      </w:rPr>
    </w:lvl>
    <w:lvl w:ilvl="6" w:tplc="75AE0D66">
      <w:start w:val="1"/>
      <w:numFmt w:val="bullet"/>
      <w:lvlText w:val=""/>
      <w:lvlJc w:val="left"/>
      <w:pPr>
        <w:ind w:left="5390" w:hanging="360"/>
      </w:pPr>
      <w:rPr>
        <w:rFonts w:ascii="Symbol" w:hAnsi="Symbol" w:hint="default"/>
      </w:rPr>
    </w:lvl>
    <w:lvl w:ilvl="7" w:tplc="6BECC56A">
      <w:start w:val="1"/>
      <w:numFmt w:val="bullet"/>
      <w:lvlText w:val="o"/>
      <w:lvlJc w:val="left"/>
      <w:pPr>
        <w:ind w:left="6110" w:hanging="360"/>
      </w:pPr>
      <w:rPr>
        <w:rFonts w:ascii="Courier New" w:hAnsi="Courier New" w:cs="Times New Roman" w:hint="default"/>
      </w:rPr>
    </w:lvl>
    <w:lvl w:ilvl="8" w:tplc="2AE4C43A">
      <w:start w:val="1"/>
      <w:numFmt w:val="bullet"/>
      <w:lvlText w:val=""/>
      <w:lvlJc w:val="left"/>
      <w:pPr>
        <w:ind w:left="6830" w:hanging="360"/>
      </w:pPr>
      <w:rPr>
        <w:rFonts w:ascii="Wingdings" w:hAnsi="Wingdings" w:hint="default"/>
      </w:rPr>
    </w:lvl>
  </w:abstractNum>
  <w:abstractNum w:abstractNumId="8" w15:restartNumberingAfterBreak="0">
    <w:nsid w:val="12A7B644"/>
    <w:multiLevelType w:val="hybridMultilevel"/>
    <w:tmpl w:val="812CE548"/>
    <w:lvl w:ilvl="0" w:tplc="97F05DBC">
      <w:start w:val="1"/>
      <w:numFmt w:val="bullet"/>
      <w:lvlText w:val=""/>
      <w:lvlJc w:val="left"/>
      <w:pPr>
        <w:ind w:left="720" w:hanging="360"/>
      </w:pPr>
      <w:rPr>
        <w:rFonts w:ascii="Wingdings" w:hAnsi="Wingdings" w:hint="default"/>
      </w:rPr>
    </w:lvl>
    <w:lvl w:ilvl="1" w:tplc="8FD66C24">
      <w:start w:val="1"/>
      <w:numFmt w:val="bullet"/>
      <w:lvlText w:val="o"/>
      <w:lvlJc w:val="left"/>
      <w:pPr>
        <w:ind w:left="1440" w:hanging="360"/>
      </w:pPr>
      <w:rPr>
        <w:rFonts w:ascii="Courier New" w:hAnsi="Courier New" w:hint="default"/>
      </w:rPr>
    </w:lvl>
    <w:lvl w:ilvl="2" w:tplc="35C65912">
      <w:start w:val="1"/>
      <w:numFmt w:val="bullet"/>
      <w:lvlText w:val=""/>
      <w:lvlJc w:val="left"/>
      <w:pPr>
        <w:ind w:left="2160" w:hanging="360"/>
      </w:pPr>
      <w:rPr>
        <w:rFonts w:ascii="Wingdings" w:hAnsi="Wingdings" w:hint="default"/>
      </w:rPr>
    </w:lvl>
    <w:lvl w:ilvl="3" w:tplc="84485912">
      <w:start w:val="1"/>
      <w:numFmt w:val="bullet"/>
      <w:lvlText w:val=""/>
      <w:lvlJc w:val="left"/>
      <w:pPr>
        <w:ind w:left="2880" w:hanging="360"/>
      </w:pPr>
      <w:rPr>
        <w:rFonts w:ascii="Symbol" w:hAnsi="Symbol" w:hint="default"/>
      </w:rPr>
    </w:lvl>
    <w:lvl w:ilvl="4" w:tplc="658E8C62">
      <w:start w:val="1"/>
      <w:numFmt w:val="bullet"/>
      <w:lvlText w:val="o"/>
      <w:lvlJc w:val="left"/>
      <w:pPr>
        <w:ind w:left="3600" w:hanging="360"/>
      </w:pPr>
      <w:rPr>
        <w:rFonts w:ascii="Courier New" w:hAnsi="Courier New" w:hint="default"/>
      </w:rPr>
    </w:lvl>
    <w:lvl w:ilvl="5" w:tplc="FCC4B4C6">
      <w:start w:val="1"/>
      <w:numFmt w:val="bullet"/>
      <w:lvlText w:val=""/>
      <w:lvlJc w:val="left"/>
      <w:pPr>
        <w:ind w:left="4320" w:hanging="360"/>
      </w:pPr>
      <w:rPr>
        <w:rFonts w:ascii="Wingdings" w:hAnsi="Wingdings" w:hint="default"/>
      </w:rPr>
    </w:lvl>
    <w:lvl w:ilvl="6" w:tplc="8AC08B86">
      <w:start w:val="1"/>
      <w:numFmt w:val="bullet"/>
      <w:lvlText w:val=""/>
      <w:lvlJc w:val="left"/>
      <w:pPr>
        <w:ind w:left="5040" w:hanging="360"/>
      </w:pPr>
      <w:rPr>
        <w:rFonts w:ascii="Symbol" w:hAnsi="Symbol" w:hint="default"/>
      </w:rPr>
    </w:lvl>
    <w:lvl w:ilvl="7" w:tplc="19A2C54A">
      <w:start w:val="1"/>
      <w:numFmt w:val="bullet"/>
      <w:lvlText w:val="o"/>
      <w:lvlJc w:val="left"/>
      <w:pPr>
        <w:ind w:left="5760" w:hanging="360"/>
      </w:pPr>
      <w:rPr>
        <w:rFonts w:ascii="Courier New" w:hAnsi="Courier New" w:hint="default"/>
      </w:rPr>
    </w:lvl>
    <w:lvl w:ilvl="8" w:tplc="55A6201E">
      <w:start w:val="1"/>
      <w:numFmt w:val="bullet"/>
      <w:lvlText w:val=""/>
      <w:lvlJc w:val="left"/>
      <w:pPr>
        <w:ind w:left="6480" w:hanging="360"/>
      </w:pPr>
      <w:rPr>
        <w:rFonts w:ascii="Wingdings" w:hAnsi="Wingdings" w:hint="default"/>
      </w:rPr>
    </w:lvl>
  </w:abstractNum>
  <w:abstractNum w:abstractNumId="9" w15:restartNumberingAfterBreak="0">
    <w:nsid w:val="13BF41AE"/>
    <w:multiLevelType w:val="hybridMultilevel"/>
    <w:tmpl w:val="EF6808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5593558"/>
    <w:multiLevelType w:val="hybridMultilevel"/>
    <w:tmpl w:val="40FC75C4"/>
    <w:lvl w:ilvl="0" w:tplc="4B8C8D32">
      <w:start w:val="1"/>
      <w:numFmt w:val="bullet"/>
      <w:lvlText w:val="•"/>
      <w:lvlJc w:val="left"/>
      <w:pPr>
        <w:ind w:left="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A5CE9D8">
      <w:start w:val="1"/>
      <w:numFmt w:val="bullet"/>
      <w:lvlText w:val="o"/>
      <w:lvlJc w:val="left"/>
      <w:pPr>
        <w:ind w:left="15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6ACBA74">
      <w:start w:val="1"/>
      <w:numFmt w:val="bullet"/>
      <w:lvlText w:val="▪"/>
      <w:lvlJc w:val="left"/>
      <w:pPr>
        <w:ind w:left="22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616A4AE">
      <w:start w:val="1"/>
      <w:numFmt w:val="bullet"/>
      <w:lvlText w:val="•"/>
      <w:lvlJc w:val="left"/>
      <w:pPr>
        <w:ind w:left="29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2273EE">
      <w:start w:val="1"/>
      <w:numFmt w:val="bullet"/>
      <w:lvlText w:val="o"/>
      <w:lvlJc w:val="left"/>
      <w:pPr>
        <w:ind w:left="36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1009774">
      <w:start w:val="1"/>
      <w:numFmt w:val="bullet"/>
      <w:lvlText w:val="▪"/>
      <w:lvlJc w:val="left"/>
      <w:pPr>
        <w:ind w:left="44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B72ACD8">
      <w:start w:val="1"/>
      <w:numFmt w:val="bullet"/>
      <w:lvlText w:val="•"/>
      <w:lvlJc w:val="left"/>
      <w:pPr>
        <w:ind w:left="51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6E1D0A">
      <w:start w:val="1"/>
      <w:numFmt w:val="bullet"/>
      <w:lvlText w:val="o"/>
      <w:lvlJc w:val="left"/>
      <w:pPr>
        <w:ind w:left="58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31AE922">
      <w:start w:val="1"/>
      <w:numFmt w:val="bullet"/>
      <w:lvlText w:val="▪"/>
      <w:lvlJc w:val="left"/>
      <w:pPr>
        <w:ind w:left="65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BD05974"/>
    <w:multiLevelType w:val="hybridMultilevel"/>
    <w:tmpl w:val="C89A7896"/>
    <w:lvl w:ilvl="0" w:tplc="87FC4D42">
      <w:start w:val="1"/>
      <w:numFmt w:val="bullet"/>
      <w:lvlText w:val=""/>
      <w:lvlJc w:val="left"/>
      <w:pPr>
        <w:ind w:left="1070" w:hanging="360"/>
      </w:pPr>
      <w:rPr>
        <w:rFonts w:ascii="Wingdings" w:hAnsi="Wingdings" w:hint="default"/>
      </w:rPr>
    </w:lvl>
    <w:lvl w:ilvl="1" w:tplc="39B2F53E">
      <w:start w:val="1"/>
      <w:numFmt w:val="bullet"/>
      <w:lvlText w:val="o"/>
      <w:lvlJc w:val="left"/>
      <w:pPr>
        <w:ind w:left="1790" w:hanging="360"/>
      </w:pPr>
      <w:rPr>
        <w:rFonts w:ascii="Courier New" w:hAnsi="Courier New" w:hint="default"/>
      </w:rPr>
    </w:lvl>
    <w:lvl w:ilvl="2" w:tplc="148C938E">
      <w:start w:val="1"/>
      <w:numFmt w:val="bullet"/>
      <w:lvlText w:val=""/>
      <w:lvlJc w:val="left"/>
      <w:pPr>
        <w:ind w:left="2510" w:hanging="360"/>
      </w:pPr>
      <w:rPr>
        <w:rFonts w:ascii="Wingdings" w:hAnsi="Wingdings" w:hint="default"/>
      </w:rPr>
    </w:lvl>
    <w:lvl w:ilvl="3" w:tplc="1340F314">
      <w:start w:val="1"/>
      <w:numFmt w:val="bullet"/>
      <w:lvlText w:val=""/>
      <w:lvlJc w:val="left"/>
      <w:pPr>
        <w:ind w:left="3230" w:hanging="360"/>
      </w:pPr>
      <w:rPr>
        <w:rFonts w:ascii="Symbol" w:hAnsi="Symbol" w:hint="default"/>
      </w:rPr>
    </w:lvl>
    <w:lvl w:ilvl="4" w:tplc="D42C4E74">
      <w:start w:val="1"/>
      <w:numFmt w:val="bullet"/>
      <w:lvlText w:val="o"/>
      <w:lvlJc w:val="left"/>
      <w:pPr>
        <w:ind w:left="3950" w:hanging="360"/>
      </w:pPr>
      <w:rPr>
        <w:rFonts w:ascii="Courier New" w:hAnsi="Courier New" w:hint="default"/>
      </w:rPr>
    </w:lvl>
    <w:lvl w:ilvl="5" w:tplc="3960653C">
      <w:start w:val="1"/>
      <w:numFmt w:val="bullet"/>
      <w:lvlText w:val=""/>
      <w:lvlJc w:val="left"/>
      <w:pPr>
        <w:ind w:left="4670" w:hanging="360"/>
      </w:pPr>
      <w:rPr>
        <w:rFonts w:ascii="Wingdings" w:hAnsi="Wingdings" w:hint="default"/>
      </w:rPr>
    </w:lvl>
    <w:lvl w:ilvl="6" w:tplc="49FC95B8">
      <w:start w:val="1"/>
      <w:numFmt w:val="bullet"/>
      <w:lvlText w:val=""/>
      <w:lvlJc w:val="left"/>
      <w:pPr>
        <w:ind w:left="5390" w:hanging="360"/>
      </w:pPr>
      <w:rPr>
        <w:rFonts w:ascii="Symbol" w:hAnsi="Symbol" w:hint="default"/>
      </w:rPr>
    </w:lvl>
    <w:lvl w:ilvl="7" w:tplc="4EDCA8BC">
      <w:start w:val="1"/>
      <w:numFmt w:val="bullet"/>
      <w:lvlText w:val="o"/>
      <w:lvlJc w:val="left"/>
      <w:pPr>
        <w:ind w:left="6110" w:hanging="360"/>
      </w:pPr>
      <w:rPr>
        <w:rFonts w:ascii="Courier New" w:hAnsi="Courier New" w:hint="default"/>
      </w:rPr>
    </w:lvl>
    <w:lvl w:ilvl="8" w:tplc="A2700AAC">
      <w:start w:val="1"/>
      <w:numFmt w:val="bullet"/>
      <w:lvlText w:val=""/>
      <w:lvlJc w:val="left"/>
      <w:pPr>
        <w:ind w:left="6830" w:hanging="360"/>
      </w:pPr>
      <w:rPr>
        <w:rFonts w:ascii="Wingdings" w:hAnsi="Wingdings" w:hint="default"/>
      </w:rPr>
    </w:lvl>
  </w:abstractNum>
  <w:abstractNum w:abstractNumId="12" w15:restartNumberingAfterBreak="0">
    <w:nsid w:val="1D6F6A8B"/>
    <w:multiLevelType w:val="multilevel"/>
    <w:tmpl w:val="470C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15158A0"/>
    <w:multiLevelType w:val="hybridMultilevel"/>
    <w:tmpl w:val="62F831FC"/>
    <w:lvl w:ilvl="0" w:tplc="73DAE67C">
      <w:start w:val="1"/>
      <w:numFmt w:val="decimal"/>
      <w:lvlText w:val="%1."/>
      <w:lvlJc w:val="left"/>
      <w:pPr>
        <w:ind w:left="3870" w:hanging="360"/>
      </w:pPr>
      <w:rPr>
        <w:rFonts w:hint="default"/>
      </w:rPr>
    </w:lvl>
    <w:lvl w:ilvl="1" w:tplc="04090019" w:tentative="1">
      <w:start w:val="1"/>
      <w:numFmt w:val="lowerLetter"/>
      <w:lvlText w:val="%2."/>
      <w:lvlJc w:val="left"/>
      <w:pPr>
        <w:ind w:left="4590" w:hanging="360"/>
      </w:pPr>
    </w:lvl>
    <w:lvl w:ilvl="2" w:tplc="0409001B" w:tentative="1">
      <w:start w:val="1"/>
      <w:numFmt w:val="lowerRoman"/>
      <w:lvlText w:val="%3."/>
      <w:lvlJc w:val="right"/>
      <w:pPr>
        <w:ind w:left="5310" w:hanging="180"/>
      </w:pPr>
    </w:lvl>
    <w:lvl w:ilvl="3" w:tplc="0409000F" w:tentative="1">
      <w:start w:val="1"/>
      <w:numFmt w:val="decimal"/>
      <w:lvlText w:val="%4."/>
      <w:lvlJc w:val="left"/>
      <w:pPr>
        <w:ind w:left="6030" w:hanging="360"/>
      </w:pPr>
    </w:lvl>
    <w:lvl w:ilvl="4" w:tplc="04090019" w:tentative="1">
      <w:start w:val="1"/>
      <w:numFmt w:val="lowerLetter"/>
      <w:lvlText w:val="%5."/>
      <w:lvlJc w:val="left"/>
      <w:pPr>
        <w:ind w:left="6750" w:hanging="360"/>
      </w:pPr>
    </w:lvl>
    <w:lvl w:ilvl="5" w:tplc="0409001B" w:tentative="1">
      <w:start w:val="1"/>
      <w:numFmt w:val="lowerRoman"/>
      <w:lvlText w:val="%6."/>
      <w:lvlJc w:val="right"/>
      <w:pPr>
        <w:ind w:left="7470" w:hanging="180"/>
      </w:pPr>
    </w:lvl>
    <w:lvl w:ilvl="6" w:tplc="0409000F" w:tentative="1">
      <w:start w:val="1"/>
      <w:numFmt w:val="decimal"/>
      <w:lvlText w:val="%7."/>
      <w:lvlJc w:val="left"/>
      <w:pPr>
        <w:ind w:left="8190" w:hanging="360"/>
      </w:pPr>
    </w:lvl>
    <w:lvl w:ilvl="7" w:tplc="04090019" w:tentative="1">
      <w:start w:val="1"/>
      <w:numFmt w:val="lowerLetter"/>
      <w:lvlText w:val="%8."/>
      <w:lvlJc w:val="left"/>
      <w:pPr>
        <w:ind w:left="8910" w:hanging="360"/>
      </w:pPr>
    </w:lvl>
    <w:lvl w:ilvl="8" w:tplc="0409001B" w:tentative="1">
      <w:start w:val="1"/>
      <w:numFmt w:val="lowerRoman"/>
      <w:lvlText w:val="%9."/>
      <w:lvlJc w:val="right"/>
      <w:pPr>
        <w:ind w:left="9630" w:hanging="180"/>
      </w:pPr>
    </w:lvl>
  </w:abstractNum>
  <w:abstractNum w:abstractNumId="14" w15:restartNumberingAfterBreak="0">
    <w:nsid w:val="24230CDB"/>
    <w:multiLevelType w:val="hybridMultilevel"/>
    <w:tmpl w:val="9CFE2456"/>
    <w:lvl w:ilvl="0" w:tplc="56B02F8A">
      <w:start w:val="1"/>
      <w:numFmt w:val="bullet"/>
      <w:lvlText w:val="•"/>
      <w:lvlJc w:val="left"/>
      <w:pPr>
        <w:tabs>
          <w:tab w:val="num" w:pos="720"/>
        </w:tabs>
        <w:ind w:left="720" w:hanging="360"/>
      </w:pPr>
      <w:rPr>
        <w:rFonts w:ascii="Arial" w:hAnsi="Arial" w:hint="default"/>
      </w:rPr>
    </w:lvl>
    <w:lvl w:ilvl="1" w:tplc="1AB29E40">
      <w:numFmt w:val="bullet"/>
      <w:lvlText w:val="•"/>
      <w:lvlJc w:val="left"/>
      <w:pPr>
        <w:tabs>
          <w:tab w:val="num" w:pos="1440"/>
        </w:tabs>
        <w:ind w:left="1440" w:hanging="360"/>
      </w:pPr>
      <w:rPr>
        <w:rFonts w:ascii="Arial" w:hAnsi="Arial" w:hint="default"/>
      </w:rPr>
    </w:lvl>
    <w:lvl w:ilvl="2" w:tplc="9676D000" w:tentative="1">
      <w:start w:val="1"/>
      <w:numFmt w:val="bullet"/>
      <w:lvlText w:val="•"/>
      <w:lvlJc w:val="left"/>
      <w:pPr>
        <w:tabs>
          <w:tab w:val="num" w:pos="2160"/>
        </w:tabs>
        <w:ind w:left="2160" w:hanging="360"/>
      </w:pPr>
      <w:rPr>
        <w:rFonts w:ascii="Arial" w:hAnsi="Arial" w:hint="default"/>
      </w:rPr>
    </w:lvl>
    <w:lvl w:ilvl="3" w:tplc="3DAAFA0A" w:tentative="1">
      <w:start w:val="1"/>
      <w:numFmt w:val="bullet"/>
      <w:lvlText w:val="•"/>
      <w:lvlJc w:val="left"/>
      <w:pPr>
        <w:tabs>
          <w:tab w:val="num" w:pos="2880"/>
        </w:tabs>
        <w:ind w:left="2880" w:hanging="360"/>
      </w:pPr>
      <w:rPr>
        <w:rFonts w:ascii="Arial" w:hAnsi="Arial" w:hint="default"/>
      </w:rPr>
    </w:lvl>
    <w:lvl w:ilvl="4" w:tplc="EFFE769C" w:tentative="1">
      <w:start w:val="1"/>
      <w:numFmt w:val="bullet"/>
      <w:lvlText w:val="•"/>
      <w:lvlJc w:val="left"/>
      <w:pPr>
        <w:tabs>
          <w:tab w:val="num" w:pos="3600"/>
        </w:tabs>
        <w:ind w:left="3600" w:hanging="360"/>
      </w:pPr>
      <w:rPr>
        <w:rFonts w:ascii="Arial" w:hAnsi="Arial" w:hint="default"/>
      </w:rPr>
    </w:lvl>
    <w:lvl w:ilvl="5" w:tplc="C02E1EFE" w:tentative="1">
      <w:start w:val="1"/>
      <w:numFmt w:val="bullet"/>
      <w:lvlText w:val="•"/>
      <w:lvlJc w:val="left"/>
      <w:pPr>
        <w:tabs>
          <w:tab w:val="num" w:pos="4320"/>
        </w:tabs>
        <w:ind w:left="4320" w:hanging="360"/>
      </w:pPr>
      <w:rPr>
        <w:rFonts w:ascii="Arial" w:hAnsi="Arial" w:hint="default"/>
      </w:rPr>
    </w:lvl>
    <w:lvl w:ilvl="6" w:tplc="41442AAE" w:tentative="1">
      <w:start w:val="1"/>
      <w:numFmt w:val="bullet"/>
      <w:lvlText w:val="•"/>
      <w:lvlJc w:val="left"/>
      <w:pPr>
        <w:tabs>
          <w:tab w:val="num" w:pos="5040"/>
        </w:tabs>
        <w:ind w:left="5040" w:hanging="360"/>
      </w:pPr>
      <w:rPr>
        <w:rFonts w:ascii="Arial" w:hAnsi="Arial" w:hint="default"/>
      </w:rPr>
    </w:lvl>
    <w:lvl w:ilvl="7" w:tplc="BF3CD1BE" w:tentative="1">
      <w:start w:val="1"/>
      <w:numFmt w:val="bullet"/>
      <w:lvlText w:val="•"/>
      <w:lvlJc w:val="left"/>
      <w:pPr>
        <w:tabs>
          <w:tab w:val="num" w:pos="5760"/>
        </w:tabs>
        <w:ind w:left="5760" w:hanging="360"/>
      </w:pPr>
      <w:rPr>
        <w:rFonts w:ascii="Arial" w:hAnsi="Arial" w:hint="default"/>
      </w:rPr>
    </w:lvl>
    <w:lvl w:ilvl="8" w:tplc="01B6133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4DB0E53"/>
    <w:multiLevelType w:val="hybridMultilevel"/>
    <w:tmpl w:val="99D02D62"/>
    <w:lvl w:ilvl="0" w:tplc="50CCF1E0">
      <w:start w:val="1"/>
      <w:numFmt w:val="bullet"/>
      <w:lvlText w:val=""/>
      <w:lvlJc w:val="left"/>
      <w:pPr>
        <w:ind w:left="720" w:hanging="360"/>
      </w:pPr>
      <w:rPr>
        <w:rFonts w:ascii="Symbol" w:hAnsi="Symbol" w:hint="default"/>
      </w:rPr>
    </w:lvl>
    <w:lvl w:ilvl="1" w:tplc="B4C6A9E8">
      <w:start w:val="1"/>
      <w:numFmt w:val="bullet"/>
      <w:lvlText w:val="o"/>
      <w:lvlJc w:val="left"/>
      <w:pPr>
        <w:ind w:left="1440" w:hanging="360"/>
      </w:pPr>
      <w:rPr>
        <w:rFonts w:ascii="Courier New" w:hAnsi="Courier New" w:hint="default"/>
      </w:rPr>
    </w:lvl>
    <w:lvl w:ilvl="2" w:tplc="B5840FB0">
      <w:start w:val="1"/>
      <w:numFmt w:val="bullet"/>
      <w:lvlText w:val=""/>
      <w:lvlJc w:val="left"/>
      <w:pPr>
        <w:ind w:left="2160" w:hanging="360"/>
      </w:pPr>
      <w:rPr>
        <w:rFonts w:ascii="Wingdings" w:hAnsi="Wingdings" w:hint="default"/>
      </w:rPr>
    </w:lvl>
    <w:lvl w:ilvl="3" w:tplc="4860E2C2">
      <w:start w:val="1"/>
      <w:numFmt w:val="bullet"/>
      <w:lvlText w:val=""/>
      <w:lvlJc w:val="left"/>
      <w:pPr>
        <w:ind w:left="2880" w:hanging="360"/>
      </w:pPr>
      <w:rPr>
        <w:rFonts w:ascii="Symbol" w:hAnsi="Symbol" w:hint="default"/>
      </w:rPr>
    </w:lvl>
    <w:lvl w:ilvl="4" w:tplc="B5B8FFFC">
      <w:start w:val="1"/>
      <w:numFmt w:val="bullet"/>
      <w:lvlText w:val="o"/>
      <w:lvlJc w:val="left"/>
      <w:pPr>
        <w:ind w:left="3600" w:hanging="360"/>
      </w:pPr>
      <w:rPr>
        <w:rFonts w:ascii="Courier New" w:hAnsi="Courier New" w:hint="default"/>
      </w:rPr>
    </w:lvl>
    <w:lvl w:ilvl="5" w:tplc="12DCD5F8">
      <w:start w:val="1"/>
      <w:numFmt w:val="bullet"/>
      <w:lvlText w:val=""/>
      <w:lvlJc w:val="left"/>
      <w:pPr>
        <w:ind w:left="4320" w:hanging="360"/>
      </w:pPr>
      <w:rPr>
        <w:rFonts w:ascii="Wingdings" w:hAnsi="Wingdings" w:hint="default"/>
      </w:rPr>
    </w:lvl>
    <w:lvl w:ilvl="6" w:tplc="10303EE4">
      <w:start w:val="1"/>
      <w:numFmt w:val="bullet"/>
      <w:lvlText w:val=""/>
      <w:lvlJc w:val="left"/>
      <w:pPr>
        <w:ind w:left="5040" w:hanging="360"/>
      </w:pPr>
      <w:rPr>
        <w:rFonts w:ascii="Symbol" w:hAnsi="Symbol" w:hint="default"/>
      </w:rPr>
    </w:lvl>
    <w:lvl w:ilvl="7" w:tplc="0FEC55C8">
      <w:start w:val="1"/>
      <w:numFmt w:val="bullet"/>
      <w:lvlText w:val="o"/>
      <w:lvlJc w:val="left"/>
      <w:pPr>
        <w:ind w:left="5760" w:hanging="360"/>
      </w:pPr>
      <w:rPr>
        <w:rFonts w:ascii="Courier New" w:hAnsi="Courier New" w:hint="default"/>
      </w:rPr>
    </w:lvl>
    <w:lvl w:ilvl="8" w:tplc="42BC8550">
      <w:start w:val="1"/>
      <w:numFmt w:val="bullet"/>
      <w:lvlText w:val=""/>
      <w:lvlJc w:val="left"/>
      <w:pPr>
        <w:ind w:left="6480" w:hanging="360"/>
      </w:pPr>
      <w:rPr>
        <w:rFonts w:ascii="Wingdings" w:hAnsi="Wingdings" w:hint="default"/>
      </w:rPr>
    </w:lvl>
  </w:abstractNum>
  <w:abstractNum w:abstractNumId="16" w15:restartNumberingAfterBreak="0">
    <w:nsid w:val="28C7245D"/>
    <w:multiLevelType w:val="hybridMultilevel"/>
    <w:tmpl w:val="3FEA6602"/>
    <w:lvl w:ilvl="0" w:tplc="04090001">
      <w:start w:val="1"/>
      <w:numFmt w:val="bullet"/>
      <w:lvlText w:val=""/>
      <w:lvlJc w:val="left"/>
      <w:pPr>
        <w:ind w:left="374" w:hanging="360"/>
      </w:pPr>
      <w:rPr>
        <w:rFonts w:ascii="Symbol" w:hAnsi="Symbol" w:hint="default"/>
      </w:rPr>
    </w:lvl>
    <w:lvl w:ilvl="1" w:tplc="04090003">
      <w:start w:val="1"/>
      <w:numFmt w:val="bullet"/>
      <w:lvlText w:val="o"/>
      <w:lvlJc w:val="left"/>
      <w:pPr>
        <w:ind w:left="1094" w:hanging="360"/>
      </w:pPr>
      <w:rPr>
        <w:rFonts w:ascii="Courier New" w:hAnsi="Courier New" w:cs="Courier New" w:hint="default"/>
      </w:rPr>
    </w:lvl>
    <w:lvl w:ilvl="2" w:tplc="04090005">
      <w:start w:val="1"/>
      <w:numFmt w:val="bullet"/>
      <w:lvlText w:val=""/>
      <w:lvlJc w:val="left"/>
      <w:pPr>
        <w:ind w:left="1814" w:hanging="360"/>
      </w:pPr>
      <w:rPr>
        <w:rFonts w:ascii="Wingdings" w:hAnsi="Wingdings" w:hint="default"/>
      </w:rPr>
    </w:lvl>
    <w:lvl w:ilvl="3" w:tplc="04090001">
      <w:start w:val="1"/>
      <w:numFmt w:val="bullet"/>
      <w:lvlText w:val=""/>
      <w:lvlJc w:val="left"/>
      <w:pPr>
        <w:ind w:left="2534" w:hanging="360"/>
      </w:pPr>
      <w:rPr>
        <w:rFonts w:ascii="Symbol" w:hAnsi="Symbol" w:hint="default"/>
      </w:rPr>
    </w:lvl>
    <w:lvl w:ilvl="4" w:tplc="04090003">
      <w:start w:val="1"/>
      <w:numFmt w:val="bullet"/>
      <w:lvlText w:val="o"/>
      <w:lvlJc w:val="left"/>
      <w:pPr>
        <w:ind w:left="3254" w:hanging="360"/>
      </w:pPr>
      <w:rPr>
        <w:rFonts w:ascii="Courier New" w:hAnsi="Courier New" w:cs="Courier New" w:hint="default"/>
      </w:rPr>
    </w:lvl>
    <w:lvl w:ilvl="5" w:tplc="04090005">
      <w:start w:val="1"/>
      <w:numFmt w:val="bullet"/>
      <w:lvlText w:val=""/>
      <w:lvlJc w:val="left"/>
      <w:pPr>
        <w:ind w:left="3974" w:hanging="360"/>
      </w:pPr>
      <w:rPr>
        <w:rFonts w:ascii="Wingdings" w:hAnsi="Wingdings" w:hint="default"/>
      </w:rPr>
    </w:lvl>
    <w:lvl w:ilvl="6" w:tplc="04090001">
      <w:start w:val="1"/>
      <w:numFmt w:val="bullet"/>
      <w:lvlText w:val=""/>
      <w:lvlJc w:val="left"/>
      <w:pPr>
        <w:ind w:left="4694" w:hanging="360"/>
      </w:pPr>
      <w:rPr>
        <w:rFonts w:ascii="Symbol" w:hAnsi="Symbol" w:hint="default"/>
      </w:rPr>
    </w:lvl>
    <w:lvl w:ilvl="7" w:tplc="04090003">
      <w:start w:val="1"/>
      <w:numFmt w:val="bullet"/>
      <w:lvlText w:val="o"/>
      <w:lvlJc w:val="left"/>
      <w:pPr>
        <w:ind w:left="5414" w:hanging="360"/>
      </w:pPr>
      <w:rPr>
        <w:rFonts w:ascii="Courier New" w:hAnsi="Courier New" w:cs="Courier New" w:hint="default"/>
      </w:rPr>
    </w:lvl>
    <w:lvl w:ilvl="8" w:tplc="04090005">
      <w:start w:val="1"/>
      <w:numFmt w:val="bullet"/>
      <w:lvlText w:val=""/>
      <w:lvlJc w:val="left"/>
      <w:pPr>
        <w:ind w:left="6134" w:hanging="360"/>
      </w:pPr>
      <w:rPr>
        <w:rFonts w:ascii="Wingdings" w:hAnsi="Wingdings" w:hint="default"/>
      </w:rPr>
    </w:lvl>
  </w:abstractNum>
  <w:abstractNum w:abstractNumId="17" w15:restartNumberingAfterBreak="0">
    <w:nsid w:val="2B6154AB"/>
    <w:multiLevelType w:val="multilevel"/>
    <w:tmpl w:val="F82E8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4642554"/>
    <w:multiLevelType w:val="hybridMultilevel"/>
    <w:tmpl w:val="849CED3E"/>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9" w15:restartNumberingAfterBreak="0">
    <w:nsid w:val="37434745"/>
    <w:multiLevelType w:val="hybridMultilevel"/>
    <w:tmpl w:val="30F80A7C"/>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3A620700"/>
    <w:multiLevelType w:val="multilevel"/>
    <w:tmpl w:val="738EA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30018D"/>
    <w:multiLevelType w:val="hybridMultilevel"/>
    <w:tmpl w:val="FFFFFFFF"/>
    <w:lvl w:ilvl="0" w:tplc="95B48682">
      <w:start w:val="1"/>
      <w:numFmt w:val="bullet"/>
      <w:lvlText w:val=""/>
      <w:lvlJc w:val="left"/>
      <w:pPr>
        <w:ind w:left="370" w:hanging="360"/>
      </w:pPr>
      <w:rPr>
        <w:rFonts w:ascii="Wingdings" w:hAnsi="Wingdings" w:hint="default"/>
      </w:rPr>
    </w:lvl>
    <w:lvl w:ilvl="1" w:tplc="96E09874">
      <w:start w:val="1"/>
      <w:numFmt w:val="bullet"/>
      <w:lvlText w:val="o"/>
      <w:lvlJc w:val="left"/>
      <w:pPr>
        <w:ind w:left="1090" w:hanging="360"/>
      </w:pPr>
      <w:rPr>
        <w:rFonts w:ascii="Courier New" w:hAnsi="Courier New" w:hint="default"/>
      </w:rPr>
    </w:lvl>
    <w:lvl w:ilvl="2" w:tplc="0D328F6E">
      <w:start w:val="1"/>
      <w:numFmt w:val="bullet"/>
      <w:lvlText w:val=""/>
      <w:lvlJc w:val="left"/>
      <w:pPr>
        <w:ind w:left="1810" w:hanging="360"/>
      </w:pPr>
      <w:rPr>
        <w:rFonts w:ascii="Wingdings" w:hAnsi="Wingdings" w:hint="default"/>
      </w:rPr>
    </w:lvl>
    <w:lvl w:ilvl="3" w:tplc="0540BEB0">
      <w:start w:val="1"/>
      <w:numFmt w:val="bullet"/>
      <w:lvlText w:val=""/>
      <w:lvlJc w:val="left"/>
      <w:pPr>
        <w:ind w:left="2530" w:hanging="360"/>
      </w:pPr>
      <w:rPr>
        <w:rFonts w:ascii="Symbol" w:hAnsi="Symbol" w:hint="default"/>
      </w:rPr>
    </w:lvl>
    <w:lvl w:ilvl="4" w:tplc="D9DEDBEE">
      <w:start w:val="1"/>
      <w:numFmt w:val="bullet"/>
      <w:lvlText w:val="o"/>
      <w:lvlJc w:val="left"/>
      <w:pPr>
        <w:ind w:left="3250" w:hanging="360"/>
      </w:pPr>
      <w:rPr>
        <w:rFonts w:ascii="Courier New" w:hAnsi="Courier New" w:hint="default"/>
      </w:rPr>
    </w:lvl>
    <w:lvl w:ilvl="5" w:tplc="C794F992">
      <w:start w:val="1"/>
      <w:numFmt w:val="bullet"/>
      <w:lvlText w:val=""/>
      <w:lvlJc w:val="left"/>
      <w:pPr>
        <w:ind w:left="3970" w:hanging="360"/>
      </w:pPr>
      <w:rPr>
        <w:rFonts w:ascii="Wingdings" w:hAnsi="Wingdings" w:hint="default"/>
      </w:rPr>
    </w:lvl>
    <w:lvl w:ilvl="6" w:tplc="1B8C4682">
      <w:start w:val="1"/>
      <w:numFmt w:val="bullet"/>
      <w:lvlText w:val=""/>
      <w:lvlJc w:val="left"/>
      <w:pPr>
        <w:ind w:left="4690" w:hanging="360"/>
      </w:pPr>
      <w:rPr>
        <w:rFonts w:ascii="Symbol" w:hAnsi="Symbol" w:hint="default"/>
      </w:rPr>
    </w:lvl>
    <w:lvl w:ilvl="7" w:tplc="5B46EAEC">
      <w:start w:val="1"/>
      <w:numFmt w:val="bullet"/>
      <w:lvlText w:val="o"/>
      <w:lvlJc w:val="left"/>
      <w:pPr>
        <w:ind w:left="5410" w:hanging="360"/>
      </w:pPr>
      <w:rPr>
        <w:rFonts w:ascii="Courier New" w:hAnsi="Courier New" w:hint="default"/>
      </w:rPr>
    </w:lvl>
    <w:lvl w:ilvl="8" w:tplc="1D664E8A">
      <w:start w:val="1"/>
      <w:numFmt w:val="bullet"/>
      <w:lvlText w:val=""/>
      <w:lvlJc w:val="left"/>
      <w:pPr>
        <w:ind w:left="6130" w:hanging="360"/>
      </w:pPr>
      <w:rPr>
        <w:rFonts w:ascii="Wingdings" w:hAnsi="Wingdings" w:hint="default"/>
      </w:rPr>
    </w:lvl>
  </w:abstractNum>
  <w:abstractNum w:abstractNumId="22" w15:restartNumberingAfterBreak="0">
    <w:nsid w:val="3BF273E0"/>
    <w:multiLevelType w:val="multilevel"/>
    <w:tmpl w:val="5C3CD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11A34E0"/>
    <w:multiLevelType w:val="hybridMultilevel"/>
    <w:tmpl w:val="68DC4A3C"/>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4A573ED5"/>
    <w:multiLevelType w:val="hybridMultilevel"/>
    <w:tmpl w:val="1A220056"/>
    <w:lvl w:ilvl="0" w:tplc="3E5014A6">
      <w:start w:val="1"/>
      <w:numFmt w:val="bullet"/>
      <w:lvlText w:val=""/>
      <w:lvlJc w:val="left"/>
      <w:pPr>
        <w:ind w:left="720" w:hanging="360"/>
      </w:pPr>
      <w:rPr>
        <w:rFonts w:ascii="Symbol" w:hAnsi="Symbol" w:hint="default"/>
      </w:rPr>
    </w:lvl>
    <w:lvl w:ilvl="1" w:tplc="6588797E">
      <w:start w:val="1"/>
      <w:numFmt w:val="bullet"/>
      <w:lvlText w:val="o"/>
      <w:lvlJc w:val="left"/>
      <w:pPr>
        <w:ind w:left="1440" w:hanging="360"/>
      </w:pPr>
      <w:rPr>
        <w:rFonts w:ascii="Courier New" w:hAnsi="Courier New" w:hint="default"/>
      </w:rPr>
    </w:lvl>
    <w:lvl w:ilvl="2" w:tplc="7B9EB950">
      <w:start w:val="1"/>
      <w:numFmt w:val="bullet"/>
      <w:lvlText w:val=""/>
      <w:lvlJc w:val="left"/>
      <w:pPr>
        <w:ind w:left="2160" w:hanging="360"/>
      </w:pPr>
      <w:rPr>
        <w:rFonts w:ascii="Wingdings" w:hAnsi="Wingdings" w:hint="default"/>
      </w:rPr>
    </w:lvl>
    <w:lvl w:ilvl="3" w:tplc="C886321A">
      <w:start w:val="1"/>
      <w:numFmt w:val="bullet"/>
      <w:lvlText w:val=""/>
      <w:lvlJc w:val="left"/>
      <w:pPr>
        <w:ind w:left="2880" w:hanging="360"/>
      </w:pPr>
      <w:rPr>
        <w:rFonts w:ascii="Symbol" w:hAnsi="Symbol" w:hint="default"/>
      </w:rPr>
    </w:lvl>
    <w:lvl w:ilvl="4" w:tplc="93304562">
      <w:start w:val="1"/>
      <w:numFmt w:val="bullet"/>
      <w:lvlText w:val="o"/>
      <w:lvlJc w:val="left"/>
      <w:pPr>
        <w:ind w:left="3600" w:hanging="360"/>
      </w:pPr>
      <w:rPr>
        <w:rFonts w:ascii="Courier New" w:hAnsi="Courier New" w:hint="default"/>
      </w:rPr>
    </w:lvl>
    <w:lvl w:ilvl="5" w:tplc="4342A4DA">
      <w:start w:val="1"/>
      <w:numFmt w:val="bullet"/>
      <w:lvlText w:val=""/>
      <w:lvlJc w:val="left"/>
      <w:pPr>
        <w:ind w:left="4320" w:hanging="360"/>
      </w:pPr>
      <w:rPr>
        <w:rFonts w:ascii="Wingdings" w:hAnsi="Wingdings" w:hint="default"/>
      </w:rPr>
    </w:lvl>
    <w:lvl w:ilvl="6" w:tplc="CF0CBF62">
      <w:start w:val="1"/>
      <w:numFmt w:val="bullet"/>
      <w:lvlText w:val=""/>
      <w:lvlJc w:val="left"/>
      <w:pPr>
        <w:ind w:left="5040" w:hanging="360"/>
      </w:pPr>
      <w:rPr>
        <w:rFonts w:ascii="Symbol" w:hAnsi="Symbol" w:hint="default"/>
      </w:rPr>
    </w:lvl>
    <w:lvl w:ilvl="7" w:tplc="843C5BDC">
      <w:start w:val="1"/>
      <w:numFmt w:val="bullet"/>
      <w:lvlText w:val="o"/>
      <w:lvlJc w:val="left"/>
      <w:pPr>
        <w:ind w:left="5760" w:hanging="360"/>
      </w:pPr>
      <w:rPr>
        <w:rFonts w:ascii="Courier New" w:hAnsi="Courier New" w:hint="default"/>
      </w:rPr>
    </w:lvl>
    <w:lvl w:ilvl="8" w:tplc="6BCA9AFE">
      <w:start w:val="1"/>
      <w:numFmt w:val="bullet"/>
      <w:lvlText w:val=""/>
      <w:lvlJc w:val="left"/>
      <w:pPr>
        <w:ind w:left="6480" w:hanging="360"/>
      </w:pPr>
      <w:rPr>
        <w:rFonts w:ascii="Wingdings" w:hAnsi="Wingdings" w:hint="default"/>
      </w:rPr>
    </w:lvl>
  </w:abstractNum>
  <w:abstractNum w:abstractNumId="25" w15:restartNumberingAfterBreak="0">
    <w:nsid w:val="4A7F3BA5"/>
    <w:multiLevelType w:val="hybridMultilevel"/>
    <w:tmpl w:val="2A403A70"/>
    <w:lvl w:ilvl="0" w:tplc="04090001">
      <w:start w:val="1"/>
      <w:numFmt w:val="bullet"/>
      <w:lvlText w:val=""/>
      <w:lvlJc w:val="left"/>
      <w:pPr>
        <w:ind w:left="953" w:hanging="360"/>
      </w:pPr>
      <w:rPr>
        <w:rFonts w:ascii="Symbol" w:hAnsi="Symbol" w:hint="default"/>
      </w:rPr>
    </w:lvl>
    <w:lvl w:ilvl="1" w:tplc="04090003">
      <w:start w:val="1"/>
      <w:numFmt w:val="bullet"/>
      <w:lvlText w:val="o"/>
      <w:lvlJc w:val="left"/>
      <w:pPr>
        <w:ind w:left="1673" w:hanging="360"/>
      </w:pPr>
      <w:rPr>
        <w:rFonts w:ascii="Courier New" w:hAnsi="Courier New" w:cs="Courier New" w:hint="default"/>
      </w:rPr>
    </w:lvl>
    <w:lvl w:ilvl="2" w:tplc="04090005" w:tentative="1">
      <w:start w:val="1"/>
      <w:numFmt w:val="bullet"/>
      <w:lvlText w:val=""/>
      <w:lvlJc w:val="left"/>
      <w:pPr>
        <w:ind w:left="2393" w:hanging="360"/>
      </w:pPr>
      <w:rPr>
        <w:rFonts w:ascii="Wingdings" w:hAnsi="Wingdings" w:hint="default"/>
      </w:rPr>
    </w:lvl>
    <w:lvl w:ilvl="3" w:tplc="04090001" w:tentative="1">
      <w:start w:val="1"/>
      <w:numFmt w:val="bullet"/>
      <w:lvlText w:val=""/>
      <w:lvlJc w:val="left"/>
      <w:pPr>
        <w:ind w:left="3113" w:hanging="360"/>
      </w:pPr>
      <w:rPr>
        <w:rFonts w:ascii="Symbol" w:hAnsi="Symbol" w:hint="default"/>
      </w:rPr>
    </w:lvl>
    <w:lvl w:ilvl="4" w:tplc="04090003" w:tentative="1">
      <w:start w:val="1"/>
      <w:numFmt w:val="bullet"/>
      <w:lvlText w:val="o"/>
      <w:lvlJc w:val="left"/>
      <w:pPr>
        <w:ind w:left="3833" w:hanging="360"/>
      </w:pPr>
      <w:rPr>
        <w:rFonts w:ascii="Courier New" w:hAnsi="Courier New" w:cs="Courier New" w:hint="default"/>
      </w:rPr>
    </w:lvl>
    <w:lvl w:ilvl="5" w:tplc="04090005" w:tentative="1">
      <w:start w:val="1"/>
      <w:numFmt w:val="bullet"/>
      <w:lvlText w:val=""/>
      <w:lvlJc w:val="left"/>
      <w:pPr>
        <w:ind w:left="4553" w:hanging="360"/>
      </w:pPr>
      <w:rPr>
        <w:rFonts w:ascii="Wingdings" w:hAnsi="Wingdings" w:hint="default"/>
      </w:rPr>
    </w:lvl>
    <w:lvl w:ilvl="6" w:tplc="04090001" w:tentative="1">
      <w:start w:val="1"/>
      <w:numFmt w:val="bullet"/>
      <w:lvlText w:val=""/>
      <w:lvlJc w:val="left"/>
      <w:pPr>
        <w:ind w:left="5273" w:hanging="360"/>
      </w:pPr>
      <w:rPr>
        <w:rFonts w:ascii="Symbol" w:hAnsi="Symbol" w:hint="default"/>
      </w:rPr>
    </w:lvl>
    <w:lvl w:ilvl="7" w:tplc="04090003" w:tentative="1">
      <w:start w:val="1"/>
      <w:numFmt w:val="bullet"/>
      <w:lvlText w:val="o"/>
      <w:lvlJc w:val="left"/>
      <w:pPr>
        <w:ind w:left="5993" w:hanging="360"/>
      </w:pPr>
      <w:rPr>
        <w:rFonts w:ascii="Courier New" w:hAnsi="Courier New" w:cs="Courier New" w:hint="default"/>
      </w:rPr>
    </w:lvl>
    <w:lvl w:ilvl="8" w:tplc="04090005" w:tentative="1">
      <w:start w:val="1"/>
      <w:numFmt w:val="bullet"/>
      <w:lvlText w:val=""/>
      <w:lvlJc w:val="left"/>
      <w:pPr>
        <w:ind w:left="6713" w:hanging="360"/>
      </w:pPr>
      <w:rPr>
        <w:rFonts w:ascii="Wingdings" w:hAnsi="Wingdings" w:hint="default"/>
      </w:rPr>
    </w:lvl>
  </w:abstractNum>
  <w:abstractNum w:abstractNumId="26" w15:restartNumberingAfterBreak="0">
    <w:nsid w:val="4B000118"/>
    <w:multiLevelType w:val="hybridMultilevel"/>
    <w:tmpl w:val="51E8C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23A4A1"/>
    <w:multiLevelType w:val="hybridMultilevel"/>
    <w:tmpl w:val="FFFFFFFF"/>
    <w:lvl w:ilvl="0" w:tplc="D820FAD2">
      <w:start w:val="1"/>
      <w:numFmt w:val="bullet"/>
      <w:lvlText w:val=""/>
      <w:lvlJc w:val="left"/>
      <w:pPr>
        <w:ind w:left="360" w:hanging="360"/>
      </w:pPr>
      <w:rPr>
        <w:rFonts w:ascii="Wingdings" w:hAnsi="Wingdings" w:hint="default"/>
      </w:rPr>
    </w:lvl>
    <w:lvl w:ilvl="1" w:tplc="0EC63670">
      <w:start w:val="1"/>
      <w:numFmt w:val="bullet"/>
      <w:lvlText w:val="o"/>
      <w:lvlJc w:val="left"/>
      <w:pPr>
        <w:ind w:left="1080" w:hanging="360"/>
      </w:pPr>
      <w:rPr>
        <w:rFonts w:ascii="Courier New" w:hAnsi="Courier New" w:hint="default"/>
      </w:rPr>
    </w:lvl>
    <w:lvl w:ilvl="2" w:tplc="F86E1AAC">
      <w:start w:val="1"/>
      <w:numFmt w:val="bullet"/>
      <w:lvlText w:val=""/>
      <w:lvlJc w:val="left"/>
      <w:pPr>
        <w:ind w:left="1800" w:hanging="360"/>
      </w:pPr>
      <w:rPr>
        <w:rFonts w:ascii="Wingdings" w:hAnsi="Wingdings" w:hint="default"/>
      </w:rPr>
    </w:lvl>
    <w:lvl w:ilvl="3" w:tplc="81B8E826">
      <w:start w:val="1"/>
      <w:numFmt w:val="bullet"/>
      <w:lvlText w:val=""/>
      <w:lvlJc w:val="left"/>
      <w:pPr>
        <w:ind w:left="2520" w:hanging="360"/>
      </w:pPr>
      <w:rPr>
        <w:rFonts w:ascii="Symbol" w:hAnsi="Symbol" w:hint="default"/>
      </w:rPr>
    </w:lvl>
    <w:lvl w:ilvl="4" w:tplc="88F8206A">
      <w:start w:val="1"/>
      <w:numFmt w:val="bullet"/>
      <w:lvlText w:val="o"/>
      <w:lvlJc w:val="left"/>
      <w:pPr>
        <w:ind w:left="3240" w:hanging="360"/>
      </w:pPr>
      <w:rPr>
        <w:rFonts w:ascii="Courier New" w:hAnsi="Courier New" w:hint="default"/>
      </w:rPr>
    </w:lvl>
    <w:lvl w:ilvl="5" w:tplc="07C8C4B4">
      <w:start w:val="1"/>
      <w:numFmt w:val="bullet"/>
      <w:lvlText w:val=""/>
      <w:lvlJc w:val="left"/>
      <w:pPr>
        <w:ind w:left="3960" w:hanging="360"/>
      </w:pPr>
      <w:rPr>
        <w:rFonts w:ascii="Wingdings" w:hAnsi="Wingdings" w:hint="default"/>
      </w:rPr>
    </w:lvl>
    <w:lvl w:ilvl="6" w:tplc="B098278A">
      <w:start w:val="1"/>
      <w:numFmt w:val="bullet"/>
      <w:lvlText w:val=""/>
      <w:lvlJc w:val="left"/>
      <w:pPr>
        <w:ind w:left="4680" w:hanging="360"/>
      </w:pPr>
      <w:rPr>
        <w:rFonts w:ascii="Symbol" w:hAnsi="Symbol" w:hint="default"/>
      </w:rPr>
    </w:lvl>
    <w:lvl w:ilvl="7" w:tplc="621C6C3E">
      <w:start w:val="1"/>
      <w:numFmt w:val="bullet"/>
      <w:lvlText w:val="o"/>
      <w:lvlJc w:val="left"/>
      <w:pPr>
        <w:ind w:left="5400" w:hanging="360"/>
      </w:pPr>
      <w:rPr>
        <w:rFonts w:ascii="Courier New" w:hAnsi="Courier New" w:hint="default"/>
      </w:rPr>
    </w:lvl>
    <w:lvl w:ilvl="8" w:tplc="1C30BEB2">
      <w:start w:val="1"/>
      <w:numFmt w:val="bullet"/>
      <w:lvlText w:val=""/>
      <w:lvlJc w:val="left"/>
      <w:pPr>
        <w:ind w:left="6120" w:hanging="360"/>
      </w:pPr>
      <w:rPr>
        <w:rFonts w:ascii="Wingdings" w:hAnsi="Wingdings" w:hint="default"/>
      </w:rPr>
    </w:lvl>
  </w:abstractNum>
  <w:abstractNum w:abstractNumId="28" w15:restartNumberingAfterBreak="0">
    <w:nsid w:val="57D4E562"/>
    <w:multiLevelType w:val="hybridMultilevel"/>
    <w:tmpl w:val="FFFFFFFF"/>
    <w:lvl w:ilvl="0" w:tplc="828CAD1E">
      <w:start w:val="1"/>
      <w:numFmt w:val="bullet"/>
      <w:lvlText w:val=""/>
      <w:lvlJc w:val="left"/>
      <w:pPr>
        <w:ind w:left="370" w:hanging="360"/>
      </w:pPr>
      <w:rPr>
        <w:rFonts w:ascii="Wingdings" w:hAnsi="Wingdings" w:hint="default"/>
      </w:rPr>
    </w:lvl>
    <w:lvl w:ilvl="1" w:tplc="06AE915C">
      <w:start w:val="1"/>
      <w:numFmt w:val="bullet"/>
      <w:lvlText w:val="o"/>
      <w:lvlJc w:val="left"/>
      <w:pPr>
        <w:ind w:left="1090" w:hanging="360"/>
      </w:pPr>
      <w:rPr>
        <w:rFonts w:ascii="Courier New" w:hAnsi="Courier New" w:hint="default"/>
      </w:rPr>
    </w:lvl>
    <w:lvl w:ilvl="2" w:tplc="E264A728">
      <w:start w:val="1"/>
      <w:numFmt w:val="bullet"/>
      <w:lvlText w:val=""/>
      <w:lvlJc w:val="left"/>
      <w:pPr>
        <w:ind w:left="1810" w:hanging="360"/>
      </w:pPr>
      <w:rPr>
        <w:rFonts w:ascii="Wingdings" w:hAnsi="Wingdings" w:hint="default"/>
      </w:rPr>
    </w:lvl>
    <w:lvl w:ilvl="3" w:tplc="160AD2D8">
      <w:start w:val="1"/>
      <w:numFmt w:val="bullet"/>
      <w:lvlText w:val=""/>
      <w:lvlJc w:val="left"/>
      <w:pPr>
        <w:ind w:left="2530" w:hanging="360"/>
      </w:pPr>
      <w:rPr>
        <w:rFonts w:ascii="Symbol" w:hAnsi="Symbol" w:hint="default"/>
      </w:rPr>
    </w:lvl>
    <w:lvl w:ilvl="4" w:tplc="57E69CAA">
      <w:start w:val="1"/>
      <w:numFmt w:val="bullet"/>
      <w:lvlText w:val="o"/>
      <w:lvlJc w:val="left"/>
      <w:pPr>
        <w:ind w:left="3250" w:hanging="360"/>
      </w:pPr>
      <w:rPr>
        <w:rFonts w:ascii="Courier New" w:hAnsi="Courier New" w:hint="default"/>
      </w:rPr>
    </w:lvl>
    <w:lvl w:ilvl="5" w:tplc="BCF49350">
      <w:start w:val="1"/>
      <w:numFmt w:val="bullet"/>
      <w:lvlText w:val=""/>
      <w:lvlJc w:val="left"/>
      <w:pPr>
        <w:ind w:left="3970" w:hanging="360"/>
      </w:pPr>
      <w:rPr>
        <w:rFonts w:ascii="Wingdings" w:hAnsi="Wingdings" w:hint="default"/>
      </w:rPr>
    </w:lvl>
    <w:lvl w:ilvl="6" w:tplc="EAC41B3C">
      <w:start w:val="1"/>
      <w:numFmt w:val="bullet"/>
      <w:lvlText w:val=""/>
      <w:lvlJc w:val="left"/>
      <w:pPr>
        <w:ind w:left="4690" w:hanging="360"/>
      </w:pPr>
      <w:rPr>
        <w:rFonts w:ascii="Symbol" w:hAnsi="Symbol" w:hint="default"/>
      </w:rPr>
    </w:lvl>
    <w:lvl w:ilvl="7" w:tplc="1A046E6C">
      <w:start w:val="1"/>
      <w:numFmt w:val="bullet"/>
      <w:lvlText w:val="o"/>
      <w:lvlJc w:val="left"/>
      <w:pPr>
        <w:ind w:left="5410" w:hanging="360"/>
      </w:pPr>
      <w:rPr>
        <w:rFonts w:ascii="Courier New" w:hAnsi="Courier New" w:hint="default"/>
      </w:rPr>
    </w:lvl>
    <w:lvl w:ilvl="8" w:tplc="9F1A1DA2">
      <w:start w:val="1"/>
      <w:numFmt w:val="bullet"/>
      <w:lvlText w:val=""/>
      <w:lvlJc w:val="left"/>
      <w:pPr>
        <w:ind w:left="6130" w:hanging="360"/>
      </w:pPr>
      <w:rPr>
        <w:rFonts w:ascii="Wingdings" w:hAnsi="Wingdings" w:hint="default"/>
      </w:rPr>
    </w:lvl>
  </w:abstractNum>
  <w:abstractNum w:abstractNumId="29" w15:restartNumberingAfterBreak="0">
    <w:nsid w:val="58FE796F"/>
    <w:multiLevelType w:val="hybridMultilevel"/>
    <w:tmpl w:val="69DEF816"/>
    <w:lvl w:ilvl="0" w:tplc="068C82F2">
      <w:start w:val="1"/>
      <w:numFmt w:val="lowerLetter"/>
      <w:lvlText w:val="%1."/>
      <w:lvlJc w:val="left"/>
      <w:pPr>
        <w:ind w:left="720" w:hanging="360"/>
      </w:pPr>
    </w:lvl>
    <w:lvl w:ilvl="1" w:tplc="F05C81AE">
      <w:start w:val="1"/>
      <w:numFmt w:val="lowerLetter"/>
      <w:lvlText w:val="%2."/>
      <w:lvlJc w:val="left"/>
      <w:pPr>
        <w:ind w:left="1440" w:hanging="360"/>
      </w:pPr>
    </w:lvl>
    <w:lvl w:ilvl="2" w:tplc="578AD0E0">
      <w:start w:val="1"/>
      <w:numFmt w:val="lowerRoman"/>
      <w:lvlText w:val="%3."/>
      <w:lvlJc w:val="right"/>
      <w:pPr>
        <w:ind w:left="2160" w:hanging="180"/>
      </w:pPr>
    </w:lvl>
    <w:lvl w:ilvl="3" w:tplc="B9A6B524">
      <w:start w:val="1"/>
      <w:numFmt w:val="decimal"/>
      <w:lvlText w:val="%4."/>
      <w:lvlJc w:val="left"/>
      <w:pPr>
        <w:ind w:left="2880" w:hanging="360"/>
      </w:pPr>
    </w:lvl>
    <w:lvl w:ilvl="4" w:tplc="B2A4E0C8">
      <w:start w:val="1"/>
      <w:numFmt w:val="lowerLetter"/>
      <w:lvlText w:val="%5."/>
      <w:lvlJc w:val="left"/>
      <w:pPr>
        <w:ind w:left="3600" w:hanging="360"/>
      </w:pPr>
    </w:lvl>
    <w:lvl w:ilvl="5" w:tplc="E0B6454A">
      <w:start w:val="1"/>
      <w:numFmt w:val="lowerRoman"/>
      <w:lvlText w:val="%6."/>
      <w:lvlJc w:val="right"/>
      <w:pPr>
        <w:ind w:left="4320" w:hanging="180"/>
      </w:pPr>
    </w:lvl>
    <w:lvl w:ilvl="6" w:tplc="9C04CC9C">
      <w:start w:val="1"/>
      <w:numFmt w:val="decimal"/>
      <w:lvlText w:val="%7."/>
      <w:lvlJc w:val="left"/>
      <w:pPr>
        <w:ind w:left="5040" w:hanging="360"/>
      </w:pPr>
    </w:lvl>
    <w:lvl w:ilvl="7" w:tplc="3054600E">
      <w:start w:val="1"/>
      <w:numFmt w:val="lowerLetter"/>
      <w:lvlText w:val="%8."/>
      <w:lvlJc w:val="left"/>
      <w:pPr>
        <w:ind w:left="5760" w:hanging="360"/>
      </w:pPr>
    </w:lvl>
    <w:lvl w:ilvl="8" w:tplc="965CBB0E">
      <w:start w:val="1"/>
      <w:numFmt w:val="lowerRoman"/>
      <w:lvlText w:val="%9."/>
      <w:lvlJc w:val="right"/>
      <w:pPr>
        <w:ind w:left="6480" w:hanging="180"/>
      </w:pPr>
    </w:lvl>
  </w:abstractNum>
  <w:abstractNum w:abstractNumId="30" w15:restartNumberingAfterBreak="0">
    <w:nsid w:val="5FD4D035"/>
    <w:multiLevelType w:val="hybridMultilevel"/>
    <w:tmpl w:val="4D3ED9D6"/>
    <w:lvl w:ilvl="0" w:tplc="92D0AB16">
      <w:start w:val="1"/>
      <w:numFmt w:val="bullet"/>
      <w:lvlText w:val=""/>
      <w:lvlJc w:val="left"/>
      <w:pPr>
        <w:ind w:left="1070" w:hanging="360"/>
      </w:pPr>
      <w:rPr>
        <w:rFonts w:ascii="Wingdings" w:hAnsi="Wingdings" w:hint="default"/>
      </w:rPr>
    </w:lvl>
    <w:lvl w:ilvl="1" w:tplc="DD1C2E88">
      <w:start w:val="1"/>
      <w:numFmt w:val="bullet"/>
      <w:lvlText w:val="o"/>
      <w:lvlJc w:val="left"/>
      <w:pPr>
        <w:ind w:left="1790" w:hanging="360"/>
      </w:pPr>
      <w:rPr>
        <w:rFonts w:ascii="Courier New" w:hAnsi="Courier New" w:hint="default"/>
      </w:rPr>
    </w:lvl>
    <w:lvl w:ilvl="2" w:tplc="665EA0E6">
      <w:start w:val="1"/>
      <w:numFmt w:val="bullet"/>
      <w:lvlText w:val=""/>
      <w:lvlJc w:val="left"/>
      <w:pPr>
        <w:ind w:left="2510" w:hanging="360"/>
      </w:pPr>
      <w:rPr>
        <w:rFonts w:ascii="Wingdings" w:hAnsi="Wingdings" w:hint="default"/>
      </w:rPr>
    </w:lvl>
    <w:lvl w:ilvl="3" w:tplc="26607F40">
      <w:start w:val="1"/>
      <w:numFmt w:val="bullet"/>
      <w:lvlText w:val=""/>
      <w:lvlJc w:val="left"/>
      <w:pPr>
        <w:ind w:left="3230" w:hanging="360"/>
      </w:pPr>
      <w:rPr>
        <w:rFonts w:ascii="Symbol" w:hAnsi="Symbol" w:hint="default"/>
      </w:rPr>
    </w:lvl>
    <w:lvl w:ilvl="4" w:tplc="234A248C">
      <w:start w:val="1"/>
      <w:numFmt w:val="bullet"/>
      <w:lvlText w:val="o"/>
      <w:lvlJc w:val="left"/>
      <w:pPr>
        <w:ind w:left="3950" w:hanging="360"/>
      </w:pPr>
      <w:rPr>
        <w:rFonts w:ascii="Courier New" w:hAnsi="Courier New" w:hint="default"/>
      </w:rPr>
    </w:lvl>
    <w:lvl w:ilvl="5" w:tplc="9C7A7C8E">
      <w:start w:val="1"/>
      <w:numFmt w:val="bullet"/>
      <w:lvlText w:val=""/>
      <w:lvlJc w:val="left"/>
      <w:pPr>
        <w:ind w:left="4670" w:hanging="360"/>
      </w:pPr>
      <w:rPr>
        <w:rFonts w:ascii="Wingdings" w:hAnsi="Wingdings" w:hint="default"/>
      </w:rPr>
    </w:lvl>
    <w:lvl w:ilvl="6" w:tplc="BCC0A3F0">
      <w:start w:val="1"/>
      <w:numFmt w:val="bullet"/>
      <w:lvlText w:val=""/>
      <w:lvlJc w:val="left"/>
      <w:pPr>
        <w:ind w:left="5390" w:hanging="360"/>
      </w:pPr>
      <w:rPr>
        <w:rFonts w:ascii="Symbol" w:hAnsi="Symbol" w:hint="default"/>
      </w:rPr>
    </w:lvl>
    <w:lvl w:ilvl="7" w:tplc="98E87EE4">
      <w:start w:val="1"/>
      <w:numFmt w:val="bullet"/>
      <w:lvlText w:val="o"/>
      <w:lvlJc w:val="left"/>
      <w:pPr>
        <w:ind w:left="6110" w:hanging="360"/>
      </w:pPr>
      <w:rPr>
        <w:rFonts w:ascii="Courier New" w:hAnsi="Courier New" w:hint="default"/>
      </w:rPr>
    </w:lvl>
    <w:lvl w:ilvl="8" w:tplc="8BACDF44">
      <w:start w:val="1"/>
      <w:numFmt w:val="bullet"/>
      <w:lvlText w:val=""/>
      <w:lvlJc w:val="left"/>
      <w:pPr>
        <w:ind w:left="6830" w:hanging="360"/>
      </w:pPr>
      <w:rPr>
        <w:rFonts w:ascii="Wingdings" w:hAnsi="Wingdings" w:hint="default"/>
      </w:rPr>
    </w:lvl>
  </w:abstractNum>
  <w:abstractNum w:abstractNumId="31" w15:restartNumberingAfterBreak="0">
    <w:nsid w:val="60DB6EA0"/>
    <w:multiLevelType w:val="multilevel"/>
    <w:tmpl w:val="83BA0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E85964"/>
    <w:multiLevelType w:val="hybridMultilevel"/>
    <w:tmpl w:val="557E3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B030D2"/>
    <w:multiLevelType w:val="hybridMultilevel"/>
    <w:tmpl w:val="FFFFFFFF"/>
    <w:lvl w:ilvl="0" w:tplc="B38EF25E">
      <w:start w:val="1"/>
      <w:numFmt w:val="decimal"/>
      <w:lvlText w:val="%1."/>
      <w:lvlJc w:val="left"/>
      <w:pPr>
        <w:ind w:left="720" w:hanging="360"/>
      </w:pPr>
    </w:lvl>
    <w:lvl w:ilvl="1" w:tplc="AABC7A42">
      <w:start w:val="1"/>
      <w:numFmt w:val="lowerLetter"/>
      <w:lvlText w:val="%2."/>
      <w:lvlJc w:val="left"/>
      <w:pPr>
        <w:ind w:left="1440" w:hanging="360"/>
      </w:pPr>
    </w:lvl>
    <w:lvl w:ilvl="2" w:tplc="9974728E">
      <w:start w:val="1"/>
      <w:numFmt w:val="lowerRoman"/>
      <w:lvlText w:val="%3."/>
      <w:lvlJc w:val="right"/>
      <w:pPr>
        <w:ind w:left="2160" w:hanging="180"/>
      </w:pPr>
    </w:lvl>
    <w:lvl w:ilvl="3" w:tplc="3BE88AF8">
      <w:start w:val="1"/>
      <w:numFmt w:val="decimal"/>
      <w:lvlText w:val="%4."/>
      <w:lvlJc w:val="left"/>
      <w:pPr>
        <w:ind w:left="2880" w:hanging="360"/>
      </w:pPr>
    </w:lvl>
    <w:lvl w:ilvl="4" w:tplc="CF1E4DEA">
      <w:start w:val="1"/>
      <w:numFmt w:val="lowerLetter"/>
      <w:lvlText w:val="%5."/>
      <w:lvlJc w:val="left"/>
      <w:pPr>
        <w:ind w:left="3600" w:hanging="360"/>
      </w:pPr>
    </w:lvl>
    <w:lvl w:ilvl="5" w:tplc="A37A0390">
      <w:start w:val="1"/>
      <w:numFmt w:val="lowerRoman"/>
      <w:lvlText w:val="%6."/>
      <w:lvlJc w:val="right"/>
      <w:pPr>
        <w:ind w:left="4320" w:hanging="180"/>
      </w:pPr>
    </w:lvl>
    <w:lvl w:ilvl="6" w:tplc="1E72718C">
      <w:start w:val="1"/>
      <w:numFmt w:val="decimal"/>
      <w:lvlText w:val="%7."/>
      <w:lvlJc w:val="left"/>
      <w:pPr>
        <w:ind w:left="5040" w:hanging="360"/>
      </w:pPr>
    </w:lvl>
    <w:lvl w:ilvl="7" w:tplc="A3601612">
      <w:start w:val="1"/>
      <w:numFmt w:val="lowerLetter"/>
      <w:lvlText w:val="%8."/>
      <w:lvlJc w:val="left"/>
      <w:pPr>
        <w:ind w:left="5760" w:hanging="360"/>
      </w:pPr>
    </w:lvl>
    <w:lvl w:ilvl="8" w:tplc="2AFA410C">
      <w:start w:val="1"/>
      <w:numFmt w:val="lowerRoman"/>
      <w:lvlText w:val="%9."/>
      <w:lvlJc w:val="right"/>
      <w:pPr>
        <w:ind w:left="6480" w:hanging="180"/>
      </w:pPr>
    </w:lvl>
  </w:abstractNum>
  <w:abstractNum w:abstractNumId="34" w15:restartNumberingAfterBreak="0">
    <w:nsid w:val="6BF142F4"/>
    <w:multiLevelType w:val="multilevel"/>
    <w:tmpl w:val="83467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9870A0E"/>
    <w:multiLevelType w:val="multilevel"/>
    <w:tmpl w:val="EE001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AC685D1"/>
    <w:multiLevelType w:val="hybridMultilevel"/>
    <w:tmpl w:val="FFFFFFFF"/>
    <w:lvl w:ilvl="0" w:tplc="1DFCD37E">
      <w:start w:val="1"/>
      <w:numFmt w:val="decimal"/>
      <w:lvlText w:val="%1."/>
      <w:lvlJc w:val="left"/>
      <w:pPr>
        <w:ind w:left="720" w:hanging="360"/>
      </w:pPr>
    </w:lvl>
    <w:lvl w:ilvl="1" w:tplc="2CAA0580">
      <w:start w:val="1"/>
      <w:numFmt w:val="lowerLetter"/>
      <w:lvlText w:val="%2."/>
      <w:lvlJc w:val="left"/>
      <w:pPr>
        <w:ind w:left="1440" w:hanging="360"/>
      </w:pPr>
    </w:lvl>
    <w:lvl w:ilvl="2" w:tplc="7D42E73C">
      <w:start w:val="1"/>
      <w:numFmt w:val="lowerRoman"/>
      <w:lvlText w:val="%3."/>
      <w:lvlJc w:val="right"/>
      <w:pPr>
        <w:ind w:left="2160" w:hanging="180"/>
      </w:pPr>
    </w:lvl>
    <w:lvl w:ilvl="3" w:tplc="6DF835BA">
      <w:start w:val="1"/>
      <w:numFmt w:val="decimal"/>
      <w:lvlText w:val="%4."/>
      <w:lvlJc w:val="left"/>
      <w:pPr>
        <w:ind w:left="2880" w:hanging="360"/>
      </w:pPr>
    </w:lvl>
    <w:lvl w:ilvl="4" w:tplc="6FCC6AAE">
      <w:start w:val="1"/>
      <w:numFmt w:val="lowerLetter"/>
      <w:lvlText w:val="%5."/>
      <w:lvlJc w:val="left"/>
      <w:pPr>
        <w:ind w:left="3600" w:hanging="360"/>
      </w:pPr>
    </w:lvl>
    <w:lvl w:ilvl="5" w:tplc="FD1CBE12">
      <w:start w:val="1"/>
      <w:numFmt w:val="lowerRoman"/>
      <w:lvlText w:val="%6."/>
      <w:lvlJc w:val="right"/>
      <w:pPr>
        <w:ind w:left="4320" w:hanging="180"/>
      </w:pPr>
    </w:lvl>
    <w:lvl w:ilvl="6" w:tplc="3EE687CE">
      <w:start w:val="1"/>
      <w:numFmt w:val="decimal"/>
      <w:lvlText w:val="%7."/>
      <w:lvlJc w:val="left"/>
      <w:pPr>
        <w:ind w:left="5040" w:hanging="360"/>
      </w:pPr>
    </w:lvl>
    <w:lvl w:ilvl="7" w:tplc="4BAA19B6">
      <w:start w:val="1"/>
      <w:numFmt w:val="lowerLetter"/>
      <w:lvlText w:val="%8."/>
      <w:lvlJc w:val="left"/>
      <w:pPr>
        <w:ind w:left="5760" w:hanging="360"/>
      </w:pPr>
    </w:lvl>
    <w:lvl w:ilvl="8" w:tplc="DE2A8150">
      <w:start w:val="1"/>
      <w:numFmt w:val="lowerRoman"/>
      <w:lvlText w:val="%9."/>
      <w:lvlJc w:val="right"/>
      <w:pPr>
        <w:ind w:left="6480" w:hanging="180"/>
      </w:pPr>
    </w:lvl>
  </w:abstractNum>
  <w:abstractNum w:abstractNumId="37" w15:restartNumberingAfterBreak="0">
    <w:nsid w:val="7CB462A7"/>
    <w:multiLevelType w:val="hybridMultilevel"/>
    <w:tmpl w:val="D10C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CF76631"/>
    <w:multiLevelType w:val="hybridMultilevel"/>
    <w:tmpl w:val="4836B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9827350">
    <w:abstractNumId w:val="30"/>
  </w:num>
  <w:num w:numId="2" w16cid:durableId="1624922241">
    <w:abstractNumId w:val="11"/>
  </w:num>
  <w:num w:numId="3" w16cid:durableId="2140956762">
    <w:abstractNumId w:val="2"/>
  </w:num>
  <w:num w:numId="4" w16cid:durableId="987713229">
    <w:abstractNumId w:val="15"/>
  </w:num>
  <w:num w:numId="5" w16cid:durableId="553661052">
    <w:abstractNumId w:val="24"/>
  </w:num>
  <w:num w:numId="6" w16cid:durableId="49153245">
    <w:abstractNumId w:val="8"/>
  </w:num>
  <w:num w:numId="7" w16cid:durableId="27074212">
    <w:abstractNumId w:val="18"/>
  </w:num>
  <w:num w:numId="8" w16cid:durableId="1847741367">
    <w:abstractNumId w:val="6"/>
  </w:num>
  <w:num w:numId="9" w16cid:durableId="388266996">
    <w:abstractNumId w:val="5"/>
  </w:num>
  <w:num w:numId="10" w16cid:durableId="456487226">
    <w:abstractNumId w:val="37"/>
  </w:num>
  <w:num w:numId="11" w16cid:durableId="1192066368">
    <w:abstractNumId w:val="32"/>
  </w:num>
  <w:num w:numId="12" w16cid:durableId="1283653750">
    <w:abstractNumId w:val="26"/>
  </w:num>
  <w:num w:numId="13" w16cid:durableId="496002461">
    <w:abstractNumId w:val="38"/>
  </w:num>
  <w:num w:numId="14" w16cid:durableId="1309944607">
    <w:abstractNumId w:val="31"/>
  </w:num>
  <w:num w:numId="15" w16cid:durableId="1025835112">
    <w:abstractNumId w:val="25"/>
  </w:num>
  <w:num w:numId="16" w16cid:durableId="1724481031">
    <w:abstractNumId w:val="19"/>
  </w:num>
  <w:num w:numId="17" w16cid:durableId="1316494015">
    <w:abstractNumId w:val="20"/>
  </w:num>
  <w:num w:numId="18" w16cid:durableId="949122243">
    <w:abstractNumId w:val="16"/>
  </w:num>
  <w:num w:numId="19" w16cid:durableId="5153106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3739596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23307973">
    <w:abstractNumId w:val="7"/>
  </w:num>
  <w:num w:numId="22" w16cid:durableId="2009555375">
    <w:abstractNumId w:val="29"/>
  </w:num>
  <w:num w:numId="23" w16cid:durableId="689529459">
    <w:abstractNumId w:val="23"/>
  </w:num>
  <w:num w:numId="24" w16cid:durableId="1824542405">
    <w:abstractNumId w:val="13"/>
  </w:num>
  <w:num w:numId="25" w16cid:durableId="32733291">
    <w:abstractNumId w:val="21"/>
  </w:num>
  <w:num w:numId="26" w16cid:durableId="1945185654">
    <w:abstractNumId w:val="1"/>
  </w:num>
  <w:num w:numId="27" w16cid:durableId="542904726">
    <w:abstractNumId w:val="27"/>
  </w:num>
  <w:num w:numId="28" w16cid:durableId="172577432">
    <w:abstractNumId w:val="28"/>
  </w:num>
  <w:num w:numId="29" w16cid:durableId="404381659">
    <w:abstractNumId w:val="14"/>
  </w:num>
  <w:num w:numId="30" w16cid:durableId="983392910">
    <w:abstractNumId w:val="10"/>
  </w:num>
  <w:num w:numId="31" w16cid:durableId="953949612">
    <w:abstractNumId w:val="36"/>
  </w:num>
  <w:num w:numId="32" w16cid:durableId="252444878">
    <w:abstractNumId w:val="33"/>
  </w:num>
  <w:num w:numId="33" w16cid:durableId="669523864">
    <w:abstractNumId w:val="35"/>
  </w:num>
  <w:num w:numId="34" w16cid:durableId="131603673">
    <w:abstractNumId w:val="34"/>
  </w:num>
  <w:num w:numId="35" w16cid:durableId="415514898">
    <w:abstractNumId w:val="4"/>
  </w:num>
  <w:num w:numId="36" w16cid:durableId="531505188">
    <w:abstractNumId w:val="12"/>
  </w:num>
  <w:num w:numId="37" w16cid:durableId="1771243189">
    <w:abstractNumId w:val="17"/>
  </w:num>
  <w:num w:numId="38" w16cid:durableId="890964576">
    <w:abstractNumId w:val="22"/>
  </w:num>
  <w:num w:numId="39" w16cid:durableId="1017853235">
    <w:abstractNumId w:val="0"/>
  </w:num>
  <w:num w:numId="40" w16cid:durableId="130373169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565504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84"/>
    <w:rsid w:val="0000062D"/>
    <w:rsid w:val="000012E5"/>
    <w:rsid w:val="000029BB"/>
    <w:rsid w:val="00004819"/>
    <w:rsid w:val="00007239"/>
    <w:rsid w:val="000072C4"/>
    <w:rsid w:val="00007D02"/>
    <w:rsid w:val="000101DB"/>
    <w:rsid w:val="000104D6"/>
    <w:rsid w:val="00011300"/>
    <w:rsid w:val="0001284F"/>
    <w:rsid w:val="00016E49"/>
    <w:rsid w:val="00017A1B"/>
    <w:rsid w:val="000235BA"/>
    <w:rsid w:val="00025D28"/>
    <w:rsid w:val="00026488"/>
    <w:rsid w:val="000267C3"/>
    <w:rsid w:val="00026DED"/>
    <w:rsid w:val="00030371"/>
    <w:rsid w:val="00030FE6"/>
    <w:rsid w:val="00032C88"/>
    <w:rsid w:val="00033F97"/>
    <w:rsid w:val="0003406A"/>
    <w:rsid w:val="0003416C"/>
    <w:rsid w:val="00034FDA"/>
    <w:rsid w:val="00035283"/>
    <w:rsid w:val="00035B14"/>
    <w:rsid w:val="00042937"/>
    <w:rsid w:val="000459FC"/>
    <w:rsid w:val="000510E4"/>
    <w:rsid w:val="0005175B"/>
    <w:rsid w:val="00051C3E"/>
    <w:rsid w:val="00052DDC"/>
    <w:rsid w:val="00054A95"/>
    <w:rsid w:val="00057402"/>
    <w:rsid w:val="0005751D"/>
    <w:rsid w:val="00060CD9"/>
    <w:rsid w:val="00060D72"/>
    <w:rsid w:val="00062586"/>
    <w:rsid w:val="00062F9F"/>
    <w:rsid w:val="00066004"/>
    <w:rsid w:val="000673E5"/>
    <w:rsid w:val="00072BCA"/>
    <w:rsid w:val="00073166"/>
    <w:rsid w:val="00074646"/>
    <w:rsid w:val="00074ABE"/>
    <w:rsid w:val="00075508"/>
    <w:rsid w:val="00075E4B"/>
    <w:rsid w:val="00076C61"/>
    <w:rsid w:val="00081120"/>
    <w:rsid w:val="00083B84"/>
    <w:rsid w:val="00083C79"/>
    <w:rsid w:val="00093717"/>
    <w:rsid w:val="000946AD"/>
    <w:rsid w:val="00096567"/>
    <w:rsid w:val="000A066A"/>
    <w:rsid w:val="000A1240"/>
    <w:rsid w:val="000A15AC"/>
    <w:rsid w:val="000A164A"/>
    <w:rsid w:val="000A1E5C"/>
    <w:rsid w:val="000A214C"/>
    <w:rsid w:val="000A2C77"/>
    <w:rsid w:val="000A2D24"/>
    <w:rsid w:val="000A3CA3"/>
    <w:rsid w:val="000A4191"/>
    <w:rsid w:val="000A4650"/>
    <w:rsid w:val="000A4C03"/>
    <w:rsid w:val="000A5D01"/>
    <w:rsid w:val="000A70A2"/>
    <w:rsid w:val="000B11FC"/>
    <w:rsid w:val="000B3775"/>
    <w:rsid w:val="000B4D8F"/>
    <w:rsid w:val="000B54DD"/>
    <w:rsid w:val="000B71ED"/>
    <w:rsid w:val="000B74D7"/>
    <w:rsid w:val="000B7868"/>
    <w:rsid w:val="000B7D65"/>
    <w:rsid w:val="000C0B8A"/>
    <w:rsid w:val="000C0D7C"/>
    <w:rsid w:val="000C22F0"/>
    <w:rsid w:val="000C3242"/>
    <w:rsid w:val="000C3606"/>
    <w:rsid w:val="000C4DB6"/>
    <w:rsid w:val="000C5FA4"/>
    <w:rsid w:val="000C6DA7"/>
    <w:rsid w:val="000D0651"/>
    <w:rsid w:val="000D092D"/>
    <w:rsid w:val="000D1868"/>
    <w:rsid w:val="000D18EA"/>
    <w:rsid w:val="000D1B23"/>
    <w:rsid w:val="000D2399"/>
    <w:rsid w:val="000D3219"/>
    <w:rsid w:val="000D459F"/>
    <w:rsid w:val="000D5C04"/>
    <w:rsid w:val="000D6048"/>
    <w:rsid w:val="000D6B02"/>
    <w:rsid w:val="000D795B"/>
    <w:rsid w:val="000E148C"/>
    <w:rsid w:val="000E1AB1"/>
    <w:rsid w:val="000E2F23"/>
    <w:rsid w:val="000E3733"/>
    <w:rsid w:val="000E627E"/>
    <w:rsid w:val="000E7332"/>
    <w:rsid w:val="000E7B5B"/>
    <w:rsid w:val="000F1BE5"/>
    <w:rsid w:val="000F32B8"/>
    <w:rsid w:val="000F4FAC"/>
    <w:rsid w:val="000F5F4B"/>
    <w:rsid w:val="000F692D"/>
    <w:rsid w:val="000F6C6B"/>
    <w:rsid w:val="000F6CE5"/>
    <w:rsid w:val="000F6E38"/>
    <w:rsid w:val="00100115"/>
    <w:rsid w:val="001015FC"/>
    <w:rsid w:val="0010298A"/>
    <w:rsid w:val="00103DDA"/>
    <w:rsid w:val="00104B9F"/>
    <w:rsid w:val="001064E1"/>
    <w:rsid w:val="00107551"/>
    <w:rsid w:val="001113B3"/>
    <w:rsid w:val="00111FD9"/>
    <w:rsid w:val="00112ACE"/>
    <w:rsid w:val="00113CFD"/>
    <w:rsid w:val="00114598"/>
    <w:rsid w:val="0011738F"/>
    <w:rsid w:val="001233F2"/>
    <w:rsid w:val="0012557F"/>
    <w:rsid w:val="001259EF"/>
    <w:rsid w:val="00125C88"/>
    <w:rsid w:val="00125E3F"/>
    <w:rsid w:val="00126309"/>
    <w:rsid w:val="00131382"/>
    <w:rsid w:val="0013250E"/>
    <w:rsid w:val="00135A33"/>
    <w:rsid w:val="00136EBE"/>
    <w:rsid w:val="0014089C"/>
    <w:rsid w:val="00144561"/>
    <w:rsid w:val="00144677"/>
    <w:rsid w:val="001465E6"/>
    <w:rsid w:val="00146825"/>
    <w:rsid w:val="00146AB5"/>
    <w:rsid w:val="00146C82"/>
    <w:rsid w:val="00147DE2"/>
    <w:rsid w:val="001506A5"/>
    <w:rsid w:val="00153C77"/>
    <w:rsid w:val="00154302"/>
    <w:rsid w:val="001543E9"/>
    <w:rsid w:val="001550BB"/>
    <w:rsid w:val="00155A38"/>
    <w:rsid w:val="00155BF8"/>
    <w:rsid w:val="00156754"/>
    <w:rsid w:val="0015689F"/>
    <w:rsid w:val="00160A92"/>
    <w:rsid w:val="001613C9"/>
    <w:rsid w:val="00162B33"/>
    <w:rsid w:val="00162E4D"/>
    <w:rsid w:val="001652FB"/>
    <w:rsid w:val="00165422"/>
    <w:rsid w:val="00165D0B"/>
    <w:rsid w:val="0016745B"/>
    <w:rsid w:val="0017223A"/>
    <w:rsid w:val="00174DCB"/>
    <w:rsid w:val="00177103"/>
    <w:rsid w:val="00177FA4"/>
    <w:rsid w:val="0018050A"/>
    <w:rsid w:val="00180584"/>
    <w:rsid w:val="00182BE9"/>
    <w:rsid w:val="0018360E"/>
    <w:rsid w:val="001848B1"/>
    <w:rsid w:val="00190E37"/>
    <w:rsid w:val="00192DA1"/>
    <w:rsid w:val="001932B4"/>
    <w:rsid w:val="001934EB"/>
    <w:rsid w:val="0019684D"/>
    <w:rsid w:val="001969C9"/>
    <w:rsid w:val="0019758B"/>
    <w:rsid w:val="001A07A4"/>
    <w:rsid w:val="001A1E4B"/>
    <w:rsid w:val="001A44F9"/>
    <w:rsid w:val="001A4CFD"/>
    <w:rsid w:val="001A533C"/>
    <w:rsid w:val="001A5401"/>
    <w:rsid w:val="001B0414"/>
    <w:rsid w:val="001B1169"/>
    <w:rsid w:val="001B3772"/>
    <w:rsid w:val="001B4A4B"/>
    <w:rsid w:val="001B5706"/>
    <w:rsid w:val="001B6DA1"/>
    <w:rsid w:val="001C0D61"/>
    <w:rsid w:val="001C2772"/>
    <w:rsid w:val="001C49A0"/>
    <w:rsid w:val="001C6201"/>
    <w:rsid w:val="001C662F"/>
    <w:rsid w:val="001C6CF0"/>
    <w:rsid w:val="001C6D8B"/>
    <w:rsid w:val="001D1C76"/>
    <w:rsid w:val="001D42B6"/>
    <w:rsid w:val="001D5825"/>
    <w:rsid w:val="001D6AEA"/>
    <w:rsid w:val="001D6FBA"/>
    <w:rsid w:val="001D713A"/>
    <w:rsid w:val="001E02C9"/>
    <w:rsid w:val="001E2D7C"/>
    <w:rsid w:val="001E3993"/>
    <w:rsid w:val="001E6BFC"/>
    <w:rsid w:val="001E7C5F"/>
    <w:rsid w:val="001E7FA6"/>
    <w:rsid w:val="001F1319"/>
    <w:rsid w:val="001F3E11"/>
    <w:rsid w:val="0020249B"/>
    <w:rsid w:val="00202967"/>
    <w:rsid w:val="00203B4C"/>
    <w:rsid w:val="002040A4"/>
    <w:rsid w:val="002045AB"/>
    <w:rsid w:val="0020460C"/>
    <w:rsid w:val="002070C0"/>
    <w:rsid w:val="00212CDD"/>
    <w:rsid w:val="00213478"/>
    <w:rsid w:val="00213896"/>
    <w:rsid w:val="002143B8"/>
    <w:rsid w:val="002156F7"/>
    <w:rsid w:val="00215A06"/>
    <w:rsid w:val="00220EB2"/>
    <w:rsid w:val="00221089"/>
    <w:rsid w:val="00221611"/>
    <w:rsid w:val="002218E4"/>
    <w:rsid w:val="002220C8"/>
    <w:rsid w:val="002228F4"/>
    <w:rsid w:val="00222F94"/>
    <w:rsid w:val="00223653"/>
    <w:rsid w:val="00223FC6"/>
    <w:rsid w:val="00224673"/>
    <w:rsid w:val="00225B4A"/>
    <w:rsid w:val="00226629"/>
    <w:rsid w:val="00226F30"/>
    <w:rsid w:val="00230E74"/>
    <w:rsid w:val="00232442"/>
    <w:rsid w:val="0023262C"/>
    <w:rsid w:val="002335CF"/>
    <w:rsid w:val="00233DC4"/>
    <w:rsid w:val="00234666"/>
    <w:rsid w:val="0023564D"/>
    <w:rsid w:val="00235B29"/>
    <w:rsid w:val="002369E0"/>
    <w:rsid w:val="00237FE2"/>
    <w:rsid w:val="002401E9"/>
    <w:rsid w:val="00240A53"/>
    <w:rsid w:val="002416FD"/>
    <w:rsid w:val="002427AF"/>
    <w:rsid w:val="00244749"/>
    <w:rsid w:val="002469D5"/>
    <w:rsid w:val="002475FF"/>
    <w:rsid w:val="00252594"/>
    <w:rsid w:val="00252D6F"/>
    <w:rsid w:val="00253FAB"/>
    <w:rsid w:val="002542C5"/>
    <w:rsid w:val="00255A73"/>
    <w:rsid w:val="00255EB1"/>
    <w:rsid w:val="00256C89"/>
    <w:rsid w:val="00256EF8"/>
    <w:rsid w:val="002576F1"/>
    <w:rsid w:val="00257BCF"/>
    <w:rsid w:val="00260017"/>
    <w:rsid w:val="00260671"/>
    <w:rsid w:val="00260A66"/>
    <w:rsid w:val="00260BBE"/>
    <w:rsid w:val="00261181"/>
    <w:rsid w:val="002619E2"/>
    <w:rsid w:val="002621C4"/>
    <w:rsid w:val="0026474A"/>
    <w:rsid w:val="00265670"/>
    <w:rsid w:val="002661C8"/>
    <w:rsid w:val="00267B3F"/>
    <w:rsid w:val="002708B5"/>
    <w:rsid w:val="002711F4"/>
    <w:rsid w:val="002715EB"/>
    <w:rsid w:val="00272871"/>
    <w:rsid w:val="002733D2"/>
    <w:rsid w:val="0027466C"/>
    <w:rsid w:val="00274C82"/>
    <w:rsid w:val="002751F2"/>
    <w:rsid w:val="00276F29"/>
    <w:rsid w:val="002777ED"/>
    <w:rsid w:val="0027FB69"/>
    <w:rsid w:val="002812A4"/>
    <w:rsid w:val="002823A0"/>
    <w:rsid w:val="002825C9"/>
    <w:rsid w:val="002826F7"/>
    <w:rsid w:val="002839CC"/>
    <w:rsid w:val="00284BE9"/>
    <w:rsid w:val="002922E3"/>
    <w:rsid w:val="00296940"/>
    <w:rsid w:val="002973FC"/>
    <w:rsid w:val="002977EC"/>
    <w:rsid w:val="002A212C"/>
    <w:rsid w:val="002A292C"/>
    <w:rsid w:val="002A33E8"/>
    <w:rsid w:val="002A376E"/>
    <w:rsid w:val="002A5EC6"/>
    <w:rsid w:val="002A69EB"/>
    <w:rsid w:val="002B05B7"/>
    <w:rsid w:val="002B098E"/>
    <w:rsid w:val="002B348A"/>
    <w:rsid w:val="002B53B6"/>
    <w:rsid w:val="002B5FA6"/>
    <w:rsid w:val="002B739E"/>
    <w:rsid w:val="002C056C"/>
    <w:rsid w:val="002C08F5"/>
    <w:rsid w:val="002C0A51"/>
    <w:rsid w:val="002C0E1E"/>
    <w:rsid w:val="002C0EFC"/>
    <w:rsid w:val="002C188A"/>
    <w:rsid w:val="002C2678"/>
    <w:rsid w:val="002C269E"/>
    <w:rsid w:val="002C29E9"/>
    <w:rsid w:val="002C3191"/>
    <w:rsid w:val="002C4D2B"/>
    <w:rsid w:val="002D063A"/>
    <w:rsid w:val="002D21F7"/>
    <w:rsid w:val="002D2367"/>
    <w:rsid w:val="002D4D1B"/>
    <w:rsid w:val="002D516A"/>
    <w:rsid w:val="002D53B6"/>
    <w:rsid w:val="002D586A"/>
    <w:rsid w:val="002D5B88"/>
    <w:rsid w:val="002D5ED0"/>
    <w:rsid w:val="002D6EF0"/>
    <w:rsid w:val="002E4357"/>
    <w:rsid w:val="002E589F"/>
    <w:rsid w:val="002E605A"/>
    <w:rsid w:val="002E716E"/>
    <w:rsid w:val="002EB61F"/>
    <w:rsid w:val="002F0E32"/>
    <w:rsid w:val="002F1DFC"/>
    <w:rsid w:val="002F1F51"/>
    <w:rsid w:val="002F2F5E"/>
    <w:rsid w:val="002F7835"/>
    <w:rsid w:val="0030020E"/>
    <w:rsid w:val="003009C0"/>
    <w:rsid w:val="00301B7F"/>
    <w:rsid w:val="003033A7"/>
    <w:rsid w:val="00303F79"/>
    <w:rsid w:val="00305066"/>
    <w:rsid w:val="00305507"/>
    <w:rsid w:val="00305518"/>
    <w:rsid w:val="00305F5F"/>
    <w:rsid w:val="00307A64"/>
    <w:rsid w:val="00310971"/>
    <w:rsid w:val="00311364"/>
    <w:rsid w:val="00312071"/>
    <w:rsid w:val="00313025"/>
    <w:rsid w:val="00313C32"/>
    <w:rsid w:val="00314584"/>
    <w:rsid w:val="00314E40"/>
    <w:rsid w:val="0031570B"/>
    <w:rsid w:val="00315F5F"/>
    <w:rsid w:val="00317A6E"/>
    <w:rsid w:val="0032059E"/>
    <w:rsid w:val="00321566"/>
    <w:rsid w:val="00321A50"/>
    <w:rsid w:val="00321CF9"/>
    <w:rsid w:val="00322636"/>
    <w:rsid w:val="0032285C"/>
    <w:rsid w:val="00323AD6"/>
    <w:rsid w:val="00327EDD"/>
    <w:rsid w:val="0032C3FA"/>
    <w:rsid w:val="003300BD"/>
    <w:rsid w:val="00330D51"/>
    <w:rsid w:val="003312AC"/>
    <w:rsid w:val="003312EE"/>
    <w:rsid w:val="003321FB"/>
    <w:rsid w:val="003340DF"/>
    <w:rsid w:val="0033563E"/>
    <w:rsid w:val="00336654"/>
    <w:rsid w:val="00336769"/>
    <w:rsid w:val="00336B91"/>
    <w:rsid w:val="00336C7A"/>
    <w:rsid w:val="003411E6"/>
    <w:rsid w:val="00341B8A"/>
    <w:rsid w:val="00342526"/>
    <w:rsid w:val="00342D4D"/>
    <w:rsid w:val="00343031"/>
    <w:rsid w:val="00345B6C"/>
    <w:rsid w:val="00345F7F"/>
    <w:rsid w:val="00346870"/>
    <w:rsid w:val="00347284"/>
    <w:rsid w:val="003537FE"/>
    <w:rsid w:val="0035451F"/>
    <w:rsid w:val="00354BB1"/>
    <w:rsid w:val="00354C42"/>
    <w:rsid w:val="00355A8A"/>
    <w:rsid w:val="00357DEF"/>
    <w:rsid w:val="00361A94"/>
    <w:rsid w:val="00362414"/>
    <w:rsid w:val="00363BB7"/>
    <w:rsid w:val="003640E2"/>
    <w:rsid w:val="00364594"/>
    <w:rsid w:val="0036575F"/>
    <w:rsid w:val="00373EB1"/>
    <w:rsid w:val="0037599A"/>
    <w:rsid w:val="003773A4"/>
    <w:rsid w:val="00377500"/>
    <w:rsid w:val="00377C8D"/>
    <w:rsid w:val="003800D5"/>
    <w:rsid w:val="00380271"/>
    <w:rsid w:val="003806FE"/>
    <w:rsid w:val="0038149C"/>
    <w:rsid w:val="0038174C"/>
    <w:rsid w:val="00383FA7"/>
    <w:rsid w:val="00385C14"/>
    <w:rsid w:val="00386657"/>
    <w:rsid w:val="00386880"/>
    <w:rsid w:val="00386B22"/>
    <w:rsid w:val="00387FA2"/>
    <w:rsid w:val="00390504"/>
    <w:rsid w:val="00390942"/>
    <w:rsid w:val="00390D45"/>
    <w:rsid w:val="00390DB9"/>
    <w:rsid w:val="00390F17"/>
    <w:rsid w:val="003923DA"/>
    <w:rsid w:val="00392CBB"/>
    <w:rsid w:val="003943E5"/>
    <w:rsid w:val="003972CE"/>
    <w:rsid w:val="003A0201"/>
    <w:rsid w:val="003A05DD"/>
    <w:rsid w:val="003A15CC"/>
    <w:rsid w:val="003A16CF"/>
    <w:rsid w:val="003A1BF5"/>
    <w:rsid w:val="003A2918"/>
    <w:rsid w:val="003A3921"/>
    <w:rsid w:val="003A4A54"/>
    <w:rsid w:val="003A4AE0"/>
    <w:rsid w:val="003A5752"/>
    <w:rsid w:val="003A605A"/>
    <w:rsid w:val="003A68FF"/>
    <w:rsid w:val="003A6B3A"/>
    <w:rsid w:val="003A6DF0"/>
    <w:rsid w:val="003A7AC2"/>
    <w:rsid w:val="003A7C18"/>
    <w:rsid w:val="003B08B6"/>
    <w:rsid w:val="003B27B9"/>
    <w:rsid w:val="003B2E14"/>
    <w:rsid w:val="003B611F"/>
    <w:rsid w:val="003B764F"/>
    <w:rsid w:val="003C1867"/>
    <w:rsid w:val="003C674E"/>
    <w:rsid w:val="003C7404"/>
    <w:rsid w:val="003C7FCD"/>
    <w:rsid w:val="003D09D4"/>
    <w:rsid w:val="003D3552"/>
    <w:rsid w:val="003D6061"/>
    <w:rsid w:val="003E0474"/>
    <w:rsid w:val="003E163F"/>
    <w:rsid w:val="003E1775"/>
    <w:rsid w:val="003E22D2"/>
    <w:rsid w:val="003E2EAF"/>
    <w:rsid w:val="003E35A9"/>
    <w:rsid w:val="003E4601"/>
    <w:rsid w:val="003E5757"/>
    <w:rsid w:val="003E6310"/>
    <w:rsid w:val="003E6806"/>
    <w:rsid w:val="003E71F9"/>
    <w:rsid w:val="003F1C89"/>
    <w:rsid w:val="003F29BE"/>
    <w:rsid w:val="003F3B15"/>
    <w:rsid w:val="003F569D"/>
    <w:rsid w:val="003F6118"/>
    <w:rsid w:val="003F7098"/>
    <w:rsid w:val="003F712C"/>
    <w:rsid w:val="00400D51"/>
    <w:rsid w:val="00401D3D"/>
    <w:rsid w:val="004026F4"/>
    <w:rsid w:val="00402CB4"/>
    <w:rsid w:val="00403234"/>
    <w:rsid w:val="004036BD"/>
    <w:rsid w:val="00404B81"/>
    <w:rsid w:val="0040571E"/>
    <w:rsid w:val="00406B88"/>
    <w:rsid w:val="004101A0"/>
    <w:rsid w:val="0041535B"/>
    <w:rsid w:val="00415C5D"/>
    <w:rsid w:val="0042094A"/>
    <w:rsid w:val="0042143A"/>
    <w:rsid w:val="00421B44"/>
    <w:rsid w:val="00423847"/>
    <w:rsid w:val="00424236"/>
    <w:rsid w:val="00424B39"/>
    <w:rsid w:val="00426270"/>
    <w:rsid w:val="00426A4C"/>
    <w:rsid w:val="0042756B"/>
    <w:rsid w:val="00431AE6"/>
    <w:rsid w:val="004338B0"/>
    <w:rsid w:val="004353D1"/>
    <w:rsid w:val="0043621A"/>
    <w:rsid w:val="00437D24"/>
    <w:rsid w:val="00441483"/>
    <w:rsid w:val="004430E2"/>
    <w:rsid w:val="004438D4"/>
    <w:rsid w:val="0044478C"/>
    <w:rsid w:val="0045139A"/>
    <w:rsid w:val="00451E90"/>
    <w:rsid w:val="00451F96"/>
    <w:rsid w:val="004525A8"/>
    <w:rsid w:val="00452F6C"/>
    <w:rsid w:val="00455C04"/>
    <w:rsid w:val="0045605F"/>
    <w:rsid w:val="00456076"/>
    <w:rsid w:val="004569BD"/>
    <w:rsid w:val="0046117C"/>
    <w:rsid w:val="0046369E"/>
    <w:rsid w:val="00463986"/>
    <w:rsid w:val="00463D24"/>
    <w:rsid w:val="0046583C"/>
    <w:rsid w:val="00465E3F"/>
    <w:rsid w:val="00467536"/>
    <w:rsid w:val="00470788"/>
    <w:rsid w:val="00471F7B"/>
    <w:rsid w:val="00474DF0"/>
    <w:rsid w:val="004763AD"/>
    <w:rsid w:val="00476E76"/>
    <w:rsid w:val="00481998"/>
    <w:rsid w:val="0048325E"/>
    <w:rsid w:val="00485311"/>
    <w:rsid w:val="00487352"/>
    <w:rsid w:val="00487A53"/>
    <w:rsid w:val="004933B0"/>
    <w:rsid w:val="00494614"/>
    <w:rsid w:val="00494BCA"/>
    <w:rsid w:val="00495C31"/>
    <w:rsid w:val="004967E3"/>
    <w:rsid w:val="004A0754"/>
    <w:rsid w:val="004A19B5"/>
    <w:rsid w:val="004A21D6"/>
    <w:rsid w:val="004A3C87"/>
    <w:rsid w:val="004A3DE6"/>
    <w:rsid w:val="004A4C9B"/>
    <w:rsid w:val="004A68E5"/>
    <w:rsid w:val="004A7003"/>
    <w:rsid w:val="004A7495"/>
    <w:rsid w:val="004B0B0B"/>
    <w:rsid w:val="004B2EBD"/>
    <w:rsid w:val="004B3A03"/>
    <w:rsid w:val="004B4AC9"/>
    <w:rsid w:val="004B5072"/>
    <w:rsid w:val="004B5B68"/>
    <w:rsid w:val="004B5EF1"/>
    <w:rsid w:val="004C038D"/>
    <w:rsid w:val="004C07CF"/>
    <w:rsid w:val="004C0E9C"/>
    <w:rsid w:val="004C1B30"/>
    <w:rsid w:val="004C1BA1"/>
    <w:rsid w:val="004C1FBC"/>
    <w:rsid w:val="004C235E"/>
    <w:rsid w:val="004C3145"/>
    <w:rsid w:val="004C3A5C"/>
    <w:rsid w:val="004C52A5"/>
    <w:rsid w:val="004C59F4"/>
    <w:rsid w:val="004C7B44"/>
    <w:rsid w:val="004C7B86"/>
    <w:rsid w:val="004D06D1"/>
    <w:rsid w:val="004D27A3"/>
    <w:rsid w:val="004D31EA"/>
    <w:rsid w:val="004D32D0"/>
    <w:rsid w:val="004D4591"/>
    <w:rsid w:val="004D4B85"/>
    <w:rsid w:val="004D4CDA"/>
    <w:rsid w:val="004E310D"/>
    <w:rsid w:val="004E3A41"/>
    <w:rsid w:val="004E4162"/>
    <w:rsid w:val="004E4800"/>
    <w:rsid w:val="004F00CC"/>
    <w:rsid w:val="004F13F4"/>
    <w:rsid w:val="004F334D"/>
    <w:rsid w:val="004F376B"/>
    <w:rsid w:val="004F6BA5"/>
    <w:rsid w:val="005001AC"/>
    <w:rsid w:val="005006EE"/>
    <w:rsid w:val="005011F1"/>
    <w:rsid w:val="00501326"/>
    <w:rsid w:val="00501486"/>
    <w:rsid w:val="00502546"/>
    <w:rsid w:val="00502B0B"/>
    <w:rsid w:val="005049DE"/>
    <w:rsid w:val="00504CA9"/>
    <w:rsid w:val="00505493"/>
    <w:rsid w:val="0050564C"/>
    <w:rsid w:val="005058E0"/>
    <w:rsid w:val="00506283"/>
    <w:rsid w:val="005073E4"/>
    <w:rsid w:val="00507D64"/>
    <w:rsid w:val="00511246"/>
    <w:rsid w:val="00513462"/>
    <w:rsid w:val="005144E7"/>
    <w:rsid w:val="00514C68"/>
    <w:rsid w:val="00516E71"/>
    <w:rsid w:val="00520C96"/>
    <w:rsid w:val="00521BB3"/>
    <w:rsid w:val="005229CA"/>
    <w:rsid w:val="00522AA5"/>
    <w:rsid w:val="00523381"/>
    <w:rsid w:val="00523AB6"/>
    <w:rsid w:val="0052419C"/>
    <w:rsid w:val="0052453B"/>
    <w:rsid w:val="00525FE6"/>
    <w:rsid w:val="0052729A"/>
    <w:rsid w:val="0052BB89"/>
    <w:rsid w:val="005306AB"/>
    <w:rsid w:val="00531305"/>
    <w:rsid w:val="005317DD"/>
    <w:rsid w:val="0053199E"/>
    <w:rsid w:val="00531C35"/>
    <w:rsid w:val="00531DC5"/>
    <w:rsid w:val="005320DF"/>
    <w:rsid w:val="00533712"/>
    <w:rsid w:val="0053442C"/>
    <w:rsid w:val="0053534B"/>
    <w:rsid w:val="005358A8"/>
    <w:rsid w:val="00535D7B"/>
    <w:rsid w:val="00537CC8"/>
    <w:rsid w:val="00543935"/>
    <w:rsid w:val="00543C1C"/>
    <w:rsid w:val="00544D8E"/>
    <w:rsid w:val="00544FE7"/>
    <w:rsid w:val="00545EFA"/>
    <w:rsid w:val="00546A5A"/>
    <w:rsid w:val="00551941"/>
    <w:rsid w:val="00552C21"/>
    <w:rsid w:val="00553151"/>
    <w:rsid w:val="005539A7"/>
    <w:rsid w:val="00553D20"/>
    <w:rsid w:val="00555D45"/>
    <w:rsid w:val="00556546"/>
    <w:rsid w:val="005569C2"/>
    <w:rsid w:val="005579E0"/>
    <w:rsid w:val="005618FB"/>
    <w:rsid w:val="005638D2"/>
    <w:rsid w:val="00563980"/>
    <w:rsid w:val="00563ADC"/>
    <w:rsid w:val="00564F30"/>
    <w:rsid w:val="005662F6"/>
    <w:rsid w:val="0057078A"/>
    <w:rsid w:val="0057151D"/>
    <w:rsid w:val="0057173A"/>
    <w:rsid w:val="00572726"/>
    <w:rsid w:val="00572DC7"/>
    <w:rsid w:val="00574ACC"/>
    <w:rsid w:val="00575D9F"/>
    <w:rsid w:val="0057735A"/>
    <w:rsid w:val="00577C79"/>
    <w:rsid w:val="00581A2E"/>
    <w:rsid w:val="00583007"/>
    <w:rsid w:val="00583289"/>
    <w:rsid w:val="00585EAD"/>
    <w:rsid w:val="0058607C"/>
    <w:rsid w:val="00586441"/>
    <w:rsid w:val="00586831"/>
    <w:rsid w:val="00587838"/>
    <w:rsid w:val="00587F33"/>
    <w:rsid w:val="00590351"/>
    <w:rsid w:val="00590680"/>
    <w:rsid w:val="005919AA"/>
    <w:rsid w:val="00591B37"/>
    <w:rsid w:val="0059245C"/>
    <w:rsid w:val="005927C1"/>
    <w:rsid w:val="00595C92"/>
    <w:rsid w:val="00597E1F"/>
    <w:rsid w:val="005A028C"/>
    <w:rsid w:val="005A0D25"/>
    <w:rsid w:val="005A1282"/>
    <w:rsid w:val="005A1B12"/>
    <w:rsid w:val="005A1B81"/>
    <w:rsid w:val="005A1EA2"/>
    <w:rsid w:val="005A1F3D"/>
    <w:rsid w:val="005A2ECA"/>
    <w:rsid w:val="005A5303"/>
    <w:rsid w:val="005A548B"/>
    <w:rsid w:val="005A5FDF"/>
    <w:rsid w:val="005A685F"/>
    <w:rsid w:val="005A6A25"/>
    <w:rsid w:val="005A6C6E"/>
    <w:rsid w:val="005A6D3A"/>
    <w:rsid w:val="005B1427"/>
    <w:rsid w:val="005B1E88"/>
    <w:rsid w:val="005B237F"/>
    <w:rsid w:val="005B24C2"/>
    <w:rsid w:val="005B2BAC"/>
    <w:rsid w:val="005B4974"/>
    <w:rsid w:val="005C2B86"/>
    <w:rsid w:val="005C63B7"/>
    <w:rsid w:val="005C6D98"/>
    <w:rsid w:val="005D020B"/>
    <w:rsid w:val="005D069E"/>
    <w:rsid w:val="005D2CDA"/>
    <w:rsid w:val="005D5BAC"/>
    <w:rsid w:val="005D6010"/>
    <w:rsid w:val="005D7D88"/>
    <w:rsid w:val="005D7F85"/>
    <w:rsid w:val="005E18B3"/>
    <w:rsid w:val="005E200A"/>
    <w:rsid w:val="005E23FB"/>
    <w:rsid w:val="005E3488"/>
    <w:rsid w:val="005E3C74"/>
    <w:rsid w:val="005E5433"/>
    <w:rsid w:val="005E61C6"/>
    <w:rsid w:val="005E6D19"/>
    <w:rsid w:val="005E6D37"/>
    <w:rsid w:val="005F05D7"/>
    <w:rsid w:val="005F1029"/>
    <w:rsid w:val="005F222D"/>
    <w:rsid w:val="005F3E4E"/>
    <w:rsid w:val="005F7DB2"/>
    <w:rsid w:val="006005A2"/>
    <w:rsid w:val="00600874"/>
    <w:rsid w:val="0060433B"/>
    <w:rsid w:val="00605449"/>
    <w:rsid w:val="0060567C"/>
    <w:rsid w:val="006101DD"/>
    <w:rsid w:val="00610274"/>
    <w:rsid w:val="006103A8"/>
    <w:rsid w:val="00612C51"/>
    <w:rsid w:val="00613B8F"/>
    <w:rsid w:val="00614C06"/>
    <w:rsid w:val="0061615A"/>
    <w:rsid w:val="0061722D"/>
    <w:rsid w:val="00621318"/>
    <w:rsid w:val="00622563"/>
    <w:rsid w:val="0062339F"/>
    <w:rsid w:val="006236D6"/>
    <w:rsid w:val="00623949"/>
    <w:rsid w:val="00623B1B"/>
    <w:rsid w:val="00624ACC"/>
    <w:rsid w:val="006253A4"/>
    <w:rsid w:val="006253E4"/>
    <w:rsid w:val="0062642D"/>
    <w:rsid w:val="0062652B"/>
    <w:rsid w:val="00626B7C"/>
    <w:rsid w:val="00626DD3"/>
    <w:rsid w:val="00627391"/>
    <w:rsid w:val="00630723"/>
    <w:rsid w:val="00630A9C"/>
    <w:rsid w:val="00633DBC"/>
    <w:rsid w:val="00635175"/>
    <w:rsid w:val="0063632F"/>
    <w:rsid w:val="006379AB"/>
    <w:rsid w:val="0064060F"/>
    <w:rsid w:val="006436D7"/>
    <w:rsid w:val="00646839"/>
    <w:rsid w:val="00647C81"/>
    <w:rsid w:val="00647E65"/>
    <w:rsid w:val="00650C01"/>
    <w:rsid w:val="00651271"/>
    <w:rsid w:val="0065154D"/>
    <w:rsid w:val="00652D14"/>
    <w:rsid w:val="00653162"/>
    <w:rsid w:val="00657AEA"/>
    <w:rsid w:val="00660659"/>
    <w:rsid w:val="00662FBF"/>
    <w:rsid w:val="00663260"/>
    <w:rsid w:val="006648AB"/>
    <w:rsid w:val="00664BE9"/>
    <w:rsid w:val="00664FEC"/>
    <w:rsid w:val="00665E81"/>
    <w:rsid w:val="0066632A"/>
    <w:rsid w:val="00666929"/>
    <w:rsid w:val="00669F6E"/>
    <w:rsid w:val="00671016"/>
    <w:rsid w:val="00671B5A"/>
    <w:rsid w:val="00671F4E"/>
    <w:rsid w:val="0067213D"/>
    <w:rsid w:val="0067226E"/>
    <w:rsid w:val="006729D5"/>
    <w:rsid w:val="00672B4C"/>
    <w:rsid w:val="00675C67"/>
    <w:rsid w:val="00680C36"/>
    <w:rsid w:val="006816A6"/>
    <w:rsid w:val="00682B08"/>
    <w:rsid w:val="00687B44"/>
    <w:rsid w:val="006903C3"/>
    <w:rsid w:val="0069054A"/>
    <w:rsid w:val="00691660"/>
    <w:rsid w:val="0069182A"/>
    <w:rsid w:val="00693A0A"/>
    <w:rsid w:val="00693AC2"/>
    <w:rsid w:val="00693F3D"/>
    <w:rsid w:val="00694EB6"/>
    <w:rsid w:val="006A047C"/>
    <w:rsid w:val="006A0BD9"/>
    <w:rsid w:val="006A120F"/>
    <w:rsid w:val="006A1404"/>
    <w:rsid w:val="006A22FE"/>
    <w:rsid w:val="006A2418"/>
    <w:rsid w:val="006A475E"/>
    <w:rsid w:val="006A4B63"/>
    <w:rsid w:val="006A4DD4"/>
    <w:rsid w:val="006A5ED3"/>
    <w:rsid w:val="006A64FC"/>
    <w:rsid w:val="006A75BB"/>
    <w:rsid w:val="006A7CDC"/>
    <w:rsid w:val="006B1F95"/>
    <w:rsid w:val="006B2C41"/>
    <w:rsid w:val="006B5B86"/>
    <w:rsid w:val="006B5E8B"/>
    <w:rsid w:val="006B70E6"/>
    <w:rsid w:val="006B7335"/>
    <w:rsid w:val="006B7600"/>
    <w:rsid w:val="006B762C"/>
    <w:rsid w:val="006B7E93"/>
    <w:rsid w:val="006B7FEE"/>
    <w:rsid w:val="006C104E"/>
    <w:rsid w:val="006C159C"/>
    <w:rsid w:val="006C2CC1"/>
    <w:rsid w:val="006C37D9"/>
    <w:rsid w:val="006C534A"/>
    <w:rsid w:val="006C5D69"/>
    <w:rsid w:val="006C7993"/>
    <w:rsid w:val="006C7E45"/>
    <w:rsid w:val="006D0762"/>
    <w:rsid w:val="006D1A9F"/>
    <w:rsid w:val="006D2F02"/>
    <w:rsid w:val="006D307F"/>
    <w:rsid w:val="006D3679"/>
    <w:rsid w:val="006D3DE1"/>
    <w:rsid w:val="006D6BEF"/>
    <w:rsid w:val="006E010E"/>
    <w:rsid w:val="006E072E"/>
    <w:rsid w:val="006E2642"/>
    <w:rsid w:val="006E316D"/>
    <w:rsid w:val="006E3928"/>
    <w:rsid w:val="006E4CD1"/>
    <w:rsid w:val="006E4F0B"/>
    <w:rsid w:val="006E53A6"/>
    <w:rsid w:val="006F0375"/>
    <w:rsid w:val="006F0910"/>
    <w:rsid w:val="006F0A8F"/>
    <w:rsid w:val="006F1109"/>
    <w:rsid w:val="006F147F"/>
    <w:rsid w:val="006F195B"/>
    <w:rsid w:val="006F1F68"/>
    <w:rsid w:val="006F2015"/>
    <w:rsid w:val="006F2D79"/>
    <w:rsid w:val="006F3157"/>
    <w:rsid w:val="006F31CE"/>
    <w:rsid w:val="006F78D2"/>
    <w:rsid w:val="006F7FD9"/>
    <w:rsid w:val="007001E7"/>
    <w:rsid w:val="00701337"/>
    <w:rsid w:val="00702AC2"/>
    <w:rsid w:val="00703E6C"/>
    <w:rsid w:val="00705751"/>
    <w:rsid w:val="00705794"/>
    <w:rsid w:val="00705BCE"/>
    <w:rsid w:val="007060D8"/>
    <w:rsid w:val="00706362"/>
    <w:rsid w:val="00706419"/>
    <w:rsid w:val="00707AA9"/>
    <w:rsid w:val="00707B14"/>
    <w:rsid w:val="00714E84"/>
    <w:rsid w:val="00715AC3"/>
    <w:rsid w:val="00715B84"/>
    <w:rsid w:val="00715B8C"/>
    <w:rsid w:val="00720740"/>
    <w:rsid w:val="00721F4B"/>
    <w:rsid w:val="00722E24"/>
    <w:rsid w:val="00722F2C"/>
    <w:rsid w:val="007258E1"/>
    <w:rsid w:val="00730CDF"/>
    <w:rsid w:val="007312C7"/>
    <w:rsid w:val="007318D5"/>
    <w:rsid w:val="0073385D"/>
    <w:rsid w:val="00734B34"/>
    <w:rsid w:val="00734B6C"/>
    <w:rsid w:val="00736120"/>
    <w:rsid w:val="00737AB1"/>
    <w:rsid w:val="00740F1F"/>
    <w:rsid w:val="007425B0"/>
    <w:rsid w:val="007444A5"/>
    <w:rsid w:val="00744EEE"/>
    <w:rsid w:val="00745551"/>
    <w:rsid w:val="0074558E"/>
    <w:rsid w:val="00750DF6"/>
    <w:rsid w:val="00753B95"/>
    <w:rsid w:val="00753D17"/>
    <w:rsid w:val="00754AEE"/>
    <w:rsid w:val="007635A8"/>
    <w:rsid w:val="0076465F"/>
    <w:rsid w:val="00764FB0"/>
    <w:rsid w:val="0076597E"/>
    <w:rsid w:val="00770FD9"/>
    <w:rsid w:val="007767ED"/>
    <w:rsid w:val="007770BB"/>
    <w:rsid w:val="00777407"/>
    <w:rsid w:val="00777FBC"/>
    <w:rsid w:val="0078281D"/>
    <w:rsid w:val="00782EE5"/>
    <w:rsid w:val="007857CE"/>
    <w:rsid w:val="00785E53"/>
    <w:rsid w:val="00786907"/>
    <w:rsid w:val="00787A38"/>
    <w:rsid w:val="00790803"/>
    <w:rsid w:val="00791B5B"/>
    <w:rsid w:val="00792BEC"/>
    <w:rsid w:val="00792CC6"/>
    <w:rsid w:val="00795EF6"/>
    <w:rsid w:val="007979A3"/>
    <w:rsid w:val="007A0178"/>
    <w:rsid w:val="007A039D"/>
    <w:rsid w:val="007A2AC2"/>
    <w:rsid w:val="007A36BE"/>
    <w:rsid w:val="007A497B"/>
    <w:rsid w:val="007A5BF7"/>
    <w:rsid w:val="007A6CF1"/>
    <w:rsid w:val="007A7154"/>
    <w:rsid w:val="007A7CAB"/>
    <w:rsid w:val="007B03F6"/>
    <w:rsid w:val="007B1985"/>
    <w:rsid w:val="007B2051"/>
    <w:rsid w:val="007B2263"/>
    <w:rsid w:val="007B3211"/>
    <w:rsid w:val="007B4A88"/>
    <w:rsid w:val="007B4F27"/>
    <w:rsid w:val="007B5FB5"/>
    <w:rsid w:val="007B6B74"/>
    <w:rsid w:val="007B7443"/>
    <w:rsid w:val="007B7898"/>
    <w:rsid w:val="007B7ECC"/>
    <w:rsid w:val="007C04CE"/>
    <w:rsid w:val="007C0DC6"/>
    <w:rsid w:val="007C1015"/>
    <w:rsid w:val="007C1262"/>
    <w:rsid w:val="007C1ADE"/>
    <w:rsid w:val="007C2F91"/>
    <w:rsid w:val="007C3FBC"/>
    <w:rsid w:val="007C4C0C"/>
    <w:rsid w:val="007C56FC"/>
    <w:rsid w:val="007C5A24"/>
    <w:rsid w:val="007C5E1A"/>
    <w:rsid w:val="007C6441"/>
    <w:rsid w:val="007C6E4F"/>
    <w:rsid w:val="007D03AF"/>
    <w:rsid w:val="007D10FC"/>
    <w:rsid w:val="007D153E"/>
    <w:rsid w:val="007D179F"/>
    <w:rsid w:val="007D212A"/>
    <w:rsid w:val="007D2C0E"/>
    <w:rsid w:val="007D3F0B"/>
    <w:rsid w:val="007D44EA"/>
    <w:rsid w:val="007D4BAA"/>
    <w:rsid w:val="007D603C"/>
    <w:rsid w:val="007D6358"/>
    <w:rsid w:val="007D651E"/>
    <w:rsid w:val="007D6C22"/>
    <w:rsid w:val="007D7BC3"/>
    <w:rsid w:val="007E098F"/>
    <w:rsid w:val="007E11B3"/>
    <w:rsid w:val="007E1762"/>
    <w:rsid w:val="007E1A98"/>
    <w:rsid w:val="007E1D13"/>
    <w:rsid w:val="007E2D7D"/>
    <w:rsid w:val="007E413D"/>
    <w:rsid w:val="007E4DD1"/>
    <w:rsid w:val="007E575E"/>
    <w:rsid w:val="007E5889"/>
    <w:rsid w:val="007E589C"/>
    <w:rsid w:val="007E7198"/>
    <w:rsid w:val="007F16FE"/>
    <w:rsid w:val="007F2E08"/>
    <w:rsid w:val="007F2F78"/>
    <w:rsid w:val="007F62EF"/>
    <w:rsid w:val="007F7CE4"/>
    <w:rsid w:val="00800D89"/>
    <w:rsid w:val="00801D5E"/>
    <w:rsid w:val="0080392F"/>
    <w:rsid w:val="00803BA1"/>
    <w:rsid w:val="00804136"/>
    <w:rsid w:val="0080467A"/>
    <w:rsid w:val="00804820"/>
    <w:rsid w:val="00805943"/>
    <w:rsid w:val="00805A41"/>
    <w:rsid w:val="00806728"/>
    <w:rsid w:val="00806926"/>
    <w:rsid w:val="0080744A"/>
    <w:rsid w:val="00807BCA"/>
    <w:rsid w:val="00807C10"/>
    <w:rsid w:val="00811D97"/>
    <w:rsid w:val="008121C4"/>
    <w:rsid w:val="00814A0A"/>
    <w:rsid w:val="00816517"/>
    <w:rsid w:val="00816F3A"/>
    <w:rsid w:val="00816FAC"/>
    <w:rsid w:val="008224A0"/>
    <w:rsid w:val="008246B2"/>
    <w:rsid w:val="00826258"/>
    <w:rsid w:val="0083019A"/>
    <w:rsid w:val="008309BC"/>
    <w:rsid w:val="00831BA0"/>
    <w:rsid w:val="008322E7"/>
    <w:rsid w:val="00832939"/>
    <w:rsid w:val="00833397"/>
    <w:rsid w:val="0083385B"/>
    <w:rsid w:val="00834927"/>
    <w:rsid w:val="00834C8B"/>
    <w:rsid w:val="00835983"/>
    <w:rsid w:val="00835AC1"/>
    <w:rsid w:val="0083652A"/>
    <w:rsid w:val="0083708B"/>
    <w:rsid w:val="008406BD"/>
    <w:rsid w:val="008409C0"/>
    <w:rsid w:val="00841AF0"/>
    <w:rsid w:val="008420BD"/>
    <w:rsid w:val="00843F0D"/>
    <w:rsid w:val="0084494B"/>
    <w:rsid w:val="00845707"/>
    <w:rsid w:val="00845BE7"/>
    <w:rsid w:val="00846FFC"/>
    <w:rsid w:val="00851AE5"/>
    <w:rsid w:val="00851BFB"/>
    <w:rsid w:val="008572F8"/>
    <w:rsid w:val="00857741"/>
    <w:rsid w:val="008605D5"/>
    <w:rsid w:val="008610AE"/>
    <w:rsid w:val="00862A71"/>
    <w:rsid w:val="008658AB"/>
    <w:rsid w:val="008659D3"/>
    <w:rsid w:val="008660EF"/>
    <w:rsid w:val="008660F5"/>
    <w:rsid w:val="00866DEA"/>
    <w:rsid w:val="00866FFA"/>
    <w:rsid w:val="008676D8"/>
    <w:rsid w:val="00870D7B"/>
    <w:rsid w:val="008713C3"/>
    <w:rsid w:val="00872C42"/>
    <w:rsid w:val="00873643"/>
    <w:rsid w:val="00874FA1"/>
    <w:rsid w:val="008767DC"/>
    <w:rsid w:val="00877912"/>
    <w:rsid w:val="008801F9"/>
    <w:rsid w:val="008804C2"/>
    <w:rsid w:val="0088513D"/>
    <w:rsid w:val="00885620"/>
    <w:rsid w:val="00887611"/>
    <w:rsid w:val="00887E21"/>
    <w:rsid w:val="00887FCA"/>
    <w:rsid w:val="00892121"/>
    <w:rsid w:val="00893141"/>
    <w:rsid w:val="0089372D"/>
    <w:rsid w:val="008939A4"/>
    <w:rsid w:val="00893CAC"/>
    <w:rsid w:val="008957F7"/>
    <w:rsid w:val="00896231"/>
    <w:rsid w:val="00896DAB"/>
    <w:rsid w:val="008A00B1"/>
    <w:rsid w:val="008A03B7"/>
    <w:rsid w:val="008A0BA3"/>
    <w:rsid w:val="008A2CAB"/>
    <w:rsid w:val="008A5B19"/>
    <w:rsid w:val="008A7825"/>
    <w:rsid w:val="008B0E9F"/>
    <w:rsid w:val="008B3E6B"/>
    <w:rsid w:val="008B54D4"/>
    <w:rsid w:val="008B6CFF"/>
    <w:rsid w:val="008C0DB3"/>
    <w:rsid w:val="008C12F6"/>
    <w:rsid w:val="008C2B8F"/>
    <w:rsid w:val="008C53AF"/>
    <w:rsid w:val="008C6477"/>
    <w:rsid w:val="008C7178"/>
    <w:rsid w:val="008D11DB"/>
    <w:rsid w:val="008D18F3"/>
    <w:rsid w:val="008D2295"/>
    <w:rsid w:val="008D3A8D"/>
    <w:rsid w:val="008D3E47"/>
    <w:rsid w:val="008D42BA"/>
    <w:rsid w:val="008D4E6A"/>
    <w:rsid w:val="008D5A1C"/>
    <w:rsid w:val="008E03A6"/>
    <w:rsid w:val="008E0755"/>
    <w:rsid w:val="008E19F2"/>
    <w:rsid w:val="008E31E6"/>
    <w:rsid w:val="008E3801"/>
    <w:rsid w:val="008E5D74"/>
    <w:rsid w:val="008E5E75"/>
    <w:rsid w:val="008E7C44"/>
    <w:rsid w:val="008E7F36"/>
    <w:rsid w:val="008F0451"/>
    <w:rsid w:val="008F4CCC"/>
    <w:rsid w:val="008F5912"/>
    <w:rsid w:val="00900F55"/>
    <w:rsid w:val="00903C3B"/>
    <w:rsid w:val="00904394"/>
    <w:rsid w:val="00904544"/>
    <w:rsid w:val="009062DB"/>
    <w:rsid w:val="009070E4"/>
    <w:rsid w:val="00907CD2"/>
    <w:rsid w:val="00912341"/>
    <w:rsid w:val="00912B61"/>
    <w:rsid w:val="009131FE"/>
    <w:rsid w:val="009203F8"/>
    <w:rsid w:val="009212F2"/>
    <w:rsid w:val="00921E2B"/>
    <w:rsid w:val="0092221E"/>
    <w:rsid w:val="00922827"/>
    <w:rsid w:val="009229A2"/>
    <w:rsid w:val="009234F0"/>
    <w:rsid w:val="009245AE"/>
    <w:rsid w:val="00924670"/>
    <w:rsid w:val="00926E64"/>
    <w:rsid w:val="00931F12"/>
    <w:rsid w:val="00932B65"/>
    <w:rsid w:val="0093319C"/>
    <w:rsid w:val="009334FF"/>
    <w:rsid w:val="00933A1E"/>
    <w:rsid w:val="009357DA"/>
    <w:rsid w:val="00936676"/>
    <w:rsid w:val="00941EF3"/>
    <w:rsid w:val="0094302E"/>
    <w:rsid w:val="009441C5"/>
    <w:rsid w:val="00944464"/>
    <w:rsid w:val="009459A6"/>
    <w:rsid w:val="00945C1D"/>
    <w:rsid w:val="009511CA"/>
    <w:rsid w:val="00951891"/>
    <w:rsid w:val="00953BF9"/>
    <w:rsid w:val="00956EA2"/>
    <w:rsid w:val="0095717F"/>
    <w:rsid w:val="00960E67"/>
    <w:rsid w:val="00960F08"/>
    <w:rsid w:val="00962CC7"/>
    <w:rsid w:val="00966301"/>
    <w:rsid w:val="00966696"/>
    <w:rsid w:val="00966AC5"/>
    <w:rsid w:val="00967629"/>
    <w:rsid w:val="00967677"/>
    <w:rsid w:val="00967696"/>
    <w:rsid w:val="009707CA"/>
    <w:rsid w:val="009710E7"/>
    <w:rsid w:val="00973A56"/>
    <w:rsid w:val="00973EB0"/>
    <w:rsid w:val="009744D9"/>
    <w:rsid w:val="009776CF"/>
    <w:rsid w:val="00977887"/>
    <w:rsid w:val="009779FE"/>
    <w:rsid w:val="00980C88"/>
    <w:rsid w:val="00980DF1"/>
    <w:rsid w:val="00980EC2"/>
    <w:rsid w:val="0098165D"/>
    <w:rsid w:val="00981A9E"/>
    <w:rsid w:val="00983C2F"/>
    <w:rsid w:val="00984B59"/>
    <w:rsid w:val="0098769C"/>
    <w:rsid w:val="009877AC"/>
    <w:rsid w:val="00990729"/>
    <w:rsid w:val="0099161C"/>
    <w:rsid w:val="00992824"/>
    <w:rsid w:val="009931B3"/>
    <w:rsid w:val="0099356C"/>
    <w:rsid w:val="00993A45"/>
    <w:rsid w:val="009962E6"/>
    <w:rsid w:val="00996D72"/>
    <w:rsid w:val="0099702C"/>
    <w:rsid w:val="0099725A"/>
    <w:rsid w:val="00997C59"/>
    <w:rsid w:val="009A0D2B"/>
    <w:rsid w:val="009A219E"/>
    <w:rsid w:val="009A2B6F"/>
    <w:rsid w:val="009A312D"/>
    <w:rsid w:val="009A5BCF"/>
    <w:rsid w:val="009A6097"/>
    <w:rsid w:val="009A711D"/>
    <w:rsid w:val="009B0D60"/>
    <w:rsid w:val="009B14B3"/>
    <w:rsid w:val="009B1C83"/>
    <w:rsid w:val="009B3D3F"/>
    <w:rsid w:val="009B7E50"/>
    <w:rsid w:val="009C13F2"/>
    <w:rsid w:val="009C1E0C"/>
    <w:rsid w:val="009C3884"/>
    <w:rsid w:val="009C5DC8"/>
    <w:rsid w:val="009C6633"/>
    <w:rsid w:val="009C6F15"/>
    <w:rsid w:val="009C7500"/>
    <w:rsid w:val="009C7E1E"/>
    <w:rsid w:val="009D0E5D"/>
    <w:rsid w:val="009D17D3"/>
    <w:rsid w:val="009D1991"/>
    <w:rsid w:val="009D240D"/>
    <w:rsid w:val="009D3A25"/>
    <w:rsid w:val="009D3BAB"/>
    <w:rsid w:val="009E0476"/>
    <w:rsid w:val="009E06BA"/>
    <w:rsid w:val="009E1474"/>
    <w:rsid w:val="009E1551"/>
    <w:rsid w:val="009E1FFC"/>
    <w:rsid w:val="009E2ABB"/>
    <w:rsid w:val="009E3C2F"/>
    <w:rsid w:val="009E499E"/>
    <w:rsid w:val="009E58F9"/>
    <w:rsid w:val="009E5C89"/>
    <w:rsid w:val="009E6B63"/>
    <w:rsid w:val="009E6F8E"/>
    <w:rsid w:val="009E7404"/>
    <w:rsid w:val="009E7D52"/>
    <w:rsid w:val="009F055D"/>
    <w:rsid w:val="009F0884"/>
    <w:rsid w:val="009F093A"/>
    <w:rsid w:val="009F09D9"/>
    <w:rsid w:val="009F281B"/>
    <w:rsid w:val="009F2B5F"/>
    <w:rsid w:val="009F36F3"/>
    <w:rsid w:val="009F46F6"/>
    <w:rsid w:val="009F5176"/>
    <w:rsid w:val="009F5E0E"/>
    <w:rsid w:val="009F605B"/>
    <w:rsid w:val="009F651F"/>
    <w:rsid w:val="009F70A1"/>
    <w:rsid w:val="00A04260"/>
    <w:rsid w:val="00A047D4"/>
    <w:rsid w:val="00A051C4"/>
    <w:rsid w:val="00A0523C"/>
    <w:rsid w:val="00A05590"/>
    <w:rsid w:val="00A0717D"/>
    <w:rsid w:val="00A07491"/>
    <w:rsid w:val="00A07969"/>
    <w:rsid w:val="00A07A22"/>
    <w:rsid w:val="00A10C3A"/>
    <w:rsid w:val="00A129B7"/>
    <w:rsid w:val="00A13003"/>
    <w:rsid w:val="00A1315B"/>
    <w:rsid w:val="00A13370"/>
    <w:rsid w:val="00A13C76"/>
    <w:rsid w:val="00A14257"/>
    <w:rsid w:val="00A15157"/>
    <w:rsid w:val="00A15A68"/>
    <w:rsid w:val="00A21CBA"/>
    <w:rsid w:val="00A22C8C"/>
    <w:rsid w:val="00A2384B"/>
    <w:rsid w:val="00A24D74"/>
    <w:rsid w:val="00A25F9E"/>
    <w:rsid w:val="00A26D1D"/>
    <w:rsid w:val="00A309DE"/>
    <w:rsid w:val="00A30AC3"/>
    <w:rsid w:val="00A30D1A"/>
    <w:rsid w:val="00A34E7E"/>
    <w:rsid w:val="00A36D7D"/>
    <w:rsid w:val="00A375FF"/>
    <w:rsid w:val="00A37B08"/>
    <w:rsid w:val="00A400F2"/>
    <w:rsid w:val="00A401B2"/>
    <w:rsid w:val="00A43009"/>
    <w:rsid w:val="00A432E3"/>
    <w:rsid w:val="00A43EF3"/>
    <w:rsid w:val="00A44821"/>
    <w:rsid w:val="00A454AF"/>
    <w:rsid w:val="00A47DB9"/>
    <w:rsid w:val="00A5023F"/>
    <w:rsid w:val="00A51669"/>
    <w:rsid w:val="00A5365E"/>
    <w:rsid w:val="00A53A3E"/>
    <w:rsid w:val="00A5541D"/>
    <w:rsid w:val="00A55547"/>
    <w:rsid w:val="00A55B70"/>
    <w:rsid w:val="00A561B8"/>
    <w:rsid w:val="00A57AD1"/>
    <w:rsid w:val="00A6075F"/>
    <w:rsid w:val="00A609DA"/>
    <w:rsid w:val="00A61824"/>
    <w:rsid w:val="00A61D7A"/>
    <w:rsid w:val="00A636FF"/>
    <w:rsid w:val="00A65451"/>
    <w:rsid w:val="00A6607B"/>
    <w:rsid w:val="00A66CFB"/>
    <w:rsid w:val="00A70036"/>
    <w:rsid w:val="00A75FBB"/>
    <w:rsid w:val="00A76202"/>
    <w:rsid w:val="00A76C09"/>
    <w:rsid w:val="00A774A2"/>
    <w:rsid w:val="00A7776D"/>
    <w:rsid w:val="00A80094"/>
    <w:rsid w:val="00A807F5"/>
    <w:rsid w:val="00A81412"/>
    <w:rsid w:val="00A8201A"/>
    <w:rsid w:val="00A82CA7"/>
    <w:rsid w:val="00A82E91"/>
    <w:rsid w:val="00A83858"/>
    <w:rsid w:val="00A839CC"/>
    <w:rsid w:val="00A8593C"/>
    <w:rsid w:val="00A86092"/>
    <w:rsid w:val="00A86AC9"/>
    <w:rsid w:val="00A86FF9"/>
    <w:rsid w:val="00A871BD"/>
    <w:rsid w:val="00A90724"/>
    <w:rsid w:val="00A912A8"/>
    <w:rsid w:val="00A91F27"/>
    <w:rsid w:val="00A92653"/>
    <w:rsid w:val="00A94E2E"/>
    <w:rsid w:val="00A95674"/>
    <w:rsid w:val="00A95E15"/>
    <w:rsid w:val="00A96AB3"/>
    <w:rsid w:val="00A96EAF"/>
    <w:rsid w:val="00A97A11"/>
    <w:rsid w:val="00AA22C2"/>
    <w:rsid w:val="00AA2AED"/>
    <w:rsid w:val="00AA2D6F"/>
    <w:rsid w:val="00AA2FFF"/>
    <w:rsid w:val="00AA4892"/>
    <w:rsid w:val="00AA5E4D"/>
    <w:rsid w:val="00AB0276"/>
    <w:rsid w:val="00AB0425"/>
    <w:rsid w:val="00AB1AD9"/>
    <w:rsid w:val="00AB4401"/>
    <w:rsid w:val="00AB4656"/>
    <w:rsid w:val="00AB556E"/>
    <w:rsid w:val="00AB620A"/>
    <w:rsid w:val="00AB6313"/>
    <w:rsid w:val="00AB75AC"/>
    <w:rsid w:val="00AC074B"/>
    <w:rsid w:val="00AC08E9"/>
    <w:rsid w:val="00AC128C"/>
    <w:rsid w:val="00AC15E5"/>
    <w:rsid w:val="00AC17EA"/>
    <w:rsid w:val="00AC20A6"/>
    <w:rsid w:val="00AC2136"/>
    <w:rsid w:val="00AC28DB"/>
    <w:rsid w:val="00AC2D1B"/>
    <w:rsid w:val="00AC39BD"/>
    <w:rsid w:val="00AC3CAE"/>
    <w:rsid w:val="00AC4C1D"/>
    <w:rsid w:val="00AC5E54"/>
    <w:rsid w:val="00AC7519"/>
    <w:rsid w:val="00AD1D5D"/>
    <w:rsid w:val="00AD3AE5"/>
    <w:rsid w:val="00AD5051"/>
    <w:rsid w:val="00AD53CD"/>
    <w:rsid w:val="00AD54F3"/>
    <w:rsid w:val="00AD633F"/>
    <w:rsid w:val="00AD7031"/>
    <w:rsid w:val="00AD7069"/>
    <w:rsid w:val="00AD71C2"/>
    <w:rsid w:val="00AD7B1F"/>
    <w:rsid w:val="00AE0465"/>
    <w:rsid w:val="00AE1B40"/>
    <w:rsid w:val="00AE3282"/>
    <w:rsid w:val="00AE3446"/>
    <w:rsid w:val="00AE398C"/>
    <w:rsid w:val="00AE4484"/>
    <w:rsid w:val="00AE6596"/>
    <w:rsid w:val="00AE6794"/>
    <w:rsid w:val="00AE7315"/>
    <w:rsid w:val="00AF0BC4"/>
    <w:rsid w:val="00AF261B"/>
    <w:rsid w:val="00AF2638"/>
    <w:rsid w:val="00AF3C98"/>
    <w:rsid w:val="00AF4046"/>
    <w:rsid w:val="00AF432B"/>
    <w:rsid w:val="00AF48C3"/>
    <w:rsid w:val="00AF4BC3"/>
    <w:rsid w:val="00AF58F6"/>
    <w:rsid w:val="00AF5AF1"/>
    <w:rsid w:val="00AF6D9E"/>
    <w:rsid w:val="00B00341"/>
    <w:rsid w:val="00B008DA"/>
    <w:rsid w:val="00B01A32"/>
    <w:rsid w:val="00B0481C"/>
    <w:rsid w:val="00B05E5D"/>
    <w:rsid w:val="00B10792"/>
    <w:rsid w:val="00B1175E"/>
    <w:rsid w:val="00B13AA3"/>
    <w:rsid w:val="00B14420"/>
    <w:rsid w:val="00B16449"/>
    <w:rsid w:val="00B165DE"/>
    <w:rsid w:val="00B206B2"/>
    <w:rsid w:val="00B213BE"/>
    <w:rsid w:val="00B21B8F"/>
    <w:rsid w:val="00B21E65"/>
    <w:rsid w:val="00B22AC4"/>
    <w:rsid w:val="00B234B2"/>
    <w:rsid w:val="00B237A7"/>
    <w:rsid w:val="00B24C06"/>
    <w:rsid w:val="00B268A6"/>
    <w:rsid w:val="00B31048"/>
    <w:rsid w:val="00B312E4"/>
    <w:rsid w:val="00B3153D"/>
    <w:rsid w:val="00B32906"/>
    <w:rsid w:val="00B363DF"/>
    <w:rsid w:val="00B368AF"/>
    <w:rsid w:val="00B369B8"/>
    <w:rsid w:val="00B37D98"/>
    <w:rsid w:val="00B4031A"/>
    <w:rsid w:val="00B40B9E"/>
    <w:rsid w:val="00B41365"/>
    <w:rsid w:val="00B4152A"/>
    <w:rsid w:val="00B42ABA"/>
    <w:rsid w:val="00B42CCA"/>
    <w:rsid w:val="00B44A91"/>
    <w:rsid w:val="00B44ACF"/>
    <w:rsid w:val="00B477D2"/>
    <w:rsid w:val="00B51572"/>
    <w:rsid w:val="00B52F2C"/>
    <w:rsid w:val="00B53FA6"/>
    <w:rsid w:val="00B544BC"/>
    <w:rsid w:val="00B55C09"/>
    <w:rsid w:val="00B57589"/>
    <w:rsid w:val="00B578B1"/>
    <w:rsid w:val="00B57F0C"/>
    <w:rsid w:val="00B606D1"/>
    <w:rsid w:val="00B607CE"/>
    <w:rsid w:val="00B6261D"/>
    <w:rsid w:val="00B64685"/>
    <w:rsid w:val="00B650A0"/>
    <w:rsid w:val="00B654A7"/>
    <w:rsid w:val="00B6575A"/>
    <w:rsid w:val="00B67000"/>
    <w:rsid w:val="00B67CC2"/>
    <w:rsid w:val="00B717FF"/>
    <w:rsid w:val="00B7269C"/>
    <w:rsid w:val="00B74B0D"/>
    <w:rsid w:val="00B75464"/>
    <w:rsid w:val="00B758CE"/>
    <w:rsid w:val="00B75F50"/>
    <w:rsid w:val="00B774CC"/>
    <w:rsid w:val="00B7772F"/>
    <w:rsid w:val="00B8104F"/>
    <w:rsid w:val="00B81367"/>
    <w:rsid w:val="00B81DD2"/>
    <w:rsid w:val="00B83443"/>
    <w:rsid w:val="00B84D33"/>
    <w:rsid w:val="00B900B0"/>
    <w:rsid w:val="00B91176"/>
    <w:rsid w:val="00B91BE8"/>
    <w:rsid w:val="00B93A77"/>
    <w:rsid w:val="00B93B34"/>
    <w:rsid w:val="00B946A1"/>
    <w:rsid w:val="00B96257"/>
    <w:rsid w:val="00BA1145"/>
    <w:rsid w:val="00BA1E0F"/>
    <w:rsid w:val="00BA2C25"/>
    <w:rsid w:val="00BA3359"/>
    <w:rsid w:val="00BA35CA"/>
    <w:rsid w:val="00BA572B"/>
    <w:rsid w:val="00BA5764"/>
    <w:rsid w:val="00BA62D2"/>
    <w:rsid w:val="00BA6866"/>
    <w:rsid w:val="00BB02E7"/>
    <w:rsid w:val="00BB05FF"/>
    <w:rsid w:val="00BB2CBF"/>
    <w:rsid w:val="00BB5489"/>
    <w:rsid w:val="00BB5793"/>
    <w:rsid w:val="00BB5D15"/>
    <w:rsid w:val="00BC0F3D"/>
    <w:rsid w:val="00BC3E63"/>
    <w:rsid w:val="00BC4E5E"/>
    <w:rsid w:val="00BC748D"/>
    <w:rsid w:val="00BD28B9"/>
    <w:rsid w:val="00BD304A"/>
    <w:rsid w:val="00BD33BC"/>
    <w:rsid w:val="00BD37CB"/>
    <w:rsid w:val="00BD5404"/>
    <w:rsid w:val="00BD67ED"/>
    <w:rsid w:val="00BD7564"/>
    <w:rsid w:val="00BE0FCC"/>
    <w:rsid w:val="00BE23A0"/>
    <w:rsid w:val="00BE32D6"/>
    <w:rsid w:val="00BE5E2B"/>
    <w:rsid w:val="00BF0DD8"/>
    <w:rsid w:val="00BF125B"/>
    <w:rsid w:val="00BF1A87"/>
    <w:rsid w:val="00BF2428"/>
    <w:rsid w:val="00BF245D"/>
    <w:rsid w:val="00BF5797"/>
    <w:rsid w:val="00BF6285"/>
    <w:rsid w:val="00BF6972"/>
    <w:rsid w:val="00C008CB"/>
    <w:rsid w:val="00C02DC1"/>
    <w:rsid w:val="00C02F80"/>
    <w:rsid w:val="00C03724"/>
    <w:rsid w:val="00C03B7B"/>
    <w:rsid w:val="00C0427A"/>
    <w:rsid w:val="00C0538D"/>
    <w:rsid w:val="00C10BAE"/>
    <w:rsid w:val="00C10E8F"/>
    <w:rsid w:val="00C13090"/>
    <w:rsid w:val="00C143BD"/>
    <w:rsid w:val="00C14ACE"/>
    <w:rsid w:val="00C14C7B"/>
    <w:rsid w:val="00C15C64"/>
    <w:rsid w:val="00C15E35"/>
    <w:rsid w:val="00C16A1F"/>
    <w:rsid w:val="00C16AED"/>
    <w:rsid w:val="00C17567"/>
    <w:rsid w:val="00C17A56"/>
    <w:rsid w:val="00C17D3B"/>
    <w:rsid w:val="00C205DE"/>
    <w:rsid w:val="00C2060A"/>
    <w:rsid w:val="00C22767"/>
    <w:rsid w:val="00C230D4"/>
    <w:rsid w:val="00C23C79"/>
    <w:rsid w:val="00C243A8"/>
    <w:rsid w:val="00C24CC1"/>
    <w:rsid w:val="00C2772A"/>
    <w:rsid w:val="00C30BB4"/>
    <w:rsid w:val="00C37FFB"/>
    <w:rsid w:val="00C40A44"/>
    <w:rsid w:val="00C42482"/>
    <w:rsid w:val="00C4297C"/>
    <w:rsid w:val="00C43C85"/>
    <w:rsid w:val="00C44E83"/>
    <w:rsid w:val="00C46EA7"/>
    <w:rsid w:val="00C471A8"/>
    <w:rsid w:val="00C4787F"/>
    <w:rsid w:val="00C521A1"/>
    <w:rsid w:val="00C52F35"/>
    <w:rsid w:val="00C53F4F"/>
    <w:rsid w:val="00C54C4B"/>
    <w:rsid w:val="00C551A3"/>
    <w:rsid w:val="00C56755"/>
    <w:rsid w:val="00C61E85"/>
    <w:rsid w:val="00C6282D"/>
    <w:rsid w:val="00C64C92"/>
    <w:rsid w:val="00C65B0E"/>
    <w:rsid w:val="00C65FB7"/>
    <w:rsid w:val="00C6772D"/>
    <w:rsid w:val="00C71CCB"/>
    <w:rsid w:val="00C722A8"/>
    <w:rsid w:val="00C75B68"/>
    <w:rsid w:val="00C75DDD"/>
    <w:rsid w:val="00C75ECC"/>
    <w:rsid w:val="00C773D8"/>
    <w:rsid w:val="00C817A8"/>
    <w:rsid w:val="00C82EE5"/>
    <w:rsid w:val="00C83728"/>
    <w:rsid w:val="00C868AE"/>
    <w:rsid w:val="00C90001"/>
    <w:rsid w:val="00C90AA1"/>
    <w:rsid w:val="00C90E1F"/>
    <w:rsid w:val="00C919DA"/>
    <w:rsid w:val="00C921BA"/>
    <w:rsid w:val="00C944C2"/>
    <w:rsid w:val="00C9574B"/>
    <w:rsid w:val="00C95EFB"/>
    <w:rsid w:val="00CA0E6D"/>
    <w:rsid w:val="00CA22FA"/>
    <w:rsid w:val="00CA29E0"/>
    <w:rsid w:val="00CA5A65"/>
    <w:rsid w:val="00CA69BC"/>
    <w:rsid w:val="00CA6A1B"/>
    <w:rsid w:val="00CA7FC7"/>
    <w:rsid w:val="00CB0491"/>
    <w:rsid w:val="00CB33DC"/>
    <w:rsid w:val="00CB376D"/>
    <w:rsid w:val="00CB57A2"/>
    <w:rsid w:val="00CB6055"/>
    <w:rsid w:val="00CB6410"/>
    <w:rsid w:val="00CC0421"/>
    <w:rsid w:val="00CC0E3C"/>
    <w:rsid w:val="00CC2286"/>
    <w:rsid w:val="00CC30B9"/>
    <w:rsid w:val="00CC3D65"/>
    <w:rsid w:val="00CC4A64"/>
    <w:rsid w:val="00CC5C84"/>
    <w:rsid w:val="00CC63A0"/>
    <w:rsid w:val="00CC6E12"/>
    <w:rsid w:val="00CC7253"/>
    <w:rsid w:val="00CC7CA5"/>
    <w:rsid w:val="00CD021A"/>
    <w:rsid w:val="00CD1594"/>
    <w:rsid w:val="00CD1903"/>
    <w:rsid w:val="00CD1F55"/>
    <w:rsid w:val="00CD25E7"/>
    <w:rsid w:val="00CD25FB"/>
    <w:rsid w:val="00CD62F1"/>
    <w:rsid w:val="00CD7238"/>
    <w:rsid w:val="00CE02DE"/>
    <w:rsid w:val="00CE0651"/>
    <w:rsid w:val="00CE22DF"/>
    <w:rsid w:val="00CE3B27"/>
    <w:rsid w:val="00CE53F4"/>
    <w:rsid w:val="00CE76D0"/>
    <w:rsid w:val="00CE7CD8"/>
    <w:rsid w:val="00CF0379"/>
    <w:rsid w:val="00CF06CE"/>
    <w:rsid w:val="00CF1787"/>
    <w:rsid w:val="00CF3216"/>
    <w:rsid w:val="00CF3EE5"/>
    <w:rsid w:val="00CF7661"/>
    <w:rsid w:val="00CF7DD2"/>
    <w:rsid w:val="00D00FB5"/>
    <w:rsid w:val="00D018CB"/>
    <w:rsid w:val="00D01B0B"/>
    <w:rsid w:val="00D0264E"/>
    <w:rsid w:val="00D02FAB"/>
    <w:rsid w:val="00D03316"/>
    <w:rsid w:val="00D059C2"/>
    <w:rsid w:val="00D05DDF"/>
    <w:rsid w:val="00D068BF"/>
    <w:rsid w:val="00D10188"/>
    <w:rsid w:val="00D10F2B"/>
    <w:rsid w:val="00D11838"/>
    <w:rsid w:val="00D13B67"/>
    <w:rsid w:val="00D13E12"/>
    <w:rsid w:val="00D14143"/>
    <w:rsid w:val="00D174D2"/>
    <w:rsid w:val="00D17968"/>
    <w:rsid w:val="00D203AD"/>
    <w:rsid w:val="00D218D2"/>
    <w:rsid w:val="00D23816"/>
    <w:rsid w:val="00D24E10"/>
    <w:rsid w:val="00D25F7C"/>
    <w:rsid w:val="00D27128"/>
    <w:rsid w:val="00D277D2"/>
    <w:rsid w:val="00D31474"/>
    <w:rsid w:val="00D315EB"/>
    <w:rsid w:val="00D331C9"/>
    <w:rsid w:val="00D33775"/>
    <w:rsid w:val="00D33B19"/>
    <w:rsid w:val="00D35379"/>
    <w:rsid w:val="00D3556E"/>
    <w:rsid w:val="00D35C90"/>
    <w:rsid w:val="00D4318F"/>
    <w:rsid w:val="00D432E2"/>
    <w:rsid w:val="00D44492"/>
    <w:rsid w:val="00D45032"/>
    <w:rsid w:val="00D45DAF"/>
    <w:rsid w:val="00D472F1"/>
    <w:rsid w:val="00D526A6"/>
    <w:rsid w:val="00D53BEF"/>
    <w:rsid w:val="00D53ED2"/>
    <w:rsid w:val="00D542D6"/>
    <w:rsid w:val="00D54B5E"/>
    <w:rsid w:val="00D55751"/>
    <w:rsid w:val="00D55812"/>
    <w:rsid w:val="00D55890"/>
    <w:rsid w:val="00D55A08"/>
    <w:rsid w:val="00D55AB8"/>
    <w:rsid w:val="00D55CF7"/>
    <w:rsid w:val="00D56990"/>
    <w:rsid w:val="00D56B72"/>
    <w:rsid w:val="00D57434"/>
    <w:rsid w:val="00D60AFD"/>
    <w:rsid w:val="00D616F2"/>
    <w:rsid w:val="00D62823"/>
    <w:rsid w:val="00D62824"/>
    <w:rsid w:val="00D640ED"/>
    <w:rsid w:val="00D64D38"/>
    <w:rsid w:val="00D66AE0"/>
    <w:rsid w:val="00D66D79"/>
    <w:rsid w:val="00D670F2"/>
    <w:rsid w:val="00D703F1"/>
    <w:rsid w:val="00D70B4E"/>
    <w:rsid w:val="00D7156B"/>
    <w:rsid w:val="00D72617"/>
    <w:rsid w:val="00D72D53"/>
    <w:rsid w:val="00D7543B"/>
    <w:rsid w:val="00D75AC4"/>
    <w:rsid w:val="00D775E8"/>
    <w:rsid w:val="00D8080A"/>
    <w:rsid w:val="00D80932"/>
    <w:rsid w:val="00D80A72"/>
    <w:rsid w:val="00D80C54"/>
    <w:rsid w:val="00D83A2D"/>
    <w:rsid w:val="00D842C5"/>
    <w:rsid w:val="00D847E2"/>
    <w:rsid w:val="00D8636D"/>
    <w:rsid w:val="00D86B8E"/>
    <w:rsid w:val="00D9059F"/>
    <w:rsid w:val="00D92979"/>
    <w:rsid w:val="00D932C1"/>
    <w:rsid w:val="00D9384B"/>
    <w:rsid w:val="00D943C5"/>
    <w:rsid w:val="00D968D4"/>
    <w:rsid w:val="00D9736F"/>
    <w:rsid w:val="00DA00B4"/>
    <w:rsid w:val="00DA122C"/>
    <w:rsid w:val="00DA2828"/>
    <w:rsid w:val="00DA3433"/>
    <w:rsid w:val="00DA7216"/>
    <w:rsid w:val="00DB1084"/>
    <w:rsid w:val="00DB148F"/>
    <w:rsid w:val="00DB1E37"/>
    <w:rsid w:val="00DB4831"/>
    <w:rsid w:val="00DB54F3"/>
    <w:rsid w:val="00DB6710"/>
    <w:rsid w:val="00DB74F4"/>
    <w:rsid w:val="00DC198B"/>
    <w:rsid w:val="00DC5846"/>
    <w:rsid w:val="00DC77DE"/>
    <w:rsid w:val="00DC7846"/>
    <w:rsid w:val="00DD06FD"/>
    <w:rsid w:val="00DD07E3"/>
    <w:rsid w:val="00DD09F3"/>
    <w:rsid w:val="00DD1C86"/>
    <w:rsid w:val="00DD4DCF"/>
    <w:rsid w:val="00DD69C2"/>
    <w:rsid w:val="00DD7BE2"/>
    <w:rsid w:val="00DE03EB"/>
    <w:rsid w:val="00DE1088"/>
    <w:rsid w:val="00DE4CE0"/>
    <w:rsid w:val="00DE6737"/>
    <w:rsid w:val="00DE69A1"/>
    <w:rsid w:val="00DE6EB0"/>
    <w:rsid w:val="00DF01FB"/>
    <w:rsid w:val="00DF02FE"/>
    <w:rsid w:val="00DF0FA3"/>
    <w:rsid w:val="00DF1B9A"/>
    <w:rsid w:val="00DF2239"/>
    <w:rsid w:val="00DF4259"/>
    <w:rsid w:val="00DF494F"/>
    <w:rsid w:val="00DF527E"/>
    <w:rsid w:val="00DF6252"/>
    <w:rsid w:val="00DF62CE"/>
    <w:rsid w:val="00DF6A15"/>
    <w:rsid w:val="00E01EBE"/>
    <w:rsid w:val="00E0277A"/>
    <w:rsid w:val="00E045B2"/>
    <w:rsid w:val="00E047A1"/>
    <w:rsid w:val="00E05934"/>
    <w:rsid w:val="00E05FDD"/>
    <w:rsid w:val="00E10A20"/>
    <w:rsid w:val="00E113F1"/>
    <w:rsid w:val="00E12B34"/>
    <w:rsid w:val="00E14860"/>
    <w:rsid w:val="00E14CD4"/>
    <w:rsid w:val="00E15703"/>
    <w:rsid w:val="00E15AE9"/>
    <w:rsid w:val="00E15D5D"/>
    <w:rsid w:val="00E212F2"/>
    <w:rsid w:val="00E2272D"/>
    <w:rsid w:val="00E22D6D"/>
    <w:rsid w:val="00E231E2"/>
    <w:rsid w:val="00E23742"/>
    <w:rsid w:val="00E24FC8"/>
    <w:rsid w:val="00E2569F"/>
    <w:rsid w:val="00E272C6"/>
    <w:rsid w:val="00E273FA"/>
    <w:rsid w:val="00E27F8D"/>
    <w:rsid w:val="00E305F7"/>
    <w:rsid w:val="00E310A8"/>
    <w:rsid w:val="00E35277"/>
    <w:rsid w:val="00E372C4"/>
    <w:rsid w:val="00E4002B"/>
    <w:rsid w:val="00E402D8"/>
    <w:rsid w:val="00E40806"/>
    <w:rsid w:val="00E41483"/>
    <w:rsid w:val="00E428BA"/>
    <w:rsid w:val="00E44806"/>
    <w:rsid w:val="00E46499"/>
    <w:rsid w:val="00E46865"/>
    <w:rsid w:val="00E46E1B"/>
    <w:rsid w:val="00E46ECC"/>
    <w:rsid w:val="00E50604"/>
    <w:rsid w:val="00E50ADD"/>
    <w:rsid w:val="00E51A73"/>
    <w:rsid w:val="00E522C8"/>
    <w:rsid w:val="00E540C0"/>
    <w:rsid w:val="00E542E3"/>
    <w:rsid w:val="00E569D3"/>
    <w:rsid w:val="00E57CC8"/>
    <w:rsid w:val="00E57FE6"/>
    <w:rsid w:val="00E61700"/>
    <w:rsid w:val="00E64132"/>
    <w:rsid w:val="00E65D7E"/>
    <w:rsid w:val="00E66932"/>
    <w:rsid w:val="00E66BBB"/>
    <w:rsid w:val="00E66E49"/>
    <w:rsid w:val="00E714E4"/>
    <w:rsid w:val="00E73AAC"/>
    <w:rsid w:val="00E74598"/>
    <w:rsid w:val="00E75060"/>
    <w:rsid w:val="00E775A1"/>
    <w:rsid w:val="00E77895"/>
    <w:rsid w:val="00E80435"/>
    <w:rsid w:val="00E82B99"/>
    <w:rsid w:val="00E83187"/>
    <w:rsid w:val="00E843A9"/>
    <w:rsid w:val="00E85416"/>
    <w:rsid w:val="00E85547"/>
    <w:rsid w:val="00E85BC6"/>
    <w:rsid w:val="00E86FD3"/>
    <w:rsid w:val="00E91494"/>
    <w:rsid w:val="00E92A99"/>
    <w:rsid w:val="00E95BEE"/>
    <w:rsid w:val="00E96AFC"/>
    <w:rsid w:val="00E96F52"/>
    <w:rsid w:val="00E97E8F"/>
    <w:rsid w:val="00EA1FE1"/>
    <w:rsid w:val="00EA2AB0"/>
    <w:rsid w:val="00EA3748"/>
    <w:rsid w:val="00EA48D4"/>
    <w:rsid w:val="00EA5378"/>
    <w:rsid w:val="00EA6121"/>
    <w:rsid w:val="00EB077D"/>
    <w:rsid w:val="00EB1318"/>
    <w:rsid w:val="00EB4678"/>
    <w:rsid w:val="00EB4708"/>
    <w:rsid w:val="00EB4B43"/>
    <w:rsid w:val="00EB51FA"/>
    <w:rsid w:val="00EB5805"/>
    <w:rsid w:val="00EB5F6E"/>
    <w:rsid w:val="00EB6813"/>
    <w:rsid w:val="00EC21A3"/>
    <w:rsid w:val="00EC2D05"/>
    <w:rsid w:val="00EC4797"/>
    <w:rsid w:val="00EC5244"/>
    <w:rsid w:val="00EC52B5"/>
    <w:rsid w:val="00EC6969"/>
    <w:rsid w:val="00ED13B2"/>
    <w:rsid w:val="00ED2932"/>
    <w:rsid w:val="00ED3C34"/>
    <w:rsid w:val="00ED4180"/>
    <w:rsid w:val="00ED4997"/>
    <w:rsid w:val="00ED4FA6"/>
    <w:rsid w:val="00ED68E8"/>
    <w:rsid w:val="00ED6B87"/>
    <w:rsid w:val="00ED76F7"/>
    <w:rsid w:val="00ED7DAB"/>
    <w:rsid w:val="00ED7EAA"/>
    <w:rsid w:val="00EE012B"/>
    <w:rsid w:val="00EE0627"/>
    <w:rsid w:val="00EE175A"/>
    <w:rsid w:val="00EE60F8"/>
    <w:rsid w:val="00EE633A"/>
    <w:rsid w:val="00EE64BD"/>
    <w:rsid w:val="00EF0686"/>
    <w:rsid w:val="00EF1CCC"/>
    <w:rsid w:val="00EF2DC2"/>
    <w:rsid w:val="00EF621C"/>
    <w:rsid w:val="00EF62B6"/>
    <w:rsid w:val="00EF69E7"/>
    <w:rsid w:val="00EF6F21"/>
    <w:rsid w:val="00EF7112"/>
    <w:rsid w:val="00F000A8"/>
    <w:rsid w:val="00F01877"/>
    <w:rsid w:val="00F047E0"/>
    <w:rsid w:val="00F04FCD"/>
    <w:rsid w:val="00F10393"/>
    <w:rsid w:val="00F11187"/>
    <w:rsid w:val="00F13403"/>
    <w:rsid w:val="00F143BA"/>
    <w:rsid w:val="00F15973"/>
    <w:rsid w:val="00F162B4"/>
    <w:rsid w:val="00F16DFF"/>
    <w:rsid w:val="00F20CAE"/>
    <w:rsid w:val="00F238C9"/>
    <w:rsid w:val="00F243AA"/>
    <w:rsid w:val="00F243E0"/>
    <w:rsid w:val="00F25A7D"/>
    <w:rsid w:val="00F27B7A"/>
    <w:rsid w:val="00F3088B"/>
    <w:rsid w:val="00F32869"/>
    <w:rsid w:val="00F34919"/>
    <w:rsid w:val="00F3517E"/>
    <w:rsid w:val="00F35A3B"/>
    <w:rsid w:val="00F35BD2"/>
    <w:rsid w:val="00F35D88"/>
    <w:rsid w:val="00F367A0"/>
    <w:rsid w:val="00F37192"/>
    <w:rsid w:val="00F40DA3"/>
    <w:rsid w:val="00F417E4"/>
    <w:rsid w:val="00F41DBA"/>
    <w:rsid w:val="00F43C27"/>
    <w:rsid w:val="00F45006"/>
    <w:rsid w:val="00F46A79"/>
    <w:rsid w:val="00F47AD2"/>
    <w:rsid w:val="00F50396"/>
    <w:rsid w:val="00F50A0E"/>
    <w:rsid w:val="00F51F8B"/>
    <w:rsid w:val="00F52979"/>
    <w:rsid w:val="00F53A2C"/>
    <w:rsid w:val="00F54015"/>
    <w:rsid w:val="00F5545D"/>
    <w:rsid w:val="00F60C97"/>
    <w:rsid w:val="00F60E93"/>
    <w:rsid w:val="00F6165E"/>
    <w:rsid w:val="00F6245A"/>
    <w:rsid w:val="00F62AF4"/>
    <w:rsid w:val="00F633CC"/>
    <w:rsid w:val="00F63590"/>
    <w:rsid w:val="00F6374F"/>
    <w:rsid w:val="00F640E6"/>
    <w:rsid w:val="00F64439"/>
    <w:rsid w:val="00F6554D"/>
    <w:rsid w:val="00F6691D"/>
    <w:rsid w:val="00F6697B"/>
    <w:rsid w:val="00F66FF7"/>
    <w:rsid w:val="00F67ECB"/>
    <w:rsid w:val="00F72296"/>
    <w:rsid w:val="00F730C2"/>
    <w:rsid w:val="00F7371B"/>
    <w:rsid w:val="00F7410F"/>
    <w:rsid w:val="00F74331"/>
    <w:rsid w:val="00F75322"/>
    <w:rsid w:val="00F7603D"/>
    <w:rsid w:val="00F7613A"/>
    <w:rsid w:val="00F7661F"/>
    <w:rsid w:val="00F76771"/>
    <w:rsid w:val="00F76F22"/>
    <w:rsid w:val="00F80D7D"/>
    <w:rsid w:val="00F80DC5"/>
    <w:rsid w:val="00F829C5"/>
    <w:rsid w:val="00F833E3"/>
    <w:rsid w:val="00F841D3"/>
    <w:rsid w:val="00F84760"/>
    <w:rsid w:val="00F8528D"/>
    <w:rsid w:val="00F85B77"/>
    <w:rsid w:val="00F86840"/>
    <w:rsid w:val="00F91624"/>
    <w:rsid w:val="00F91AB5"/>
    <w:rsid w:val="00F921C8"/>
    <w:rsid w:val="00F92FF7"/>
    <w:rsid w:val="00F932D4"/>
    <w:rsid w:val="00F93601"/>
    <w:rsid w:val="00F9460B"/>
    <w:rsid w:val="00F95AB9"/>
    <w:rsid w:val="00F95BCF"/>
    <w:rsid w:val="00F96CDB"/>
    <w:rsid w:val="00F97329"/>
    <w:rsid w:val="00F9777B"/>
    <w:rsid w:val="00F97E64"/>
    <w:rsid w:val="00FA0248"/>
    <w:rsid w:val="00FA0285"/>
    <w:rsid w:val="00FA03F6"/>
    <w:rsid w:val="00FA06D5"/>
    <w:rsid w:val="00FA2B88"/>
    <w:rsid w:val="00FA2ED1"/>
    <w:rsid w:val="00FA37F5"/>
    <w:rsid w:val="00FA3FF9"/>
    <w:rsid w:val="00FA5038"/>
    <w:rsid w:val="00FA565E"/>
    <w:rsid w:val="00FA56FB"/>
    <w:rsid w:val="00FA5C0B"/>
    <w:rsid w:val="00FA62EC"/>
    <w:rsid w:val="00FA69A1"/>
    <w:rsid w:val="00FA69C2"/>
    <w:rsid w:val="00FA7A58"/>
    <w:rsid w:val="00FA7DD0"/>
    <w:rsid w:val="00FB2360"/>
    <w:rsid w:val="00FB23C4"/>
    <w:rsid w:val="00FB4089"/>
    <w:rsid w:val="00FB4E6F"/>
    <w:rsid w:val="00FB4F28"/>
    <w:rsid w:val="00FB502F"/>
    <w:rsid w:val="00FB673B"/>
    <w:rsid w:val="00FB74C5"/>
    <w:rsid w:val="00FC03BA"/>
    <w:rsid w:val="00FC233A"/>
    <w:rsid w:val="00FC5AB0"/>
    <w:rsid w:val="00FC5BA9"/>
    <w:rsid w:val="00FC6342"/>
    <w:rsid w:val="00FC73CC"/>
    <w:rsid w:val="00FD01BA"/>
    <w:rsid w:val="00FD0B5D"/>
    <w:rsid w:val="00FD2144"/>
    <w:rsid w:val="00FD2254"/>
    <w:rsid w:val="00FD312E"/>
    <w:rsid w:val="00FD3201"/>
    <w:rsid w:val="00FD4A41"/>
    <w:rsid w:val="00FD599C"/>
    <w:rsid w:val="00FD7708"/>
    <w:rsid w:val="00FD7940"/>
    <w:rsid w:val="00FE0599"/>
    <w:rsid w:val="00FE072F"/>
    <w:rsid w:val="00FE24E1"/>
    <w:rsid w:val="00FE2A16"/>
    <w:rsid w:val="00FE3AFB"/>
    <w:rsid w:val="00FE5E4E"/>
    <w:rsid w:val="00FE614E"/>
    <w:rsid w:val="00FE70A3"/>
    <w:rsid w:val="00FE785F"/>
    <w:rsid w:val="00FE7D1D"/>
    <w:rsid w:val="00FE7FAD"/>
    <w:rsid w:val="00FF083D"/>
    <w:rsid w:val="00FF2A90"/>
    <w:rsid w:val="00FF330F"/>
    <w:rsid w:val="00FF4371"/>
    <w:rsid w:val="00FF4B86"/>
    <w:rsid w:val="00FF6AB7"/>
    <w:rsid w:val="00FF6F76"/>
    <w:rsid w:val="015BCB53"/>
    <w:rsid w:val="01CB44FF"/>
    <w:rsid w:val="01F2F06E"/>
    <w:rsid w:val="020ED2FD"/>
    <w:rsid w:val="025D429A"/>
    <w:rsid w:val="02AD73EA"/>
    <w:rsid w:val="02C7CCD2"/>
    <w:rsid w:val="02D9A42A"/>
    <w:rsid w:val="0311A8FE"/>
    <w:rsid w:val="03688E31"/>
    <w:rsid w:val="03A60456"/>
    <w:rsid w:val="041F82A5"/>
    <w:rsid w:val="046A118C"/>
    <w:rsid w:val="04E80CCA"/>
    <w:rsid w:val="054677AA"/>
    <w:rsid w:val="05BEAB87"/>
    <w:rsid w:val="05CF4E26"/>
    <w:rsid w:val="0642BF8C"/>
    <w:rsid w:val="066491B4"/>
    <w:rsid w:val="0664A153"/>
    <w:rsid w:val="06BD3704"/>
    <w:rsid w:val="06C35825"/>
    <w:rsid w:val="06D8287C"/>
    <w:rsid w:val="072DC5FE"/>
    <w:rsid w:val="075273C9"/>
    <w:rsid w:val="07C84AE2"/>
    <w:rsid w:val="07E9DEE3"/>
    <w:rsid w:val="0811B37E"/>
    <w:rsid w:val="084BA8EC"/>
    <w:rsid w:val="086FA9B9"/>
    <w:rsid w:val="089276F6"/>
    <w:rsid w:val="08B5A233"/>
    <w:rsid w:val="08C0D636"/>
    <w:rsid w:val="08C612DF"/>
    <w:rsid w:val="08D9EBF6"/>
    <w:rsid w:val="08EB1B80"/>
    <w:rsid w:val="098422E9"/>
    <w:rsid w:val="09A21908"/>
    <w:rsid w:val="09D92623"/>
    <w:rsid w:val="0A41414C"/>
    <w:rsid w:val="0A65984E"/>
    <w:rsid w:val="0A94BB2A"/>
    <w:rsid w:val="0ADA8424"/>
    <w:rsid w:val="0B158725"/>
    <w:rsid w:val="0B1AC797"/>
    <w:rsid w:val="0B2CAF8A"/>
    <w:rsid w:val="0B9314FD"/>
    <w:rsid w:val="0BDDABBD"/>
    <w:rsid w:val="0C3884F3"/>
    <w:rsid w:val="0CCD505D"/>
    <w:rsid w:val="0D06EB12"/>
    <w:rsid w:val="0E170B0F"/>
    <w:rsid w:val="0E45F3CF"/>
    <w:rsid w:val="0E76DAD7"/>
    <w:rsid w:val="0E8DC748"/>
    <w:rsid w:val="0EE7FF33"/>
    <w:rsid w:val="0F56E950"/>
    <w:rsid w:val="0F91D2E6"/>
    <w:rsid w:val="0FECF491"/>
    <w:rsid w:val="103297CD"/>
    <w:rsid w:val="10A3E77E"/>
    <w:rsid w:val="10E8E941"/>
    <w:rsid w:val="110F9722"/>
    <w:rsid w:val="11264050"/>
    <w:rsid w:val="112F56F1"/>
    <w:rsid w:val="11B04F8F"/>
    <w:rsid w:val="11FCE9C6"/>
    <w:rsid w:val="120EA9D3"/>
    <w:rsid w:val="12202751"/>
    <w:rsid w:val="1250AC56"/>
    <w:rsid w:val="137F7066"/>
    <w:rsid w:val="1384AE54"/>
    <w:rsid w:val="138500C2"/>
    <w:rsid w:val="13895DDD"/>
    <w:rsid w:val="13AEB080"/>
    <w:rsid w:val="13BE9FDA"/>
    <w:rsid w:val="140E216B"/>
    <w:rsid w:val="14AC3156"/>
    <w:rsid w:val="14C801A5"/>
    <w:rsid w:val="150CCA39"/>
    <w:rsid w:val="15862EAE"/>
    <w:rsid w:val="15981E27"/>
    <w:rsid w:val="15C0CF96"/>
    <w:rsid w:val="15F1E996"/>
    <w:rsid w:val="1653C977"/>
    <w:rsid w:val="1716D212"/>
    <w:rsid w:val="17451007"/>
    <w:rsid w:val="17A63B90"/>
    <w:rsid w:val="1864FB50"/>
    <w:rsid w:val="1942618A"/>
    <w:rsid w:val="19695F8D"/>
    <w:rsid w:val="19AC516E"/>
    <w:rsid w:val="1A0AFC4C"/>
    <w:rsid w:val="1A1FF0CA"/>
    <w:rsid w:val="1A220CAD"/>
    <w:rsid w:val="1A3A20D4"/>
    <w:rsid w:val="1A4DDFD0"/>
    <w:rsid w:val="1A97312D"/>
    <w:rsid w:val="1AAD3FDF"/>
    <w:rsid w:val="1AD76D2E"/>
    <w:rsid w:val="1AE0997D"/>
    <w:rsid w:val="1B9D24F1"/>
    <w:rsid w:val="1BB3A14B"/>
    <w:rsid w:val="1C1ADF88"/>
    <w:rsid w:val="1C543983"/>
    <w:rsid w:val="1D6F5EEA"/>
    <w:rsid w:val="1DD3F3D0"/>
    <w:rsid w:val="1E21F50B"/>
    <w:rsid w:val="1E4E03B6"/>
    <w:rsid w:val="1E80C3A5"/>
    <w:rsid w:val="1F285A2D"/>
    <w:rsid w:val="1F57BA58"/>
    <w:rsid w:val="1F62078D"/>
    <w:rsid w:val="1FC78773"/>
    <w:rsid w:val="2017CB34"/>
    <w:rsid w:val="20697FDD"/>
    <w:rsid w:val="209E7C05"/>
    <w:rsid w:val="209FE5E9"/>
    <w:rsid w:val="2111B751"/>
    <w:rsid w:val="21880F41"/>
    <w:rsid w:val="220DCDD9"/>
    <w:rsid w:val="223FB9E2"/>
    <w:rsid w:val="226249C0"/>
    <w:rsid w:val="22C046E2"/>
    <w:rsid w:val="231A83D8"/>
    <w:rsid w:val="23514CDC"/>
    <w:rsid w:val="23B8B575"/>
    <w:rsid w:val="23E8B4E7"/>
    <w:rsid w:val="247F7C40"/>
    <w:rsid w:val="24951C11"/>
    <w:rsid w:val="2495A2AE"/>
    <w:rsid w:val="24BF6B49"/>
    <w:rsid w:val="24D55456"/>
    <w:rsid w:val="24E78700"/>
    <w:rsid w:val="24E9D18C"/>
    <w:rsid w:val="2525387F"/>
    <w:rsid w:val="257CF158"/>
    <w:rsid w:val="259E0842"/>
    <w:rsid w:val="25A709C0"/>
    <w:rsid w:val="25C1C9FD"/>
    <w:rsid w:val="25D43DAA"/>
    <w:rsid w:val="260C1E0C"/>
    <w:rsid w:val="27422CD4"/>
    <w:rsid w:val="276FA585"/>
    <w:rsid w:val="2797969C"/>
    <w:rsid w:val="27AB3B18"/>
    <w:rsid w:val="2882AA94"/>
    <w:rsid w:val="28B4EA08"/>
    <w:rsid w:val="28F80A60"/>
    <w:rsid w:val="29E152ED"/>
    <w:rsid w:val="2AA8ECE8"/>
    <w:rsid w:val="2AAB52E3"/>
    <w:rsid w:val="2B514167"/>
    <w:rsid w:val="2B88369B"/>
    <w:rsid w:val="2BDD2F5B"/>
    <w:rsid w:val="2C232980"/>
    <w:rsid w:val="2C2F5E76"/>
    <w:rsid w:val="2CDE6630"/>
    <w:rsid w:val="2D370320"/>
    <w:rsid w:val="2D49B5F6"/>
    <w:rsid w:val="2DAB8D54"/>
    <w:rsid w:val="2DAE6D19"/>
    <w:rsid w:val="2DC95079"/>
    <w:rsid w:val="2E31109C"/>
    <w:rsid w:val="2EBB1F36"/>
    <w:rsid w:val="2F26AAFE"/>
    <w:rsid w:val="2F2E3CD2"/>
    <w:rsid w:val="2F647544"/>
    <w:rsid w:val="2F9D2DCD"/>
    <w:rsid w:val="30623C06"/>
    <w:rsid w:val="30F8F8C2"/>
    <w:rsid w:val="31113A6F"/>
    <w:rsid w:val="312752F9"/>
    <w:rsid w:val="313B2EAF"/>
    <w:rsid w:val="316DE90E"/>
    <w:rsid w:val="31700899"/>
    <w:rsid w:val="318B7EB9"/>
    <w:rsid w:val="31ABC332"/>
    <w:rsid w:val="31C99A12"/>
    <w:rsid w:val="321F7FD3"/>
    <w:rsid w:val="322643DF"/>
    <w:rsid w:val="3226CED0"/>
    <w:rsid w:val="325F9B23"/>
    <w:rsid w:val="3266177B"/>
    <w:rsid w:val="327AD41E"/>
    <w:rsid w:val="32941826"/>
    <w:rsid w:val="32BBAC5F"/>
    <w:rsid w:val="3310C79A"/>
    <w:rsid w:val="344B36E9"/>
    <w:rsid w:val="3478F516"/>
    <w:rsid w:val="3484D8D0"/>
    <w:rsid w:val="348D6054"/>
    <w:rsid w:val="3496D08B"/>
    <w:rsid w:val="34D65733"/>
    <w:rsid w:val="35042B2E"/>
    <w:rsid w:val="35603E59"/>
    <w:rsid w:val="35998D68"/>
    <w:rsid w:val="35A8149D"/>
    <w:rsid w:val="35F46F9A"/>
    <w:rsid w:val="36164AEC"/>
    <w:rsid w:val="36C89FD3"/>
    <w:rsid w:val="36D7B10F"/>
    <w:rsid w:val="36E08D3C"/>
    <w:rsid w:val="3737451B"/>
    <w:rsid w:val="375D9421"/>
    <w:rsid w:val="3774342A"/>
    <w:rsid w:val="37FDBB9A"/>
    <w:rsid w:val="38003C99"/>
    <w:rsid w:val="38F9E083"/>
    <w:rsid w:val="39514493"/>
    <w:rsid w:val="3967127E"/>
    <w:rsid w:val="39ABFDF4"/>
    <w:rsid w:val="39F2C2C3"/>
    <w:rsid w:val="3A42E119"/>
    <w:rsid w:val="3ADBFBFA"/>
    <w:rsid w:val="3B0D38B7"/>
    <w:rsid w:val="3B3998E0"/>
    <w:rsid w:val="3B76F8A5"/>
    <w:rsid w:val="3B9735C6"/>
    <w:rsid w:val="3C598D21"/>
    <w:rsid w:val="3D01E51D"/>
    <w:rsid w:val="3D395820"/>
    <w:rsid w:val="3D886FE2"/>
    <w:rsid w:val="3DC032AC"/>
    <w:rsid w:val="3DDBEBD3"/>
    <w:rsid w:val="3EA29237"/>
    <w:rsid w:val="3EAAAB50"/>
    <w:rsid w:val="3F39935C"/>
    <w:rsid w:val="3F3DD4B8"/>
    <w:rsid w:val="3F442DC6"/>
    <w:rsid w:val="3FB331D5"/>
    <w:rsid w:val="3FF9DA15"/>
    <w:rsid w:val="401C5E2D"/>
    <w:rsid w:val="409F0742"/>
    <w:rsid w:val="4116E5CE"/>
    <w:rsid w:val="414A2F76"/>
    <w:rsid w:val="416D9428"/>
    <w:rsid w:val="41D6F9B3"/>
    <w:rsid w:val="41E7EC9A"/>
    <w:rsid w:val="423348F6"/>
    <w:rsid w:val="424393DB"/>
    <w:rsid w:val="4351C057"/>
    <w:rsid w:val="43BC12E3"/>
    <w:rsid w:val="43C181C2"/>
    <w:rsid w:val="43CBDE67"/>
    <w:rsid w:val="43D78628"/>
    <w:rsid w:val="444EFAB7"/>
    <w:rsid w:val="445CDF1E"/>
    <w:rsid w:val="447D4D3C"/>
    <w:rsid w:val="449B0CBB"/>
    <w:rsid w:val="44E39354"/>
    <w:rsid w:val="455B33B6"/>
    <w:rsid w:val="45AB6397"/>
    <w:rsid w:val="45E650B3"/>
    <w:rsid w:val="466E3C97"/>
    <w:rsid w:val="470D3861"/>
    <w:rsid w:val="472A6844"/>
    <w:rsid w:val="47775C8B"/>
    <w:rsid w:val="477D8DC1"/>
    <w:rsid w:val="47A88F78"/>
    <w:rsid w:val="47D60144"/>
    <w:rsid w:val="4825D54F"/>
    <w:rsid w:val="489C3267"/>
    <w:rsid w:val="48ACFF1F"/>
    <w:rsid w:val="49052125"/>
    <w:rsid w:val="4923AA1E"/>
    <w:rsid w:val="499814F9"/>
    <w:rsid w:val="49DC6793"/>
    <w:rsid w:val="49F61FB4"/>
    <w:rsid w:val="4A6910CC"/>
    <w:rsid w:val="4AA48B03"/>
    <w:rsid w:val="4AE66DF3"/>
    <w:rsid w:val="4AE9A06B"/>
    <w:rsid w:val="4B00A296"/>
    <w:rsid w:val="4B846D46"/>
    <w:rsid w:val="4BBFF80F"/>
    <w:rsid w:val="4BD1D95E"/>
    <w:rsid w:val="4C0E708D"/>
    <w:rsid w:val="4C27C74C"/>
    <w:rsid w:val="4C5BDB9A"/>
    <w:rsid w:val="4CD42FCF"/>
    <w:rsid w:val="4D076958"/>
    <w:rsid w:val="4D954AB0"/>
    <w:rsid w:val="4DB68A87"/>
    <w:rsid w:val="4E0B91DA"/>
    <w:rsid w:val="4E93BDB3"/>
    <w:rsid w:val="4EAD32AD"/>
    <w:rsid w:val="4EBE4847"/>
    <w:rsid w:val="4EBFA514"/>
    <w:rsid w:val="4ED56FD5"/>
    <w:rsid w:val="4F2F7500"/>
    <w:rsid w:val="4FA924AF"/>
    <w:rsid w:val="4FF66AB1"/>
    <w:rsid w:val="501120D6"/>
    <w:rsid w:val="503476A6"/>
    <w:rsid w:val="5049DDE5"/>
    <w:rsid w:val="50A00435"/>
    <w:rsid w:val="510B147D"/>
    <w:rsid w:val="517E6A21"/>
    <w:rsid w:val="51D18AC0"/>
    <w:rsid w:val="52B42131"/>
    <w:rsid w:val="52F46A6D"/>
    <w:rsid w:val="53209C5E"/>
    <w:rsid w:val="534947F2"/>
    <w:rsid w:val="5351F1D0"/>
    <w:rsid w:val="5387E6E3"/>
    <w:rsid w:val="53DFEE9D"/>
    <w:rsid w:val="53E2A31E"/>
    <w:rsid w:val="53F786A0"/>
    <w:rsid w:val="54165525"/>
    <w:rsid w:val="5428C88D"/>
    <w:rsid w:val="54F0789C"/>
    <w:rsid w:val="54F3A18B"/>
    <w:rsid w:val="55306E3A"/>
    <w:rsid w:val="553EBC71"/>
    <w:rsid w:val="567ED204"/>
    <w:rsid w:val="56AD673E"/>
    <w:rsid w:val="572A1C97"/>
    <w:rsid w:val="5739ECA1"/>
    <w:rsid w:val="57604615"/>
    <w:rsid w:val="57687CBC"/>
    <w:rsid w:val="576DB64F"/>
    <w:rsid w:val="576EC8EB"/>
    <w:rsid w:val="578EDA19"/>
    <w:rsid w:val="580B6034"/>
    <w:rsid w:val="5847DB9E"/>
    <w:rsid w:val="584EA77B"/>
    <w:rsid w:val="589D664A"/>
    <w:rsid w:val="58AA5E27"/>
    <w:rsid w:val="58BB218F"/>
    <w:rsid w:val="58CDC449"/>
    <w:rsid w:val="58F2FAAE"/>
    <w:rsid w:val="592CCB1B"/>
    <w:rsid w:val="59403C7E"/>
    <w:rsid w:val="5949D2EA"/>
    <w:rsid w:val="59782944"/>
    <w:rsid w:val="5991E30B"/>
    <w:rsid w:val="5A8786BA"/>
    <w:rsid w:val="5AD46C01"/>
    <w:rsid w:val="5B1B6000"/>
    <w:rsid w:val="5B366755"/>
    <w:rsid w:val="5BAE0E34"/>
    <w:rsid w:val="5BC96DDF"/>
    <w:rsid w:val="5BE07F2C"/>
    <w:rsid w:val="5C34EDF1"/>
    <w:rsid w:val="5D3CAD4C"/>
    <w:rsid w:val="5E318EA3"/>
    <w:rsid w:val="5E711A62"/>
    <w:rsid w:val="5EEBEF1C"/>
    <w:rsid w:val="5F36C762"/>
    <w:rsid w:val="60162B97"/>
    <w:rsid w:val="60168BB7"/>
    <w:rsid w:val="60318455"/>
    <w:rsid w:val="60694D03"/>
    <w:rsid w:val="607D024C"/>
    <w:rsid w:val="60A64E5A"/>
    <w:rsid w:val="60AF703E"/>
    <w:rsid w:val="60CCCD61"/>
    <w:rsid w:val="60D4A920"/>
    <w:rsid w:val="60D9AAB4"/>
    <w:rsid w:val="60FDDBFE"/>
    <w:rsid w:val="610BAFF7"/>
    <w:rsid w:val="6171A604"/>
    <w:rsid w:val="618D4292"/>
    <w:rsid w:val="61CA54AA"/>
    <w:rsid w:val="6207C941"/>
    <w:rsid w:val="622E3B4C"/>
    <w:rsid w:val="6273A9D6"/>
    <w:rsid w:val="627DEEB9"/>
    <w:rsid w:val="635274B9"/>
    <w:rsid w:val="638225DD"/>
    <w:rsid w:val="63A69059"/>
    <w:rsid w:val="63FC8AA2"/>
    <w:rsid w:val="6482B3AC"/>
    <w:rsid w:val="64AE2A40"/>
    <w:rsid w:val="64DB3D42"/>
    <w:rsid w:val="6503777D"/>
    <w:rsid w:val="6630F85A"/>
    <w:rsid w:val="66A2F31C"/>
    <w:rsid w:val="686E2EA8"/>
    <w:rsid w:val="68A37E85"/>
    <w:rsid w:val="68C9F4C4"/>
    <w:rsid w:val="68D7B9D5"/>
    <w:rsid w:val="69FB746E"/>
    <w:rsid w:val="6A47A8EE"/>
    <w:rsid w:val="6A5D4A24"/>
    <w:rsid w:val="6A653647"/>
    <w:rsid w:val="6B103BAC"/>
    <w:rsid w:val="6B3099B6"/>
    <w:rsid w:val="6B54B938"/>
    <w:rsid w:val="6B5A47BD"/>
    <w:rsid w:val="6BAE81E6"/>
    <w:rsid w:val="6BBCB491"/>
    <w:rsid w:val="6C1DF579"/>
    <w:rsid w:val="6C2EC6C5"/>
    <w:rsid w:val="6C5D1363"/>
    <w:rsid w:val="6C674D67"/>
    <w:rsid w:val="6CF397C1"/>
    <w:rsid w:val="6D0614A9"/>
    <w:rsid w:val="6D1001CE"/>
    <w:rsid w:val="6D498CD3"/>
    <w:rsid w:val="6D8FBFCB"/>
    <w:rsid w:val="6E84671B"/>
    <w:rsid w:val="6EA67CA8"/>
    <w:rsid w:val="6EADE931"/>
    <w:rsid w:val="6F48E0A3"/>
    <w:rsid w:val="6F7831F5"/>
    <w:rsid w:val="6FE1C28D"/>
    <w:rsid w:val="7025F47B"/>
    <w:rsid w:val="703670BC"/>
    <w:rsid w:val="706FD504"/>
    <w:rsid w:val="707C0C9B"/>
    <w:rsid w:val="7085B3B7"/>
    <w:rsid w:val="711D0DEB"/>
    <w:rsid w:val="715A24B0"/>
    <w:rsid w:val="71A0D0D4"/>
    <w:rsid w:val="71D3D972"/>
    <w:rsid w:val="724E78EF"/>
    <w:rsid w:val="72912EB1"/>
    <w:rsid w:val="72C890D5"/>
    <w:rsid w:val="72D90196"/>
    <w:rsid w:val="73904CD8"/>
    <w:rsid w:val="73AC468E"/>
    <w:rsid w:val="73C57ECC"/>
    <w:rsid w:val="7404C30B"/>
    <w:rsid w:val="741270EB"/>
    <w:rsid w:val="75133B6D"/>
    <w:rsid w:val="75646E4F"/>
    <w:rsid w:val="75E1517F"/>
    <w:rsid w:val="75F8CF4E"/>
    <w:rsid w:val="760C87FC"/>
    <w:rsid w:val="760D3601"/>
    <w:rsid w:val="761664CC"/>
    <w:rsid w:val="7635BB1D"/>
    <w:rsid w:val="7635DD1C"/>
    <w:rsid w:val="765CF774"/>
    <w:rsid w:val="76633AB8"/>
    <w:rsid w:val="76E8C1F9"/>
    <w:rsid w:val="76EB0E76"/>
    <w:rsid w:val="774A1AD9"/>
    <w:rsid w:val="7783A44F"/>
    <w:rsid w:val="780C27AE"/>
    <w:rsid w:val="7835B3CE"/>
    <w:rsid w:val="78AEACF7"/>
    <w:rsid w:val="78C46058"/>
    <w:rsid w:val="79B8C640"/>
    <w:rsid w:val="7A6D5238"/>
    <w:rsid w:val="7A72EB21"/>
    <w:rsid w:val="7A7C6610"/>
    <w:rsid w:val="7B0CCDC2"/>
    <w:rsid w:val="7B2D8259"/>
    <w:rsid w:val="7B8B17F5"/>
    <w:rsid w:val="7B9ACA45"/>
    <w:rsid w:val="7BFF4A37"/>
    <w:rsid w:val="7C0CF15B"/>
    <w:rsid w:val="7C11D4F0"/>
    <w:rsid w:val="7C8C67D1"/>
    <w:rsid w:val="7CEBE457"/>
    <w:rsid w:val="7D1F9BBC"/>
    <w:rsid w:val="7D60F69A"/>
    <w:rsid w:val="7DB64BEB"/>
    <w:rsid w:val="7E3CD9AC"/>
    <w:rsid w:val="7E741B36"/>
    <w:rsid w:val="7F310A9F"/>
    <w:rsid w:val="7F84168D"/>
    <w:rsid w:val="7FA3E500"/>
    <w:rsid w:val="7FB6F8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9B9837"/>
  <w15:chartTrackingRefBased/>
  <w15:docId w15:val="{D9FAC76E-A0C9-446E-A726-2055353D9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D37"/>
    <w:pPr>
      <w:spacing w:after="2" w:line="256" w:lineRule="auto"/>
      <w:ind w:left="10" w:hanging="10"/>
    </w:pPr>
    <w:rPr>
      <w:rFonts w:ascii="Segoe UI" w:eastAsia="Segoe UI" w:hAnsi="Segoe UI" w:cs="Segoe UI"/>
      <w:color w:val="000000"/>
      <w:kern w:val="0"/>
      <w:lang w:eastAsia="zh-CN"/>
      <w14:ligatures w14:val="none"/>
    </w:rPr>
  </w:style>
  <w:style w:type="paragraph" w:styleId="Heading1">
    <w:name w:val="heading 1"/>
    <w:basedOn w:val="Normal"/>
    <w:next w:val="Normal"/>
    <w:link w:val="Heading1Char"/>
    <w:uiPriority w:val="9"/>
    <w:qFormat/>
    <w:rsid w:val="00715B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37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B84"/>
    <w:rPr>
      <w:rFonts w:asciiTheme="majorHAnsi" w:eastAsiaTheme="majorEastAsia" w:hAnsiTheme="majorHAnsi" w:cstheme="majorBidi"/>
      <w:color w:val="2F5496" w:themeColor="accent1" w:themeShade="BF"/>
      <w:kern w:val="0"/>
      <w:sz w:val="32"/>
      <w:szCs w:val="32"/>
      <w:lang w:eastAsia="zh-CN"/>
      <w14:ligatures w14:val="none"/>
    </w:rPr>
  </w:style>
  <w:style w:type="character" w:customStyle="1" w:styleId="ui-provider">
    <w:name w:val="ui-provider"/>
    <w:basedOn w:val="DefaultParagraphFont"/>
    <w:rsid w:val="00715B84"/>
  </w:style>
  <w:style w:type="table" w:styleId="TableGrid">
    <w:name w:val="Table Grid"/>
    <w:basedOn w:val="TableNormal"/>
    <w:uiPriority w:val="39"/>
    <w:rsid w:val="00715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5B84"/>
    <w:rPr>
      <w:color w:val="0563C1" w:themeColor="hyperlink"/>
      <w:u w:val="single"/>
    </w:rPr>
  </w:style>
  <w:style w:type="table" w:customStyle="1" w:styleId="TableGrid0">
    <w:name w:val="Table Grid0"/>
    <w:basedOn w:val="TableNormal"/>
    <w:uiPriority w:val="39"/>
    <w:rsid w:val="00715B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let List,Bullet OSM,FooterText,List Paragraph1,Proposal Bullet List,TOC style,lp1"/>
    <w:basedOn w:val="Normal"/>
    <w:link w:val="ListParagraphChar"/>
    <w:uiPriority w:val="34"/>
    <w:qFormat/>
    <w:rsid w:val="002416FD"/>
    <w:pPr>
      <w:ind w:left="720"/>
      <w:contextualSpacing/>
    </w:pPr>
  </w:style>
  <w:style w:type="character" w:styleId="CommentReference">
    <w:name w:val="annotation reference"/>
    <w:basedOn w:val="DefaultParagraphFont"/>
    <w:uiPriority w:val="99"/>
    <w:semiHidden/>
    <w:unhideWhenUsed/>
    <w:rsid w:val="0018360E"/>
    <w:rPr>
      <w:sz w:val="16"/>
      <w:szCs w:val="16"/>
    </w:rPr>
  </w:style>
  <w:style w:type="paragraph" w:styleId="CommentText">
    <w:name w:val="annotation text"/>
    <w:basedOn w:val="Normal"/>
    <w:link w:val="CommentTextChar"/>
    <w:uiPriority w:val="99"/>
    <w:unhideWhenUsed/>
    <w:rsid w:val="0018360E"/>
    <w:pPr>
      <w:spacing w:line="240" w:lineRule="auto"/>
    </w:pPr>
    <w:rPr>
      <w:sz w:val="20"/>
      <w:szCs w:val="20"/>
    </w:rPr>
  </w:style>
  <w:style w:type="character" w:customStyle="1" w:styleId="CommentTextChar">
    <w:name w:val="Comment Text Char"/>
    <w:basedOn w:val="DefaultParagraphFont"/>
    <w:link w:val="CommentText"/>
    <w:uiPriority w:val="99"/>
    <w:rsid w:val="0018360E"/>
    <w:rPr>
      <w:rFonts w:ascii="Segoe UI" w:eastAsia="Segoe UI" w:hAnsi="Segoe UI" w:cs="Segoe UI"/>
      <w:color w:val="000000"/>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18360E"/>
    <w:rPr>
      <w:b/>
      <w:bCs/>
    </w:rPr>
  </w:style>
  <w:style w:type="character" w:customStyle="1" w:styleId="CommentSubjectChar">
    <w:name w:val="Comment Subject Char"/>
    <w:basedOn w:val="CommentTextChar"/>
    <w:link w:val="CommentSubject"/>
    <w:uiPriority w:val="99"/>
    <w:semiHidden/>
    <w:rsid w:val="0018360E"/>
    <w:rPr>
      <w:rFonts w:ascii="Segoe UI" w:eastAsia="Segoe UI" w:hAnsi="Segoe UI" w:cs="Segoe UI"/>
      <w:b/>
      <w:bCs/>
      <w:color w:val="000000"/>
      <w:kern w:val="0"/>
      <w:sz w:val="20"/>
      <w:szCs w:val="20"/>
      <w:lang w:eastAsia="zh-CN"/>
      <w14:ligatures w14:val="none"/>
    </w:rPr>
  </w:style>
  <w:style w:type="character" w:styleId="UnresolvedMention">
    <w:name w:val="Unresolved Mention"/>
    <w:basedOn w:val="DefaultParagraphFont"/>
    <w:uiPriority w:val="99"/>
    <w:semiHidden/>
    <w:unhideWhenUsed/>
    <w:rsid w:val="000029BB"/>
    <w:rPr>
      <w:color w:val="605E5C"/>
      <w:shd w:val="clear" w:color="auto" w:fill="E1DFDD"/>
    </w:rPr>
  </w:style>
  <w:style w:type="character" w:styleId="Mention">
    <w:name w:val="Mention"/>
    <w:basedOn w:val="DefaultParagraphFont"/>
    <w:uiPriority w:val="99"/>
    <w:unhideWhenUsed/>
    <w:rsid w:val="00DB148F"/>
    <w:rPr>
      <w:color w:val="2B579A"/>
      <w:shd w:val="clear" w:color="auto" w:fill="E6E6E6"/>
    </w:rPr>
  </w:style>
  <w:style w:type="paragraph" w:styleId="Revision">
    <w:name w:val="Revision"/>
    <w:hidden/>
    <w:uiPriority w:val="99"/>
    <w:semiHidden/>
    <w:rsid w:val="009E58F9"/>
    <w:pPr>
      <w:spacing w:after="0" w:line="240" w:lineRule="auto"/>
    </w:pPr>
    <w:rPr>
      <w:rFonts w:ascii="Segoe UI" w:eastAsia="Segoe UI" w:hAnsi="Segoe UI" w:cs="Segoe UI"/>
      <w:color w:val="000000"/>
      <w:kern w:val="0"/>
      <w:lang w:eastAsia="zh-CN"/>
      <w14:ligatures w14:val="none"/>
    </w:rPr>
  </w:style>
  <w:style w:type="character" w:customStyle="1" w:styleId="Heading2Char">
    <w:name w:val="Heading 2 Char"/>
    <w:basedOn w:val="DefaultParagraphFont"/>
    <w:link w:val="Heading2"/>
    <w:uiPriority w:val="9"/>
    <w:rsid w:val="00C83728"/>
    <w:rPr>
      <w:rFonts w:asciiTheme="majorHAnsi" w:eastAsiaTheme="majorEastAsia" w:hAnsiTheme="majorHAnsi" w:cstheme="majorBidi"/>
      <w:color w:val="2F5496" w:themeColor="accent1" w:themeShade="BF"/>
      <w:kern w:val="0"/>
      <w:sz w:val="26"/>
      <w:szCs w:val="26"/>
      <w:lang w:eastAsia="zh-CN"/>
      <w14:ligatures w14:val="none"/>
    </w:rPr>
  </w:style>
  <w:style w:type="paragraph" w:customStyle="1" w:styleId="Default">
    <w:name w:val="Default"/>
    <w:rsid w:val="00C83728"/>
    <w:pPr>
      <w:autoSpaceDE w:val="0"/>
      <w:autoSpaceDN w:val="0"/>
      <w:adjustRightInd w:val="0"/>
      <w:spacing w:after="0" w:line="240" w:lineRule="auto"/>
    </w:pPr>
    <w:rPr>
      <w:rFonts w:ascii="Segoe UI" w:hAnsi="Segoe UI" w:cs="Segoe UI"/>
      <w:color w:val="000000"/>
      <w:kern w:val="0"/>
      <w:sz w:val="24"/>
      <w:szCs w:val="24"/>
    </w:rPr>
  </w:style>
  <w:style w:type="character" w:styleId="FollowedHyperlink">
    <w:name w:val="FollowedHyperlink"/>
    <w:basedOn w:val="DefaultParagraphFont"/>
    <w:uiPriority w:val="99"/>
    <w:semiHidden/>
    <w:unhideWhenUsed/>
    <w:rsid w:val="00386880"/>
    <w:rPr>
      <w:color w:val="954F72" w:themeColor="followedHyperlink"/>
      <w:u w:val="single"/>
    </w:rPr>
  </w:style>
  <w:style w:type="character" w:customStyle="1" w:styleId="ListParagraphChar">
    <w:name w:val="List Paragraph Char"/>
    <w:aliases w:val="Bullet List Char,Bullet OSM Char,FooterText Char,List Paragraph1 Char,Proposal Bullet List Char,TOC style Char,lp1 Char"/>
    <w:link w:val="ListParagraph"/>
    <w:uiPriority w:val="34"/>
    <w:locked/>
    <w:rsid w:val="002E605A"/>
    <w:rPr>
      <w:rFonts w:ascii="Segoe UI" w:eastAsia="Segoe UI" w:hAnsi="Segoe UI" w:cs="Segoe UI"/>
      <w:color w:val="000000"/>
      <w:kern w:val="0"/>
      <w:lang w:eastAsia="zh-CN"/>
      <w14:ligatures w14:val="none"/>
    </w:rPr>
  </w:style>
  <w:style w:type="paragraph" w:customStyle="1" w:styleId="pf0">
    <w:name w:val="pf0"/>
    <w:basedOn w:val="Normal"/>
    <w:rsid w:val="00BD33BC"/>
    <w:pPr>
      <w:spacing w:before="100" w:beforeAutospacing="1" w:after="100" w:afterAutospacing="1" w:line="240" w:lineRule="auto"/>
      <w:ind w:left="0" w:firstLine="0"/>
    </w:pPr>
    <w:rPr>
      <w:rFonts w:ascii="Times New Roman" w:eastAsia="Times New Roman" w:hAnsi="Times New Roman" w:cs="Times New Roman"/>
      <w:color w:val="auto"/>
      <w:sz w:val="24"/>
      <w:szCs w:val="24"/>
      <w:lang w:eastAsia="en-US"/>
    </w:rPr>
  </w:style>
  <w:style w:type="character" w:customStyle="1" w:styleId="cf01">
    <w:name w:val="cf01"/>
    <w:basedOn w:val="DefaultParagraphFont"/>
    <w:rsid w:val="00BD33BC"/>
    <w:rPr>
      <w:rFonts w:ascii="Segoe UI" w:hAnsi="Segoe UI" w:cs="Segoe UI" w:hint="default"/>
      <w:sz w:val="18"/>
      <w:szCs w:val="18"/>
    </w:rPr>
  </w:style>
  <w:style w:type="table" w:customStyle="1" w:styleId="TableGrid1">
    <w:name w:val="TableGrid"/>
    <w:rsid w:val="00B22AC4"/>
    <w:pPr>
      <w:spacing w:after="0" w:line="240" w:lineRule="auto"/>
    </w:pPr>
    <w:rPr>
      <w:rFonts w:eastAsiaTheme="minorEastAsia"/>
      <w:sz w:val="24"/>
      <w:szCs w:val="24"/>
    </w:rPr>
    <w:tblPr>
      <w:tblCellMar>
        <w:top w:w="0" w:type="dxa"/>
        <w:left w:w="0" w:type="dxa"/>
        <w:bottom w:w="0" w:type="dxa"/>
        <w:right w:w="0" w:type="dxa"/>
      </w:tblCellMar>
    </w:tblPr>
  </w:style>
  <w:style w:type="paragraph" w:styleId="Header">
    <w:name w:val="header"/>
    <w:basedOn w:val="Normal"/>
    <w:link w:val="HeaderChar"/>
    <w:uiPriority w:val="99"/>
    <w:unhideWhenUsed/>
    <w:rsid w:val="003B76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764F"/>
    <w:rPr>
      <w:rFonts w:ascii="Segoe UI" w:eastAsia="Segoe UI" w:hAnsi="Segoe UI" w:cs="Segoe UI"/>
      <w:color w:val="000000"/>
      <w:kern w:val="0"/>
      <w:lang w:eastAsia="zh-CN"/>
      <w14:ligatures w14:val="none"/>
    </w:rPr>
  </w:style>
  <w:style w:type="paragraph" w:styleId="Footer">
    <w:name w:val="footer"/>
    <w:basedOn w:val="Normal"/>
    <w:link w:val="FooterChar"/>
    <w:uiPriority w:val="99"/>
    <w:unhideWhenUsed/>
    <w:rsid w:val="003B76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764F"/>
    <w:rPr>
      <w:rFonts w:ascii="Segoe UI" w:eastAsia="Segoe UI" w:hAnsi="Segoe UI" w:cs="Segoe UI"/>
      <w:color w:val="000000"/>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121">
      <w:bodyDiv w:val="1"/>
      <w:marLeft w:val="0"/>
      <w:marRight w:val="0"/>
      <w:marTop w:val="0"/>
      <w:marBottom w:val="0"/>
      <w:divBdr>
        <w:top w:val="none" w:sz="0" w:space="0" w:color="auto"/>
        <w:left w:val="none" w:sz="0" w:space="0" w:color="auto"/>
        <w:bottom w:val="none" w:sz="0" w:space="0" w:color="auto"/>
        <w:right w:val="none" w:sz="0" w:space="0" w:color="auto"/>
      </w:divBdr>
    </w:div>
    <w:div w:id="209610294">
      <w:bodyDiv w:val="1"/>
      <w:marLeft w:val="0"/>
      <w:marRight w:val="0"/>
      <w:marTop w:val="0"/>
      <w:marBottom w:val="0"/>
      <w:divBdr>
        <w:top w:val="none" w:sz="0" w:space="0" w:color="auto"/>
        <w:left w:val="none" w:sz="0" w:space="0" w:color="auto"/>
        <w:bottom w:val="none" w:sz="0" w:space="0" w:color="auto"/>
        <w:right w:val="none" w:sz="0" w:space="0" w:color="auto"/>
      </w:divBdr>
    </w:div>
    <w:div w:id="810902740">
      <w:bodyDiv w:val="1"/>
      <w:marLeft w:val="0"/>
      <w:marRight w:val="0"/>
      <w:marTop w:val="0"/>
      <w:marBottom w:val="0"/>
      <w:divBdr>
        <w:top w:val="none" w:sz="0" w:space="0" w:color="auto"/>
        <w:left w:val="none" w:sz="0" w:space="0" w:color="auto"/>
        <w:bottom w:val="none" w:sz="0" w:space="0" w:color="auto"/>
        <w:right w:val="none" w:sz="0" w:space="0" w:color="auto"/>
      </w:divBdr>
    </w:div>
    <w:div w:id="1468694274">
      <w:bodyDiv w:val="1"/>
      <w:marLeft w:val="0"/>
      <w:marRight w:val="0"/>
      <w:marTop w:val="0"/>
      <w:marBottom w:val="0"/>
      <w:divBdr>
        <w:top w:val="none" w:sz="0" w:space="0" w:color="auto"/>
        <w:left w:val="none" w:sz="0" w:space="0" w:color="auto"/>
        <w:bottom w:val="none" w:sz="0" w:space="0" w:color="auto"/>
        <w:right w:val="none" w:sz="0" w:space="0" w:color="auto"/>
      </w:divBdr>
    </w:div>
    <w:div w:id="147987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pc.microsoft.com/knowledgebase/article/KB-01860/en-us" TargetMode="External"/><Relationship Id="rId18" Type="http://schemas.openxmlformats.org/officeDocument/2006/relationships/hyperlink" Target="https://aka.ms/EDBPO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aka.ms/EDBTerms" TargetMode="Externa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hyperlink" Target="https://aka.ms/EDBPO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ka.ms/EDBPartnerList" TargetMode="External"/><Relationship Id="rId20" Type="http://schemas.openxmlformats.org/officeDocument/2006/relationships/hyperlink" Target="https://aka.ms/EDBProgramInf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ka.ms/EDBPOE" TargetMode="External"/><Relationship Id="rId5" Type="http://schemas.openxmlformats.org/officeDocument/2006/relationships/numbering" Target="numbering.xml"/><Relationship Id="rId15" Type="http://schemas.openxmlformats.org/officeDocument/2006/relationships/hyperlink" Target="https://aka.ms/EDBTerms" TargetMode="External"/><Relationship Id="rId23" Type="http://schemas.openxmlformats.org/officeDocument/2006/relationships/hyperlink" Target="https://aka.ms/EDBPOE" TargetMode="External"/><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fpc.microsoft.com/knowledgebase/article/KB-01860/en-u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ka.ms/EDBProgramInfo" TargetMode="External"/><Relationship Id="rId22" Type="http://schemas.openxmlformats.org/officeDocument/2006/relationships/hyperlink" Target="https://aka.ms/EDBPartnerList" TargetMode="External"/><Relationship Id="rId27"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51029283-1F56-4E9C-BF85-52591E61B916}">
    <t:Anchor>
      <t:Comment id="649115024"/>
    </t:Anchor>
    <t:History>
      <t:Event id="{225D8603-3E5A-4F9E-8CB3-99D77D71E2F2}" time="2023-07-17T17:59:29.482Z">
        <t:Attribution userId="S::v-celkennedy@microsoft.com::cc5c3d96-033d-426d-b2c9-096c8559eb14" userProvider="AD" userName="Celia Kennedy (AG Consulting Partners Inc)"/>
        <t:Anchor>
          <t:Comment id="649115024"/>
        </t:Anchor>
        <t:Create/>
      </t:Event>
      <t:Event id="{08091319-DB89-4161-AD75-A2A511F20848}" time="2023-07-17T17:59:29.482Z">
        <t:Attribution userId="S::v-celkennedy@microsoft.com::cc5c3d96-033d-426d-b2c9-096c8559eb14" userProvider="AD" userName="Celia Kennedy (AG Consulting Partners Inc)"/>
        <t:Anchor>
          <t:Comment id="649115024"/>
        </t:Anchor>
        <t:Assign userId="S::v-adamros@microsoft.com::c1c817ab-e8bd-4623-9a5b-04d2a8878c22" userProvider="AD" userName="Adam Rosenblatt (AG Consulting Partners, Inc.)"/>
      </t:Event>
      <t:Event id="{B08476CC-9355-44AC-802C-76C7E0DF3935}" time="2023-07-17T17:59:29.482Z">
        <t:Attribution userId="S::v-celkennedy@microsoft.com::cc5c3d96-033d-426d-b2c9-096c8559eb14" userProvider="AD" userName="Celia Kennedy (AG Consulting Partners Inc)"/>
        <t:Anchor>
          <t:Comment id="649115024"/>
        </t:Anchor>
        <t:SetTitle title="@Adam Rosenblatt (AG Consulting Partners, Inc.) you deleted this section from the POE, should it be deleted her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E3576-ACCE-46A6-9D66-E3395B809B77}">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customXml/itemProps2.xml><?xml version="1.0" encoding="utf-8"?>
<ds:datastoreItem xmlns:ds="http://schemas.openxmlformats.org/officeDocument/2006/customXml" ds:itemID="{8321AF35-A46E-47A6-95F6-AE23A7D50D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80C746-02B3-446A-BD2D-C86B6F8AAA4C}">
  <ds:schemaRefs>
    <ds:schemaRef ds:uri="http://schemas.microsoft.com/sharepoint/v3/contenttype/forms"/>
  </ds:schemaRefs>
</ds:datastoreItem>
</file>

<file path=customXml/itemProps4.xml><?xml version="1.0" encoding="utf-8"?>
<ds:datastoreItem xmlns:ds="http://schemas.openxmlformats.org/officeDocument/2006/customXml" ds:itemID="{2D29CE96-A02A-499F-AF2C-AF6DD394569B}">
  <ds:schemaRefs>
    <ds:schemaRef ds:uri="http://schemas.openxmlformats.org/officeDocument/2006/bibliography"/>
  </ds:schemaRefs>
</ds:datastoreItem>
</file>

<file path=docMetadata/LabelInfo.xml><?xml version="1.0" encoding="utf-8"?>
<clbl:labelList xmlns:clbl="http://schemas.microsoft.com/office/2020/mipLabelMetadata">
  <clbl:label id="{87867195-f2b8-4ac2-b0b6-6bb73cb33af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1603</Words>
  <Characters>9143</Characters>
  <Application>Microsoft Office Word</Application>
  <DocSecurity>0</DocSecurity>
  <Lines>76</Lines>
  <Paragraphs>21</Paragraphs>
  <ScaleCrop>false</ScaleCrop>
  <Company/>
  <LinksUpToDate>false</LinksUpToDate>
  <CharactersWithSpaces>10725</CharactersWithSpaces>
  <SharedDoc>false</SharedDoc>
  <HLinks>
    <vt:vector size="84" baseType="variant">
      <vt:variant>
        <vt:i4>5177366</vt:i4>
      </vt:variant>
      <vt:variant>
        <vt:i4>39</vt:i4>
      </vt:variant>
      <vt:variant>
        <vt:i4>0</vt:i4>
      </vt:variant>
      <vt:variant>
        <vt:i4>5</vt:i4>
      </vt:variant>
      <vt:variant>
        <vt:lpwstr>https://aka.ms/EDBPOE</vt:lpwstr>
      </vt:variant>
      <vt:variant>
        <vt:lpwstr/>
      </vt:variant>
      <vt:variant>
        <vt:i4>5177366</vt:i4>
      </vt:variant>
      <vt:variant>
        <vt:i4>36</vt:i4>
      </vt:variant>
      <vt:variant>
        <vt:i4>0</vt:i4>
      </vt:variant>
      <vt:variant>
        <vt:i4>5</vt:i4>
      </vt:variant>
      <vt:variant>
        <vt:lpwstr>https://aka.ms/EDBPOE</vt:lpwstr>
      </vt:variant>
      <vt:variant>
        <vt:lpwstr/>
      </vt:variant>
      <vt:variant>
        <vt:i4>5177361</vt:i4>
      </vt:variant>
      <vt:variant>
        <vt:i4>30</vt:i4>
      </vt:variant>
      <vt:variant>
        <vt:i4>0</vt:i4>
      </vt:variant>
      <vt:variant>
        <vt:i4>5</vt:i4>
      </vt:variant>
      <vt:variant>
        <vt:lpwstr>https://aka.ms/EDBPartnerList</vt:lpwstr>
      </vt:variant>
      <vt:variant>
        <vt:lpwstr/>
      </vt:variant>
      <vt:variant>
        <vt:i4>2621536</vt:i4>
      </vt:variant>
      <vt:variant>
        <vt:i4>27</vt:i4>
      </vt:variant>
      <vt:variant>
        <vt:i4>0</vt:i4>
      </vt:variant>
      <vt:variant>
        <vt:i4>5</vt:i4>
      </vt:variant>
      <vt:variant>
        <vt:lpwstr>https://aka.ms/EDBTerms</vt:lpwstr>
      </vt:variant>
      <vt:variant>
        <vt:lpwstr/>
      </vt:variant>
      <vt:variant>
        <vt:i4>5963784</vt:i4>
      </vt:variant>
      <vt:variant>
        <vt:i4>24</vt:i4>
      </vt:variant>
      <vt:variant>
        <vt:i4>0</vt:i4>
      </vt:variant>
      <vt:variant>
        <vt:i4>5</vt:i4>
      </vt:variant>
      <vt:variant>
        <vt:lpwstr>https://aka.ms/EDBProgramInfo</vt:lpwstr>
      </vt:variant>
      <vt:variant>
        <vt:lpwstr/>
      </vt:variant>
      <vt:variant>
        <vt:i4>3342394</vt:i4>
      </vt:variant>
      <vt:variant>
        <vt:i4>21</vt:i4>
      </vt:variant>
      <vt:variant>
        <vt:i4>0</vt:i4>
      </vt:variant>
      <vt:variant>
        <vt:i4>5</vt:i4>
      </vt:variant>
      <vt:variant>
        <vt:lpwstr>https://fpc.microsoft.com/knowledgebase/article/KB-01860/en-us</vt:lpwstr>
      </vt:variant>
      <vt:variant>
        <vt:lpwstr/>
      </vt:variant>
      <vt:variant>
        <vt:i4>5177366</vt:i4>
      </vt:variant>
      <vt:variant>
        <vt:i4>18</vt:i4>
      </vt:variant>
      <vt:variant>
        <vt:i4>0</vt:i4>
      </vt:variant>
      <vt:variant>
        <vt:i4>5</vt:i4>
      </vt:variant>
      <vt:variant>
        <vt:lpwstr>https://aka.ms/EDBPOE</vt:lpwstr>
      </vt:variant>
      <vt:variant>
        <vt:lpwstr/>
      </vt:variant>
      <vt:variant>
        <vt:i4>5177366</vt:i4>
      </vt:variant>
      <vt:variant>
        <vt:i4>15</vt:i4>
      </vt:variant>
      <vt:variant>
        <vt:i4>0</vt:i4>
      </vt:variant>
      <vt:variant>
        <vt:i4>5</vt:i4>
      </vt:variant>
      <vt:variant>
        <vt:lpwstr>https://aka.ms/EDBPOE</vt:lpwstr>
      </vt:variant>
      <vt:variant>
        <vt:lpwstr/>
      </vt:variant>
      <vt:variant>
        <vt:i4>5177361</vt:i4>
      </vt:variant>
      <vt:variant>
        <vt:i4>9</vt:i4>
      </vt:variant>
      <vt:variant>
        <vt:i4>0</vt:i4>
      </vt:variant>
      <vt:variant>
        <vt:i4>5</vt:i4>
      </vt:variant>
      <vt:variant>
        <vt:lpwstr>https://aka.ms/EDBPartnerList</vt:lpwstr>
      </vt:variant>
      <vt:variant>
        <vt:lpwstr/>
      </vt:variant>
      <vt:variant>
        <vt:i4>2621536</vt:i4>
      </vt:variant>
      <vt:variant>
        <vt:i4>6</vt:i4>
      </vt:variant>
      <vt:variant>
        <vt:i4>0</vt:i4>
      </vt:variant>
      <vt:variant>
        <vt:i4>5</vt:i4>
      </vt:variant>
      <vt:variant>
        <vt:lpwstr>https://aka.ms/EDBTerms</vt:lpwstr>
      </vt:variant>
      <vt:variant>
        <vt:lpwstr/>
      </vt:variant>
      <vt:variant>
        <vt:i4>5963784</vt:i4>
      </vt:variant>
      <vt:variant>
        <vt:i4>3</vt:i4>
      </vt:variant>
      <vt:variant>
        <vt:i4>0</vt:i4>
      </vt:variant>
      <vt:variant>
        <vt:i4>5</vt:i4>
      </vt:variant>
      <vt:variant>
        <vt:lpwstr>https://aka.ms/EDBProgramInfo</vt:lpwstr>
      </vt:variant>
      <vt:variant>
        <vt:lpwstr/>
      </vt:variant>
      <vt:variant>
        <vt:i4>3342394</vt:i4>
      </vt:variant>
      <vt:variant>
        <vt:i4>0</vt:i4>
      </vt:variant>
      <vt:variant>
        <vt:i4>0</vt:i4>
      </vt:variant>
      <vt:variant>
        <vt:i4>5</vt:i4>
      </vt:variant>
      <vt:variant>
        <vt:lpwstr>https://fpc.microsoft.com/knowledgebase/article/KB-01860/en-us</vt:lpwstr>
      </vt:variant>
      <vt:variant>
        <vt:lpwstr/>
      </vt:variant>
      <vt:variant>
        <vt:i4>6750238</vt:i4>
      </vt:variant>
      <vt:variant>
        <vt:i4>3</vt:i4>
      </vt:variant>
      <vt:variant>
        <vt:i4>0</vt:i4>
      </vt:variant>
      <vt:variant>
        <vt:i4>5</vt:i4>
      </vt:variant>
      <vt:variant>
        <vt:lpwstr>mailto:v-kennedycel@microsoft.com</vt:lpwstr>
      </vt:variant>
      <vt:variant>
        <vt:lpwstr/>
      </vt:variant>
      <vt:variant>
        <vt:i4>6750238</vt:i4>
      </vt:variant>
      <vt:variant>
        <vt:i4>0</vt:i4>
      </vt:variant>
      <vt:variant>
        <vt:i4>0</vt:i4>
      </vt:variant>
      <vt:variant>
        <vt:i4>5</vt:i4>
      </vt:variant>
      <vt:variant>
        <vt:lpwstr>mailto:v-kennedycel@microsoft.com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dc:creator>
  <cp:keywords/>
  <dc:description/>
  <cp:lastModifiedBy>Rene Munoz (AG Consulting Partners Inc)</cp:lastModifiedBy>
  <cp:revision>2</cp:revision>
  <dcterms:created xsi:type="dcterms:W3CDTF">2026-08-28T22:41:00Z</dcterms:created>
  <dcterms:modified xsi:type="dcterms:W3CDTF">2026-08-28T22:41:00Z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Order">
    <vt:r8>4037200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docLang">
    <vt:lpwstr>en</vt:lpwstr>
  </property>
</Properties>
</file>