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D1833" w14:textId="77777777" w:rsidR="00DB2F5A" w:rsidRDefault="005048EF">
      <w:pPr>
        <w:spacing w:after="29"/>
        <w:ind w:right="-1273"/>
      </w:pPr>
      <w:r>
        <w:rPr>
          <w:noProof/>
        </w:rPr>
        <mc:AlternateContent>
          <mc:Choice Requires="wpg">
            <w:drawing>
              <wp:inline distT="0" distB="0" distL="0" distR="0" wp14:anchorId="4CD8F4EB" wp14:editId="3A38B36A">
                <wp:extent cx="6845046" cy="904875"/>
                <wp:effectExtent l="0" t="0" r="0" b="0"/>
                <wp:docPr id="5126" name="Group 5126"/>
                <wp:cNvGraphicFramePr/>
                <a:graphic xmlns:a="http://schemas.openxmlformats.org/drawingml/2006/main">
                  <a:graphicData uri="http://schemas.microsoft.com/office/word/2010/wordprocessingGroup">
                    <wpg:wgp>
                      <wpg:cNvGrpSpPr/>
                      <wpg:grpSpPr>
                        <a:xfrm>
                          <a:off x="0" y="0"/>
                          <a:ext cx="6845046" cy="904875"/>
                          <a:chOff x="0" y="0"/>
                          <a:chExt cx="6845046" cy="904875"/>
                        </a:xfrm>
                      </wpg:grpSpPr>
                      <wps:wsp>
                        <wps:cNvPr id="10" name="Rectangle 10"/>
                        <wps:cNvSpPr/>
                        <wps:spPr>
                          <a:xfrm>
                            <a:off x="463601" y="548926"/>
                            <a:ext cx="51095" cy="182561"/>
                          </a:xfrm>
                          <a:prstGeom prst="rect">
                            <a:avLst/>
                          </a:prstGeom>
                          <a:ln>
                            <a:noFill/>
                          </a:ln>
                        </wps:spPr>
                        <wps:txbx>
                          <w:txbxContent>
                            <w:p w14:paraId="5B3570C9" w14:textId="77777777" w:rsidR="00DB2F5A" w:rsidRDefault="005048EF">
                              <w:r>
                                <w:rPr>
                                  <w:rFonts w:ascii="Segoe UI" w:eastAsia="Segoe UI" w:hAnsi="Segoe UI" w:cs="Segoe UI"/>
                                </w:rPr>
                                <w:t xml:space="preserve"> </w:t>
                              </w:r>
                            </w:p>
                          </w:txbxContent>
                        </wps:txbx>
                        <wps:bodyPr horzOverflow="overflow" vert="horz" lIns="0" tIns="0" rIns="0" bIns="0" rtlCol="0">
                          <a:noAutofit/>
                        </wps:bodyPr>
                      </wps:wsp>
                      <wps:wsp>
                        <wps:cNvPr id="11" name="Rectangle 11"/>
                        <wps:cNvSpPr/>
                        <wps:spPr>
                          <a:xfrm>
                            <a:off x="920750" y="558912"/>
                            <a:ext cx="46264" cy="164703"/>
                          </a:xfrm>
                          <a:prstGeom prst="rect">
                            <a:avLst/>
                          </a:prstGeom>
                          <a:ln>
                            <a:noFill/>
                          </a:ln>
                        </wps:spPr>
                        <wps:txbx>
                          <w:txbxContent>
                            <w:p w14:paraId="000D1A3F" w14:textId="77777777" w:rsidR="00DB2F5A" w:rsidRDefault="005048EF">
                              <w:r>
                                <w:rPr>
                                  <w:rFonts w:ascii="Segoe UI" w:eastAsia="Segoe UI" w:hAnsi="Segoe UI" w:cs="Segoe UI"/>
                                  <w:b/>
                                  <w:i/>
                                  <w:sz w:val="20"/>
                                </w:rPr>
                                <w:t xml:space="preserve"> </w:t>
                              </w:r>
                            </w:p>
                          </w:txbxContent>
                        </wps:txbx>
                        <wps:bodyPr horzOverflow="overflow" vert="horz" lIns="0" tIns="0" rIns="0" bIns="0" rtlCol="0">
                          <a:noAutofit/>
                        </wps:bodyPr>
                      </wps:wsp>
                      <wps:wsp>
                        <wps:cNvPr id="12" name="Rectangle 12"/>
                        <wps:cNvSpPr/>
                        <wps:spPr>
                          <a:xfrm>
                            <a:off x="0" y="741792"/>
                            <a:ext cx="46264" cy="164703"/>
                          </a:xfrm>
                          <a:prstGeom prst="rect">
                            <a:avLst/>
                          </a:prstGeom>
                          <a:ln>
                            <a:noFill/>
                          </a:ln>
                        </wps:spPr>
                        <wps:txbx>
                          <w:txbxContent>
                            <w:p w14:paraId="580A7EAE" w14:textId="77777777" w:rsidR="00DB2F5A" w:rsidRDefault="005048EF">
                              <w:r>
                                <w:rPr>
                                  <w:rFonts w:ascii="Segoe UI" w:eastAsia="Segoe UI" w:hAnsi="Segoe UI" w:cs="Segoe UI"/>
                                  <w:b/>
                                  <w:i/>
                                  <w:sz w:val="20"/>
                                </w:rPr>
                                <w:t xml:space="preserve"> </w:t>
                              </w:r>
                            </w:p>
                          </w:txbxContent>
                        </wps:txbx>
                        <wps:bodyPr horzOverflow="overflow" vert="horz" lIns="0" tIns="0" rIns="0" bIns="0" rtlCol="0">
                          <a:noAutofit/>
                        </wps:bodyPr>
                      </wps:wsp>
                      <wps:wsp>
                        <wps:cNvPr id="5429" name="Shape 5429"/>
                        <wps:cNvSpPr/>
                        <wps:spPr>
                          <a:xfrm>
                            <a:off x="6096" y="0"/>
                            <a:ext cx="6838950" cy="904875"/>
                          </a:xfrm>
                          <a:custGeom>
                            <a:avLst/>
                            <a:gdLst/>
                            <a:ahLst/>
                            <a:cxnLst/>
                            <a:rect l="0" t="0" r="0" b="0"/>
                            <a:pathLst>
                              <a:path w="6838950" h="904875">
                                <a:moveTo>
                                  <a:pt x="0" y="0"/>
                                </a:moveTo>
                                <a:lnTo>
                                  <a:pt x="6838950" y="0"/>
                                </a:lnTo>
                                <a:lnTo>
                                  <a:pt x="6838950" y="904875"/>
                                </a:lnTo>
                                <a:lnTo>
                                  <a:pt x="0" y="904875"/>
                                </a:lnTo>
                                <a:lnTo>
                                  <a:pt x="0" y="0"/>
                                </a:lnTo>
                              </a:path>
                            </a:pathLst>
                          </a:custGeom>
                          <a:ln w="0" cap="flat">
                            <a:miter lim="127000"/>
                          </a:ln>
                        </wps:spPr>
                        <wps:style>
                          <a:lnRef idx="0">
                            <a:srgbClr val="000000">
                              <a:alpha val="0"/>
                            </a:srgbClr>
                          </a:lnRef>
                          <a:fillRef idx="1">
                            <a:srgbClr val="843C0C"/>
                          </a:fillRef>
                          <a:effectRef idx="0">
                            <a:scrgbClr r="0" g="0" b="0"/>
                          </a:effectRef>
                          <a:fontRef idx="none"/>
                        </wps:style>
                        <wps:bodyPr/>
                      </wps:wsp>
                      <wps:wsp>
                        <wps:cNvPr id="312" name="Shape 312"/>
                        <wps:cNvSpPr/>
                        <wps:spPr>
                          <a:xfrm>
                            <a:off x="6096" y="0"/>
                            <a:ext cx="6838950" cy="904875"/>
                          </a:xfrm>
                          <a:custGeom>
                            <a:avLst/>
                            <a:gdLst/>
                            <a:ahLst/>
                            <a:cxnLst/>
                            <a:rect l="0" t="0" r="0" b="0"/>
                            <a:pathLst>
                              <a:path w="6838950" h="904875">
                                <a:moveTo>
                                  <a:pt x="0" y="904875"/>
                                </a:moveTo>
                                <a:lnTo>
                                  <a:pt x="6838950" y="904875"/>
                                </a:lnTo>
                                <a:lnTo>
                                  <a:pt x="6838950" y="0"/>
                                </a:lnTo>
                                <a:lnTo>
                                  <a:pt x="0" y="0"/>
                                </a:lnTo>
                                <a:close/>
                              </a:path>
                            </a:pathLst>
                          </a:custGeom>
                          <a:ln w="12700" cap="flat">
                            <a:miter lim="127000"/>
                          </a:ln>
                        </wps:spPr>
                        <wps:style>
                          <a:lnRef idx="1">
                            <a:srgbClr val="172C51"/>
                          </a:lnRef>
                          <a:fillRef idx="0">
                            <a:srgbClr val="000000">
                              <a:alpha val="0"/>
                            </a:srgbClr>
                          </a:fillRef>
                          <a:effectRef idx="0">
                            <a:scrgbClr r="0" g="0" b="0"/>
                          </a:effectRef>
                          <a:fontRef idx="none"/>
                        </wps:style>
                        <wps:bodyPr/>
                      </wps:wsp>
                      <pic:pic xmlns:pic="http://schemas.openxmlformats.org/drawingml/2006/picture">
                        <pic:nvPicPr>
                          <pic:cNvPr id="314" name="Picture 314"/>
                          <pic:cNvPicPr/>
                        </pic:nvPicPr>
                        <pic:blipFill>
                          <a:blip r:embed="rId5"/>
                          <a:stretch>
                            <a:fillRect/>
                          </a:stretch>
                        </pic:blipFill>
                        <pic:spPr>
                          <a:xfrm>
                            <a:off x="12192" y="53339"/>
                            <a:ext cx="6825996" cy="800100"/>
                          </a:xfrm>
                          <a:prstGeom prst="rect">
                            <a:avLst/>
                          </a:prstGeom>
                        </pic:spPr>
                      </pic:pic>
                      <wps:wsp>
                        <wps:cNvPr id="315" name="Rectangle 315"/>
                        <wps:cNvSpPr/>
                        <wps:spPr>
                          <a:xfrm>
                            <a:off x="97536" y="298685"/>
                            <a:ext cx="1059348" cy="232170"/>
                          </a:xfrm>
                          <a:prstGeom prst="rect">
                            <a:avLst/>
                          </a:prstGeom>
                          <a:ln>
                            <a:noFill/>
                          </a:ln>
                        </wps:spPr>
                        <wps:txbx>
                          <w:txbxContent>
                            <w:p w14:paraId="24A9950C" w14:textId="77777777" w:rsidR="00DB2F5A" w:rsidRDefault="005048EF">
                              <w:r>
                                <w:rPr>
                                  <w:rFonts w:ascii="Segoe UI" w:eastAsia="Segoe UI" w:hAnsi="Segoe UI" w:cs="Segoe UI"/>
                                  <w:color w:val="FFFFFF"/>
                                  <w:sz w:val="28"/>
                                </w:rPr>
                                <w:t xml:space="preserve">Microsoft </w:t>
                              </w:r>
                            </w:p>
                          </w:txbxContent>
                        </wps:txbx>
                        <wps:bodyPr horzOverflow="overflow" vert="horz" lIns="0" tIns="0" rIns="0" bIns="0" rtlCol="0">
                          <a:noAutofit/>
                        </wps:bodyPr>
                      </wps:wsp>
                      <wps:wsp>
                        <wps:cNvPr id="316" name="Rectangle 316"/>
                        <wps:cNvSpPr/>
                        <wps:spPr>
                          <a:xfrm>
                            <a:off x="894842" y="298685"/>
                            <a:ext cx="755085" cy="232170"/>
                          </a:xfrm>
                          <a:prstGeom prst="rect">
                            <a:avLst/>
                          </a:prstGeom>
                          <a:ln>
                            <a:noFill/>
                          </a:ln>
                        </wps:spPr>
                        <wps:txbx>
                          <w:txbxContent>
                            <w:p w14:paraId="40158506" w14:textId="77777777" w:rsidR="00DB2F5A" w:rsidRDefault="005048EF">
                              <w:r>
                                <w:rPr>
                                  <w:rFonts w:ascii="Segoe UI" w:eastAsia="Segoe UI" w:hAnsi="Segoe UI" w:cs="Segoe UI"/>
                                  <w:color w:val="FFFFFF"/>
                                  <w:sz w:val="28"/>
                                </w:rPr>
                                <w:t>Copilot</w:t>
                              </w:r>
                            </w:p>
                          </w:txbxContent>
                        </wps:txbx>
                        <wps:bodyPr horzOverflow="overflow" vert="horz" lIns="0" tIns="0" rIns="0" bIns="0" rtlCol="0">
                          <a:noAutofit/>
                        </wps:bodyPr>
                      </wps:wsp>
                      <wps:wsp>
                        <wps:cNvPr id="317" name="Rectangle 317"/>
                        <wps:cNvSpPr/>
                        <wps:spPr>
                          <a:xfrm>
                            <a:off x="1463294" y="298685"/>
                            <a:ext cx="64979" cy="232170"/>
                          </a:xfrm>
                          <a:prstGeom prst="rect">
                            <a:avLst/>
                          </a:prstGeom>
                          <a:ln>
                            <a:noFill/>
                          </a:ln>
                        </wps:spPr>
                        <wps:txbx>
                          <w:txbxContent>
                            <w:p w14:paraId="672A2F6E" w14:textId="77777777" w:rsidR="00DB2F5A" w:rsidRDefault="005048EF">
                              <w:r>
                                <w:rPr>
                                  <w:rFonts w:ascii="Segoe UI" w:eastAsia="Segoe UI" w:hAnsi="Segoe UI" w:cs="Segoe UI"/>
                                  <w:color w:val="FFFFFF"/>
                                  <w:sz w:val="28"/>
                                </w:rPr>
                                <w:t xml:space="preserve"> </w:t>
                              </w:r>
                            </w:p>
                          </w:txbxContent>
                        </wps:txbx>
                        <wps:bodyPr horzOverflow="overflow" vert="horz" lIns="0" tIns="0" rIns="0" bIns="0" rtlCol="0">
                          <a:noAutofit/>
                        </wps:bodyPr>
                      </wps:wsp>
                      <wps:wsp>
                        <wps:cNvPr id="318" name="Rectangle 318"/>
                        <wps:cNvSpPr/>
                        <wps:spPr>
                          <a:xfrm>
                            <a:off x="1512062" y="298685"/>
                            <a:ext cx="1663130" cy="232170"/>
                          </a:xfrm>
                          <a:prstGeom prst="rect">
                            <a:avLst/>
                          </a:prstGeom>
                          <a:ln>
                            <a:noFill/>
                          </a:ln>
                        </wps:spPr>
                        <wps:txbx>
                          <w:txbxContent>
                            <w:p w14:paraId="059C6E24" w14:textId="77777777" w:rsidR="00DB2F5A" w:rsidRDefault="005048EF">
                              <w:r>
                                <w:rPr>
                                  <w:rFonts w:ascii="Segoe UI" w:eastAsia="Segoe UI" w:hAnsi="Segoe UI" w:cs="Segoe UI"/>
                                  <w:color w:val="FFFFFF"/>
                                  <w:sz w:val="28"/>
                                </w:rPr>
                                <w:t>Agents Voucher</w:t>
                              </w:r>
                            </w:p>
                          </w:txbxContent>
                        </wps:txbx>
                        <wps:bodyPr horzOverflow="overflow" vert="horz" lIns="0" tIns="0" rIns="0" bIns="0" rtlCol="0">
                          <a:noAutofit/>
                        </wps:bodyPr>
                      </wps:wsp>
                      <wps:wsp>
                        <wps:cNvPr id="319" name="Rectangle 319"/>
                        <wps:cNvSpPr/>
                        <wps:spPr>
                          <a:xfrm>
                            <a:off x="2762123" y="298685"/>
                            <a:ext cx="64979" cy="232170"/>
                          </a:xfrm>
                          <a:prstGeom prst="rect">
                            <a:avLst/>
                          </a:prstGeom>
                          <a:ln>
                            <a:noFill/>
                          </a:ln>
                        </wps:spPr>
                        <wps:txbx>
                          <w:txbxContent>
                            <w:p w14:paraId="155625E5" w14:textId="77777777" w:rsidR="00DB2F5A" w:rsidRDefault="005048EF">
                              <w:r>
                                <w:rPr>
                                  <w:rFonts w:ascii="Segoe UI" w:eastAsia="Segoe UI" w:hAnsi="Segoe UI" w:cs="Segoe UI"/>
                                  <w:color w:val="FFFFFF"/>
                                  <w:sz w:val="28"/>
                                </w:rPr>
                                <w:t xml:space="preserve"> </w:t>
                              </w:r>
                            </w:p>
                          </w:txbxContent>
                        </wps:txbx>
                        <wps:bodyPr horzOverflow="overflow" vert="horz" lIns="0" tIns="0" rIns="0" bIns="0" rtlCol="0">
                          <a:noAutofit/>
                        </wps:bodyPr>
                      </wps:wsp>
                      <wps:wsp>
                        <wps:cNvPr id="320" name="Rectangle 320"/>
                        <wps:cNvSpPr/>
                        <wps:spPr>
                          <a:xfrm>
                            <a:off x="97536" y="534528"/>
                            <a:ext cx="2839123" cy="164703"/>
                          </a:xfrm>
                          <a:prstGeom prst="rect">
                            <a:avLst/>
                          </a:prstGeom>
                          <a:ln>
                            <a:noFill/>
                          </a:ln>
                        </wps:spPr>
                        <wps:txbx>
                          <w:txbxContent>
                            <w:p w14:paraId="698DA0E3" w14:textId="77777777" w:rsidR="00DB2F5A" w:rsidRDefault="005048EF">
                              <w:r>
                                <w:rPr>
                                  <w:rFonts w:ascii="Segoe UI" w:eastAsia="Segoe UI" w:hAnsi="Segoe UI" w:cs="Segoe UI"/>
                                  <w:color w:val="FFFFFF"/>
                                  <w:sz w:val="20"/>
                                </w:rPr>
                                <w:t xml:space="preserve">Services Agreement Verification Form </w:t>
                              </w:r>
                            </w:p>
                          </w:txbxContent>
                        </wps:txbx>
                        <wps:bodyPr horzOverflow="overflow" vert="horz" lIns="0" tIns="0" rIns="0" bIns="0" rtlCol="0">
                          <a:noAutofit/>
                        </wps:bodyPr>
                      </wps:wsp>
                      <wps:wsp>
                        <wps:cNvPr id="321" name="Rectangle 321"/>
                        <wps:cNvSpPr/>
                        <wps:spPr>
                          <a:xfrm>
                            <a:off x="2234819" y="534528"/>
                            <a:ext cx="84117" cy="164703"/>
                          </a:xfrm>
                          <a:prstGeom prst="rect">
                            <a:avLst/>
                          </a:prstGeom>
                          <a:ln>
                            <a:noFill/>
                          </a:ln>
                        </wps:spPr>
                        <wps:txbx>
                          <w:txbxContent>
                            <w:p w14:paraId="4367F9D7" w14:textId="77777777" w:rsidR="00DB2F5A" w:rsidRDefault="005048EF">
                              <w:r>
                                <w:rPr>
                                  <w:rFonts w:ascii="Segoe UI" w:eastAsia="Segoe UI" w:hAnsi="Segoe UI" w:cs="Segoe UI"/>
                                  <w:color w:val="FFFFFF"/>
                                  <w:sz w:val="20"/>
                                </w:rPr>
                                <w:t>–</w:t>
                              </w:r>
                            </w:p>
                          </w:txbxContent>
                        </wps:txbx>
                        <wps:bodyPr horzOverflow="overflow" vert="horz" lIns="0" tIns="0" rIns="0" bIns="0" rtlCol="0">
                          <a:noAutofit/>
                        </wps:bodyPr>
                      </wps:wsp>
                      <wps:wsp>
                        <wps:cNvPr id="322" name="Rectangle 322"/>
                        <wps:cNvSpPr/>
                        <wps:spPr>
                          <a:xfrm>
                            <a:off x="2298827" y="534528"/>
                            <a:ext cx="46096" cy="164703"/>
                          </a:xfrm>
                          <a:prstGeom prst="rect">
                            <a:avLst/>
                          </a:prstGeom>
                          <a:ln>
                            <a:noFill/>
                          </a:ln>
                        </wps:spPr>
                        <wps:txbx>
                          <w:txbxContent>
                            <w:p w14:paraId="1F7CDB62" w14:textId="77777777" w:rsidR="00DB2F5A" w:rsidRDefault="005048EF">
                              <w:r>
                                <w:rPr>
                                  <w:rFonts w:ascii="Segoe UI" w:eastAsia="Segoe UI" w:hAnsi="Segoe UI" w:cs="Segoe UI"/>
                                  <w:color w:val="FFFFFF"/>
                                  <w:sz w:val="20"/>
                                </w:rPr>
                                <w:t xml:space="preserve"> </w:t>
                              </w:r>
                            </w:p>
                          </w:txbxContent>
                        </wps:txbx>
                        <wps:bodyPr horzOverflow="overflow" vert="horz" lIns="0" tIns="0" rIns="0" bIns="0" rtlCol="0">
                          <a:noAutofit/>
                        </wps:bodyPr>
                      </wps:wsp>
                      <wps:wsp>
                        <wps:cNvPr id="323" name="Rectangle 323"/>
                        <wps:cNvSpPr/>
                        <wps:spPr>
                          <a:xfrm>
                            <a:off x="2333879" y="534528"/>
                            <a:ext cx="1405766" cy="164703"/>
                          </a:xfrm>
                          <a:prstGeom prst="rect">
                            <a:avLst/>
                          </a:prstGeom>
                          <a:ln>
                            <a:noFill/>
                          </a:ln>
                        </wps:spPr>
                        <wps:txbx>
                          <w:txbxContent>
                            <w:p w14:paraId="54C14904" w14:textId="77777777" w:rsidR="00DB2F5A" w:rsidRDefault="005048EF">
                              <w:r>
                                <w:rPr>
                                  <w:rFonts w:ascii="Segoe UI" w:eastAsia="Segoe UI" w:hAnsi="Segoe UI" w:cs="Segoe UI"/>
                                  <w:color w:val="FFFFFF"/>
                                  <w:sz w:val="20"/>
                                </w:rPr>
                                <w:t>Statement of Work</w:t>
                              </w:r>
                            </w:p>
                          </w:txbxContent>
                        </wps:txbx>
                        <wps:bodyPr horzOverflow="overflow" vert="horz" lIns="0" tIns="0" rIns="0" bIns="0" rtlCol="0">
                          <a:noAutofit/>
                        </wps:bodyPr>
                      </wps:wsp>
                      <wps:wsp>
                        <wps:cNvPr id="324" name="Rectangle 324"/>
                        <wps:cNvSpPr/>
                        <wps:spPr>
                          <a:xfrm>
                            <a:off x="3391535" y="534528"/>
                            <a:ext cx="46096" cy="164703"/>
                          </a:xfrm>
                          <a:prstGeom prst="rect">
                            <a:avLst/>
                          </a:prstGeom>
                          <a:ln>
                            <a:noFill/>
                          </a:ln>
                        </wps:spPr>
                        <wps:txbx>
                          <w:txbxContent>
                            <w:p w14:paraId="26B68443" w14:textId="77777777" w:rsidR="00DB2F5A" w:rsidRDefault="005048EF">
                              <w:r>
                                <w:rPr>
                                  <w:rFonts w:ascii="Segoe UI" w:eastAsia="Segoe UI" w:hAnsi="Segoe UI" w:cs="Segoe UI"/>
                                  <w:color w:val="FFFFFF"/>
                                  <w:sz w:val="20"/>
                                </w:rPr>
                                <w:t xml:space="preserve"> </w:t>
                              </w:r>
                            </w:p>
                          </w:txbxContent>
                        </wps:txbx>
                        <wps:bodyPr horzOverflow="overflow" vert="horz" lIns="0" tIns="0" rIns="0" bIns="0" rtlCol="0">
                          <a:noAutofit/>
                        </wps:bodyPr>
                      </wps:wsp>
                      <wps:wsp>
                        <wps:cNvPr id="5430" name="Shape 5430"/>
                        <wps:cNvSpPr/>
                        <wps:spPr>
                          <a:xfrm>
                            <a:off x="5606796" y="133350"/>
                            <a:ext cx="956945" cy="676275"/>
                          </a:xfrm>
                          <a:custGeom>
                            <a:avLst/>
                            <a:gdLst/>
                            <a:ahLst/>
                            <a:cxnLst/>
                            <a:rect l="0" t="0" r="0" b="0"/>
                            <a:pathLst>
                              <a:path w="956945" h="676275">
                                <a:moveTo>
                                  <a:pt x="0" y="0"/>
                                </a:moveTo>
                                <a:lnTo>
                                  <a:pt x="956945" y="0"/>
                                </a:lnTo>
                                <a:lnTo>
                                  <a:pt x="956945" y="676275"/>
                                </a:lnTo>
                                <a:lnTo>
                                  <a:pt x="0" y="676275"/>
                                </a:lnTo>
                                <a:lnTo>
                                  <a:pt x="0" y="0"/>
                                </a:lnTo>
                              </a:path>
                            </a:pathLst>
                          </a:custGeom>
                          <a:ln w="0" cap="flat">
                            <a:miter lim="127000"/>
                          </a:ln>
                        </wps:spPr>
                        <wps:style>
                          <a:lnRef idx="0">
                            <a:srgbClr val="000000">
                              <a:alpha val="0"/>
                            </a:srgbClr>
                          </a:lnRef>
                          <a:fillRef idx="1">
                            <a:srgbClr val="843C0C"/>
                          </a:fillRef>
                          <a:effectRef idx="0">
                            <a:scrgbClr r="0" g="0" b="0"/>
                          </a:effectRef>
                          <a:fontRef idx="none"/>
                        </wps:style>
                        <wps:bodyPr/>
                      </wps:wsp>
                      <pic:pic xmlns:pic="http://schemas.openxmlformats.org/drawingml/2006/picture">
                        <pic:nvPicPr>
                          <pic:cNvPr id="327" name="Picture 327"/>
                          <pic:cNvPicPr/>
                        </pic:nvPicPr>
                        <pic:blipFill>
                          <a:blip r:embed="rId6"/>
                          <a:stretch>
                            <a:fillRect/>
                          </a:stretch>
                        </pic:blipFill>
                        <pic:spPr>
                          <a:xfrm>
                            <a:off x="5606796" y="133350"/>
                            <a:ext cx="956945" cy="676275"/>
                          </a:xfrm>
                          <a:prstGeom prst="rect">
                            <a:avLst/>
                          </a:prstGeom>
                        </pic:spPr>
                      </pic:pic>
                    </wpg:wgp>
                  </a:graphicData>
                </a:graphic>
              </wp:inline>
            </w:drawing>
          </mc:Choice>
          <mc:Fallback xmlns:a="http://schemas.openxmlformats.org/drawingml/2006/main">
            <w:pict>
              <v:group id="Group 5126" style="width:538.98pt;height:71.25pt;mso-position-horizontal-relative:char;mso-position-vertical-relative:line" coordsize="68450,9048">
                <v:rect id="Rectangle 10" style="position:absolute;width:510;height:1825;left:4636;top:5489;" filled="f" stroked="f">
                  <v:textbox inset="0,0,0,0">
                    <w:txbxContent>
                      <w:p>
                        <w:pPr>
                          <w:spacing w:before="0" w:after="160" w:line="259" w:lineRule="auto"/>
                        </w:pPr>
                        <w:r>
                          <w:rPr>
                            <w:rFonts w:cs="Segoe UI" w:hAnsi="Segoe UI" w:eastAsia="Segoe UI" w:ascii="Segoe UI"/>
                            <w:sz w:val="22"/>
                          </w:rPr>
                          <w:t xml:space="preserve"> </w:t>
                        </w:r>
                      </w:p>
                    </w:txbxContent>
                  </v:textbox>
                </v:rect>
                <v:rect id="Rectangle 11" style="position:absolute;width:462;height:1647;left:9207;top:5589;" filled="f" stroked="f">
                  <v:textbox inset="0,0,0,0">
                    <w:txbxContent>
                      <w:p>
                        <w:pPr>
                          <w:spacing w:before="0" w:after="160" w:line="259" w:lineRule="auto"/>
                        </w:pPr>
                        <w:r>
                          <w:rPr>
                            <w:rFonts w:cs="Segoe UI" w:hAnsi="Segoe UI" w:eastAsia="Segoe UI" w:ascii="Segoe UI"/>
                            <w:b w:val="1"/>
                            <w:i w:val="1"/>
                            <w:sz w:val="20"/>
                          </w:rPr>
                          <w:t xml:space="preserve"> </w:t>
                        </w:r>
                      </w:p>
                    </w:txbxContent>
                  </v:textbox>
                </v:rect>
                <v:rect id="Rectangle 12" style="position:absolute;width:462;height:1647;left:0;top:7417;" filled="f" stroked="f">
                  <v:textbox inset="0,0,0,0">
                    <w:txbxContent>
                      <w:p>
                        <w:pPr>
                          <w:spacing w:before="0" w:after="160" w:line="259" w:lineRule="auto"/>
                        </w:pPr>
                        <w:r>
                          <w:rPr>
                            <w:rFonts w:cs="Segoe UI" w:hAnsi="Segoe UI" w:eastAsia="Segoe UI" w:ascii="Segoe UI"/>
                            <w:b w:val="1"/>
                            <w:i w:val="1"/>
                            <w:sz w:val="20"/>
                          </w:rPr>
                          <w:t xml:space="preserve"> </w:t>
                        </w:r>
                      </w:p>
                    </w:txbxContent>
                  </v:textbox>
                </v:rect>
                <v:shape id="Shape 5431" style="position:absolute;width:68389;height:9048;left:60;top:0;" coordsize="6838950,904875" path="m0,0l6838950,0l6838950,904875l0,904875l0,0">
                  <v:stroke weight="0pt" endcap="flat" joinstyle="miter" miterlimit="10" on="false" color="#000000" opacity="0"/>
                  <v:fill on="true" color="#843c0c"/>
                </v:shape>
                <v:shape id="Shape 312" style="position:absolute;width:68389;height:9048;left:60;top:0;" coordsize="6838950,904875" path="m0,904875l6838950,904875l6838950,0l0,0x">
                  <v:stroke weight="1pt" endcap="flat" joinstyle="miter" miterlimit="10" on="true" color="#172c51"/>
                  <v:fill on="false" color="#000000" opacity="0"/>
                </v:shape>
                <v:shape id="Picture 314" style="position:absolute;width:68259;height:8001;left:121;top:533;" filled="f">
                  <v:imagedata r:id="rId7"/>
                </v:shape>
                <v:rect id="Rectangle 315" style="position:absolute;width:10593;height:2321;left:975;top:2986;" filled="f" stroked="f">
                  <v:textbox inset="0,0,0,0">
                    <w:txbxContent>
                      <w:p>
                        <w:pPr>
                          <w:spacing w:before="0" w:after="160" w:line="259" w:lineRule="auto"/>
                        </w:pPr>
                        <w:r>
                          <w:rPr>
                            <w:rFonts w:cs="Segoe UI" w:hAnsi="Segoe UI" w:eastAsia="Segoe UI" w:ascii="Segoe UI"/>
                            <w:color w:val="ffffff"/>
                            <w:sz w:val="28"/>
                          </w:rPr>
                          <w:t xml:space="preserve">Microsoft </w:t>
                        </w:r>
                      </w:p>
                    </w:txbxContent>
                  </v:textbox>
                </v:rect>
                <v:rect id="Rectangle 316" style="position:absolute;width:7550;height:2321;left:8948;top:2986;" filled="f" stroked="f">
                  <v:textbox inset="0,0,0,0">
                    <w:txbxContent>
                      <w:p>
                        <w:pPr>
                          <w:spacing w:before="0" w:after="160" w:line="259" w:lineRule="auto"/>
                        </w:pPr>
                        <w:r>
                          <w:rPr>
                            <w:rFonts w:cs="Segoe UI" w:hAnsi="Segoe UI" w:eastAsia="Segoe UI" w:ascii="Segoe UI"/>
                            <w:color w:val="ffffff"/>
                            <w:sz w:val="28"/>
                          </w:rPr>
                          <w:t xml:space="preserve">Copilot</w:t>
                        </w:r>
                      </w:p>
                    </w:txbxContent>
                  </v:textbox>
                </v:rect>
                <v:rect id="Rectangle 317" style="position:absolute;width:649;height:2321;left:14632;top:2986;" filled="f" stroked="f">
                  <v:textbox inset="0,0,0,0">
                    <w:txbxContent>
                      <w:p>
                        <w:pPr>
                          <w:spacing w:before="0" w:after="160" w:line="259" w:lineRule="auto"/>
                        </w:pPr>
                        <w:r>
                          <w:rPr>
                            <w:rFonts w:cs="Segoe UI" w:hAnsi="Segoe UI" w:eastAsia="Segoe UI" w:ascii="Segoe UI"/>
                            <w:color w:val="ffffff"/>
                            <w:sz w:val="28"/>
                          </w:rPr>
                          <w:t xml:space="preserve"> </w:t>
                        </w:r>
                      </w:p>
                    </w:txbxContent>
                  </v:textbox>
                </v:rect>
                <v:rect id="Rectangle 318" style="position:absolute;width:16631;height:2321;left:15120;top:2986;" filled="f" stroked="f">
                  <v:textbox inset="0,0,0,0">
                    <w:txbxContent>
                      <w:p>
                        <w:pPr>
                          <w:spacing w:before="0" w:after="160" w:line="259" w:lineRule="auto"/>
                        </w:pPr>
                        <w:r>
                          <w:rPr>
                            <w:rFonts w:cs="Segoe UI" w:hAnsi="Segoe UI" w:eastAsia="Segoe UI" w:ascii="Segoe UI"/>
                            <w:color w:val="ffffff"/>
                            <w:sz w:val="28"/>
                          </w:rPr>
                          <w:t xml:space="preserve">Agents Voucher</w:t>
                        </w:r>
                      </w:p>
                    </w:txbxContent>
                  </v:textbox>
                </v:rect>
                <v:rect id="Rectangle 319" style="position:absolute;width:649;height:2321;left:27621;top:2986;" filled="f" stroked="f">
                  <v:textbox inset="0,0,0,0">
                    <w:txbxContent>
                      <w:p>
                        <w:pPr>
                          <w:spacing w:before="0" w:after="160" w:line="259" w:lineRule="auto"/>
                        </w:pPr>
                        <w:r>
                          <w:rPr>
                            <w:rFonts w:cs="Segoe UI" w:hAnsi="Segoe UI" w:eastAsia="Segoe UI" w:ascii="Segoe UI"/>
                            <w:color w:val="ffffff"/>
                            <w:sz w:val="28"/>
                          </w:rPr>
                          <w:t xml:space="preserve"> </w:t>
                        </w:r>
                      </w:p>
                    </w:txbxContent>
                  </v:textbox>
                </v:rect>
                <v:rect id="Rectangle 320" style="position:absolute;width:28391;height:1647;left:975;top:5345;" filled="f" stroked="f">
                  <v:textbox inset="0,0,0,0">
                    <w:txbxContent>
                      <w:p>
                        <w:pPr>
                          <w:spacing w:before="0" w:after="160" w:line="259" w:lineRule="auto"/>
                        </w:pPr>
                        <w:r>
                          <w:rPr>
                            <w:rFonts w:cs="Segoe UI" w:hAnsi="Segoe UI" w:eastAsia="Segoe UI" w:ascii="Segoe UI"/>
                            <w:color w:val="ffffff"/>
                            <w:sz w:val="20"/>
                          </w:rPr>
                          <w:t xml:space="preserve">Services Agreement Verification Form </w:t>
                        </w:r>
                      </w:p>
                    </w:txbxContent>
                  </v:textbox>
                </v:rect>
                <v:rect id="Rectangle 321" style="position:absolute;width:841;height:1647;left:22348;top:5345;" filled="f" stroked="f">
                  <v:textbox inset="0,0,0,0">
                    <w:txbxContent>
                      <w:p>
                        <w:pPr>
                          <w:spacing w:before="0" w:after="160" w:line="259" w:lineRule="auto"/>
                        </w:pPr>
                        <w:r>
                          <w:rPr>
                            <w:rFonts w:cs="Segoe UI" w:hAnsi="Segoe UI" w:eastAsia="Segoe UI" w:ascii="Segoe UI"/>
                            <w:color w:val="ffffff"/>
                            <w:sz w:val="20"/>
                          </w:rPr>
                          <w:t xml:space="preserve">–</w:t>
                        </w:r>
                      </w:p>
                    </w:txbxContent>
                  </v:textbox>
                </v:rect>
                <v:rect id="Rectangle 322" style="position:absolute;width:460;height:1647;left:22988;top:5345;" filled="f" stroked="f">
                  <v:textbox inset="0,0,0,0">
                    <w:txbxContent>
                      <w:p>
                        <w:pPr>
                          <w:spacing w:before="0" w:after="160" w:line="259" w:lineRule="auto"/>
                        </w:pPr>
                        <w:r>
                          <w:rPr>
                            <w:rFonts w:cs="Segoe UI" w:hAnsi="Segoe UI" w:eastAsia="Segoe UI" w:ascii="Segoe UI"/>
                            <w:color w:val="ffffff"/>
                            <w:sz w:val="20"/>
                          </w:rPr>
                          <w:t xml:space="preserve"> </w:t>
                        </w:r>
                      </w:p>
                    </w:txbxContent>
                  </v:textbox>
                </v:rect>
                <v:rect id="Rectangle 323" style="position:absolute;width:14057;height:1647;left:23338;top:5345;" filled="f" stroked="f">
                  <v:textbox inset="0,0,0,0">
                    <w:txbxContent>
                      <w:p>
                        <w:pPr>
                          <w:spacing w:before="0" w:after="160" w:line="259" w:lineRule="auto"/>
                        </w:pPr>
                        <w:r>
                          <w:rPr>
                            <w:rFonts w:cs="Segoe UI" w:hAnsi="Segoe UI" w:eastAsia="Segoe UI" w:ascii="Segoe UI"/>
                            <w:color w:val="ffffff"/>
                            <w:sz w:val="20"/>
                          </w:rPr>
                          <w:t xml:space="preserve">Statement of Work</w:t>
                        </w:r>
                      </w:p>
                    </w:txbxContent>
                  </v:textbox>
                </v:rect>
                <v:rect id="Rectangle 324" style="position:absolute;width:460;height:1647;left:33915;top:5345;" filled="f" stroked="f">
                  <v:textbox inset="0,0,0,0">
                    <w:txbxContent>
                      <w:p>
                        <w:pPr>
                          <w:spacing w:before="0" w:after="160" w:line="259" w:lineRule="auto"/>
                        </w:pPr>
                        <w:r>
                          <w:rPr>
                            <w:rFonts w:cs="Segoe UI" w:hAnsi="Segoe UI" w:eastAsia="Segoe UI" w:ascii="Segoe UI"/>
                            <w:color w:val="ffffff"/>
                            <w:sz w:val="20"/>
                          </w:rPr>
                          <w:t xml:space="preserve"> </w:t>
                        </w:r>
                      </w:p>
                    </w:txbxContent>
                  </v:textbox>
                </v:rect>
                <v:shape id="Shape 5432" style="position:absolute;width:9569;height:6762;left:56067;top:1333;" coordsize="956945,676275" path="m0,0l956945,0l956945,676275l0,676275l0,0">
                  <v:stroke weight="0pt" endcap="flat" joinstyle="miter" miterlimit="10" on="false" color="#000000" opacity="0"/>
                  <v:fill on="true" color="#843c0c"/>
                </v:shape>
                <v:shape id="Picture 327" style="position:absolute;width:9569;height:6762;left:56067;top:1333;" filled="f">
                  <v:imagedata r:id="rId8"/>
                </v:shape>
              </v:group>
            </w:pict>
          </mc:Fallback>
        </mc:AlternateContent>
      </w:r>
    </w:p>
    <w:p w14:paraId="3DA6128D" w14:textId="77777777" w:rsidR="00DB2F5A" w:rsidRDefault="005048EF">
      <w:pPr>
        <w:spacing w:after="0"/>
      </w:pPr>
      <w:r>
        <w:rPr>
          <w:rFonts w:ascii="Segoe UI" w:eastAsia="Segoe UI" w:hAnsi="Segoe UI" w:cs="Segoe UI"/>
          <w:b/>
          <w:i/>
          <w:sz w:val="20"/>
        </w:rPr>
        <w:t xml:space="preserve"> </w:t>
      </w:r>
    </w:p>
    <w:p w14:paraId="272283A4" w14:textId="77777777" w:rsidR="00DB2F5A" w:rsidRDefault="005048EF">
      <w:pPr>
        <w:spacing w:after="118"/>
        <w:ind w:left="5" w:hanging="10"/>
      </w:pPr>
      <w:r>
        <w:rPr>
          <w:rFonts w:ascii="Segoe UI" w:eastAsia="Segoe UI" w:hAnsi="Segoe UI" w:cs="Segoe UI"/>
          <w:b/>
          <w:i/>
          <w:sz w:val="20"/>
        </w:rPr>
        <w:t xml:space="preserve">Template Updated March 2026 </w:t>
      </w:r>
    </w:p>
    <w:p w14:paraId="7220EAF0" w14:textId="77777777" w:rsidR="00DB2F5A" w:rsidRDefault="005048EF">
      <w:pPr>
        <w:spacing w:after="0"/>
        <w:ind w:left="10"/>
      </w:pPr>
      <w:r>
        <w:rPr>
          <w:rFonts w:ascii="Segoe UI" w:eastAsia="Segoe UI" w:hAnsi="Segoe UI" w:cs="Segoe UI"/>
          <w:b/>
          <w:sz w:val="20"/>
        </w:rPr>
        <w:t xml:space="preserve">Program Resources   </w:t>
      </w:r>
    </w:p>
    <w:p w14:paraId="73E1FA83" w14:textId="77777777" w:rsidR="00DB2F5A" w:rsidRDefault="005048EF">
      <w:pPr>
        <w:numPr>
          <w:ilvl w:val="0"/>
          <w:numId w:val="1"/>
        </w:numPr>
        <w:spacing w:after="16"/>
        <w:ind w:hanging="360"/>
      </w:pPr>
      <w:r>
        <w:rPr>
          <w:rFonts w:ascii="Segoe UI" w:eastAsia="Segoe UI" w:hAnsi="Segoe UI" w:cs="Segoe UI"/>
          <w:sz w:val="20"/>
        </w:rPr>
        <w:t>POE Template</w:t>
      </w:r>
      <w:r>
        <w:rPr>
          <w:rFonts w:ascii="Segoe UI" w:eastAsia="Segoe UI" w:hAnsi="Segoe UI" w:cs="Segoe UI"/>
          <w:b/>
          <w:sz w:val="20"/>
        </w:rPr>
        <w:t xml:space="preserve"> </w:t>
      </w:r>
      <w:r>
        <w:rPr>
          <w:rFonts w:ascii="Segoe UI" w:eastAsia="Segoe UI" w:hAnsi="Segoe UI" w:cs="Segoe UI"/>
          <w:sz w:val="20"/>
        </w:rPr>
        <w:t>-</w:t>
      </w:r>
      <w:hyperlink r:id="rId9">
        <w:r>
          <w:rPr>
            <w:rFonts w:ascii="Segoe UI" w:eastAsia="Segoe UI" w:hAnsi="Segoe UI" w:cs="Segoe UI"/>
            <w:sz w:val="20"/>
          </w:rPr>
          <w:t xml:space="preserve"> </w:t>
        </w:r>
      </w:hyperlink>
      <w:hyperlink r:id="rId10">
        <w:r>
          <w:rPr>
            <w:rFonts w:ascii="Segoe UI" w:eastAsia="Segoe UI" w:hAnsi="Segoe UI" w:cs="Segoe UI"/>
            <w:color w:val="0563C1"/>
            <w:sz w:val="20"/>
            <w:u w:val="single" w:color="0563C1"/>
          </w:rPr>
          <w:t>https://aka.ms/CopilotAgentsPOE</w:t>
        </w:r>
      </w:hyperlink>
      <w:hyperlink r:id="rId11">
        <w:r>
          <w:rPr>
            <w:rFonts w:ascii="Segoe UI" w:eastAsia="Segoe UI" w:hAnsi="Segoe UI" w:cs="Segoe UI"/>
            <w:b/>
            <w:sz w:val="20"/>
          </w:rPr>
          <w:t xml:space="preserve"> </w:t>
        </w:r>
      </w:hyperlink>
    </w:p>
    <w:p w14:paraId="3F546136" w14:textId="77777777" w:rsidR="00DB2F5A" w:rsidRDefault="005048EF">
      <w:pPr>
        <w:numPr>
          <w:ilvl w:val="0"/>
          <w:numId w:val="1"/>
        </w:numPr>
        <w:spacing w:after="0"/>
        <w:ind w:hanging="360"/>
      </w:pPr>
      <w:r>
        <w:rPr>
          <w:rFonts w:ascii="Segoe UI" w:eastAsia="Segoe UI" w:hAnsi="Segoe UI" w:cs="Segoe UI"/>
          <w:sz w:val="20"/>
        </w:rPr>
        <w:t>FY 2026 Knowledge Base FAQ: Copilot Agent Program -</w:t>
      </w:r>
      <w:hyperlink r:id="rId12">
        <w:r>
          <w:rPr>
            <w:rFonts w:ascii="Segoe UI" w:eastAsia="Segoe UI" w:hAnsi="Segoe UI" w:cs="Segoe UI"/>
            <w:sz w:val="20"/>
          </w:rPr>
          <w:t xml:space="preserve"> </w:t>
        </w:r>
      </w:hyperlink>
      <w:hyperlink r:id="rId13">
        <w:r>
          <w:rPr>
            <w:rFonts w:ascii="Segoe UI" w:eastAsia="Segoe UI" w:hAnsi="Segoe UI" w:cs="Segoe UI"/>
            <w:color w:val="0563C1"/>
            <w:sz w:val="20"/>
            <w:u w:val="single" w:color="0563C1"/>
          </w:rPr>
          <w:t>https://aka.ms/CopilotAgentsProgramInfo</w:t>
        </w:r>
      </w:hyperlink>
      <w:hyperlink r:id="rId14">
        <w:r>
          <w:rPr>
            <w:rFonts w:ascii="Segoe UI" w:eastAsia="Segoe UI" w:hAnsi="Segoe UI" w:cs="Segoe UI"/>
            <w:sz w:val="20"/>
          </w:rPr>
          <w:t xml:space="preserve"> </w:t>
        </w:r>
      </w:hyperlink>
      <w:r>
        <w:rPr>
          <w:rFonts w:ascii="Segoe UI" w:eastAsia="Segoe UI" w:hAnsi="Segoe UI" w:cs="Segoe UI"/>
          <w:sz w:val="20"/>
        </w:rPr>
        <w:t xml:space="preserve"> </w:t>
      </w:r>
    </w:p>
    <w:p w14:paraId="23222491" w14:textId="77777777" w:rsidR="00DB2F5A" w:rsidRDefault="005048EF">
      <w:pPr>
        <w:numPr>
          <w:ilvl w:val="0"/>
          <w:numId w:val="1"/>
        </w:numPr>
        <w:spacing w:after="0"/>
        <w:ind w:hanging="360"/>
      </w:pPr>
      <w:r>
        <w:rPr>
          <w:rFonts w:ascii="Segoe UI" w:eastAsia="Segoe UI" w:hAnsi="Segoe UI" w:cs="Segoe UI"/>
          <w:sz w:val="20"/>
        </w:rPr>
        <w:t xml:space="preserve">Program Partner Community Terms and Conditions: </w:t>
      </w:r>
      <w:hyperlink r:id="rId15">
        <w:r>
          <w:rPr>
            <w:rFonts w:ascii="Segoe UI" w:eastAsia="Segoe UI" w:hAnsi="Segoe UI" w:cs="Segoe UI"/>
            <w:color w:val="0563C1"/>
            <w:sz w:val="20"/>
            <w:u w:val="single" w:color="0563C1"/>
          </w:rPr>
          <w:t>hhttps://aka.ms/CopilotAgentsTermsandConditions</w:t>
        </w:r>
      </w:hyperlink>
      <w:hyperlink r:id="rId16">
        <w:r>
          <w:rPr>
            <w:rFonts w:ascii="Segoe UI" w:eastAsia="Segoe UI" w:hAnsi="Segoe UI" w:cs="Segoe UI"/>
            <w:sz w:val="20"/>
          </w:rPr>
          <w:t xml:space="preserve"> </w:t>
        </w:r>
      </w:hyperlink>
      <w:hyperlink r:id="rId17">
        <w:r>
          <w:rPr>
            <w:rFonts w:ascii="Segoe UI" w:eastAsia="Segoe UI" w:hAnsi="Segoe UI" w:cs="Segoe UI"/>
            <w:sz w:val="20"/>
          </w:rPr>
          <w:t xml:space="preserve"> </w:t>
        </w:r>
      </w:hyperlink>
    </w:p>
    <w:p w14:paraId="6FE1A13F" w14:textId="77777777" w:rsidR="00DB2F5A" w:rsidRDefault="005048EF">
      <w:pPr>
        <w:spacing w:after="1"/>
      </w:pPr>
      <w:r>
        <w:rPr>
          <w:rFonts w:ascii="Segoe UI" w:eastAsia="Segoe UI" w:hAnsi="Segoe UI" w:cs="Segoe UI"/>
          <w:b/>
          <w:i/>
          <w:sz w:val="20"/>
        </w:rPr>
        <w:t xml:space="preserve"> </w:t>
      </w:r>
    </w:p>
    <w:p w14:paraId="3DF3CE2C" w14:textId="77777777" w:rsidR="00DB2F5A" w:rsidRDefault="005048EF">
      <w:pPr>
        <w:spacing w:after="0"/>
        <w:ind w:left="5" w:hanging="10"/>
      </w:pPr>
      <w:r>
        <w:rPr>
          <w:rFonts w:ascii="Segoe UI" w:eastAsia="Segoe UI" w:hAnsi="Segoe UI" w:cs="Segoe UI"/>
          <w:b/>
          <w:i/>
          <w:sz w:val="20"/>
        </w:rPr>
        <w:t xml:space="preserve">Services Agreement Verification Form – Statement of Work </w:t>
      </w:r>
    </w:p>
    <w:p w14:paraId="4D393132" w14:textId="77777777" w:rsidR="00DB2F5A" w:rsidRDefault="005048EF">
      <w:pPr>
        <w:spacing w:after="0"/>
        <w:ind w:left="10"/>
      </w:pPr>
      <w:r>
        <w:rPr>
          <w:rFonts w:ascii="Segoe UI" w:eastAsia="Segoe UI" w:hAnsi="Segoe UI" w:cs="Segoe UI"/>
          <w:b/>
          <w:i/>
          <w:sz w:val="20"/>
        </w:rPr>
        <w:t xml:space="preserve"> </w:t>
      </w:r>
    </w:p>
    <w:tbl>
      <w:tblPr>
        <w:tblStyle w:val="TableGrid"/>
        <w:tblW w:w="10747" w:type="dxa"/>
        <w:tblInd w:w="25" w:type="dxa"/>
        <w:tblCellMar>
          <w:top w:w="75" w:type="dxa"/>
          <w:left w:w="97" w:type="dxa"/>
          <w:bottom w:w="0" w:type="dxa"/>
          <w:right w:w="84" w:type="dxa"/>
        </w:tblCellMar>
        <w:tblLook w:val="04A0" w:firstRow="1" w:lastRow="0" w:firstColumn="1" w:lastColumn="0" w:noHBand="0" w:noVBand="1"/>
      </w:tblPr>
      <w:tblGrid>
        <w:gridCol w:w="5117"/>
        <w:gridCol w:w="530"/>
        <w:gridCol w:w="5100"/>
      </w:tblGrid>
      <w:tr w:rsidR="00DB2F5A" w14:paraId="6030CD8F" w14:textId="77777777">
        <w:trPr>
          <w:trHeight w:val="576"/>
        </w:trPr>
        <w:tc>
          <w:tcPr>
            <w:tcW w:w="10747" w:type="dxa"/>
            <w:gridSpan w:val="3"/>
            <w:tcBorders>
              <w:top w:val="single" w:sz="4" w:space="0" w:color="000000"/>
              <w:left w:val="single" w:sz="4" w:space="0" w:color="000000"/>
              <w:bottom w:val="single" w:sz="4" w:space="0" w:color="000000"/>
              <w:right w:val="single" w:sz="4" w:space="0" w:color="000000"/>
            </w:tcBorders>
            <w:shd w:val="clear" w:color="auto" w:fill="E7E6E6"/>
          </w:tcPr>
          <w:p w14:paraId="26212262" w14:textId="77777777" w:rsidR="00DB2F5A" w:rsidRDefault="005048EF">
            <w:pPr>
              <w:spacing w:after="0"/>
              <w:ind w:left="10" w:right="1240"/>
            </w:pPr>
            <w:r>
              <w:rPr>
                <w:rFonts w:ascii="Segoe UI" w:eastAsia="Segoe UI" w:hAnsi="Segoe UI" w:cs="Segoe UI"/>
                <w:b/>
                <w:sz w:val="20"/>
              </w:rPr>
              <w:t xml:space="preserve">Section 1 </w:t>
            </w:r>
            <w:r>
              <w:rPr>
                <w:rFonts w:ascii="Segoe UI" w:eastAsia="Segoe UI" w:hAnsi="Segoe UI" w:cs="Segoe UI"/>
                <w:sz w:val="20"/>
              </w:rPr>
              <w:t>(Required):</w:t>
            </w:r>
            <w:r>
              <w:rPr>
                <w:rFonts w:ascii="Segoe UI" w:eastAsia="Segoe UI" w:hAnsi="Segoe UI" w:cs="Segoe UI"/>
                <w:b/>
                <w:sz w:val="20"/>
              </w:rPr>
              <w:t xml:space="preserve"> Identify Voucher </w:t>
            </w:r>
            <w:proofErr w:type="gramStart"/>
            <w:r>
              <w:rPr>
                <w:rFonts w:ascii="Segoe UI" w:eastAsia="Segoe UI" w:hAnsi="Segoe UI" w:cs="Segoe UI"/>
                <w:b/>
                <w:sz w:val="20"/>
              </w:rPr>
              <w:t>ID #,</w:t>
            </w:r>
            <w:proofErr w:type="gramEnd"/>
            <w:r>
              <w:rPr>
                <w:rFonts w:ascii="Segoe UI" w:eastAsia="Segoe UI" w:hAnsi="Segoe UI" w:cs="Segoe UI"/>
                <w:b/>
                <w:sz w:val="20"/>
              </w:rPr>
              <w:t xml:space="preserve"> Expiration Date, and Voucher Type to be redeemed. </w:t>
            </w:r>
            <w:r>
              <w:rPr>
                <w:rFonts w:ascii="Segoe UI" w:eastAsia="Segoe UI" w:hAnsi="Segoe UI" w:cs="Segoe UI"/>
                <w:sz w:val="20"/>
              </w:rPr>
              <w:t xml:space="preserve">You will need the Voucher email from the Customer to complete this correctly. </w:t>
            </w:r>
          </w:p>
        </w:tc>
      </w:tr>
      <w:tr w:rsidR="00DB2F5A" w14:paraId="67E97999" w14:textId="77777777">
        <w:trPr>
          <w:trHeight w:val="311"/>
        </w:trPr>
        <w:tc>
          <w:tcPr>
            <w:tcW w:w="5117" w:type="dxa"/>
            <w:tcBorders>
              <w:top w:val="single" w:sz="4" w:space="0" w:color="000000"/>
              <w:left w:val="single" w:sz="4" w:space="0" w:color="000000"/>
              <w:bottom w:val="single" w:sz="4" w:space="0" w:color="000000"/>
              <w:right w:val="single" w:sz="4" w:space="0" w:color="000000"/>
            </w:tcBorders>
          </w:tcPr>
          <w:p w14:paraId="4B4ADD7C" w14:textId="77777777" w:rsidR="00DB2F5A" w:rsidRDefault="005048EF">
            <w:pPr>
              <w:spacing w:after="0"/>
              <w:ind w:left="10"/>
            </w:pPr>
            <w:r>
              <w:rPr>
                <w:rFonts w:ascii="Segoe UI" w:eastAsia="Segoe UI" w:hAnsi="Segoe UI" w:cs="Segoe UI"/>
                <w:b/>
                <w:sz w:val="20"/>
              </w:rPr>
              <w:t xml:space="preserve">Voucher ID: </w:t>
            </w:r>
          </w:p>
        </w:tc>
        <w:tc>
          <w:tcPr>
            <w:tcW w:w="5630" w:type="dxa"/>
            <w:gridSpan w:val="2"/>
            <w:tcBorders>
              <w:top w:val="single" w:sz="4" w:space="0" w:color="000000"/>
              <w:left w:val="single" w:sz="4" w:space="0" w:color="000000"/>
              <w:bottom w:val="single" w:sz="4" w:space="0" w:color="000000"/>
              <w:right w:val="single" w:sz="4" w:space="0" w:color="000000"/>
            </w:tcBorders>
          </w:tcPr>
          <w:p w14:paraId="121FC587" w14:textId="77777777" w:rsidR="00DB2F5A" w:rsidRDefault="005048EF">
            <w:pPr>
              <w:spacing w:after="0"/>
              <w:ind w:left="8"/>
            </w:pPr>
            <w:r>
              <w:rPr>
                <w:rFonts w:ascii="Segoe UI" w:eastAsia="Segoe UI" w:hAnsi="Segoe UI" w:cs="Segoe UI"/>
                <w:b/>
                <w:sz w:val="20"/>
              </w:rPr>
              <w:t xml:space="preserve">Voucher Value </w:t>
            </w:r>
            <w:r>
              <w:rPr>
                <w:rFonts w:ascii="Segoe UI" w:eastAsia="Segoe UI" w:hAnsi="Segoe UI" w:cs="Segoe UI"/>
                <w:sz w:val="20"/>
              </w:rPr>
              <w:t xml:space="preserve">(US dollars): </w:t>
            </w:r>
            <w:r>
              <w:rPr>
                <w:rFonts w:ascii="Segoe UI" w:eastAsia="Segoe UI" w:hAnsi="Segoe UI" w:cs="Segoe UI"/>
                <w:b/>
                <w:sz w:val="20"/>
              </w:rPr>
              <w:t xml:space="preserve">$ </w:t>
            </w:r>
          </w:p>
        </w:tc>
      </w:tr>
      <w:tr w:rsidR="00DB2F5A" w14:paraId="04CF2FF1" w14:textId="77777777">
        <w:trPr>
          <w:trHeight w:val="310"/>
        </w:trPr>
        <w:tc>
          <w:tcPr>
            <w:tcW w:w="10747" w:type="dxa"/>
            <w:gridSpan w:val="3"/>
            <w:tcBorders>
              <w:top w:val="single" w:sz="4" w:space="0" w:color="000000"/>
              <w:left w:val="single" w:sz="4" w:space="0" w:color="000000"/>
              <w:bottom w:val="single" w:sz="4" w:space="0" w:color="000000"/>
              <w:right w:val="single" w:sz="4" w:space="0" w:color="000000"/>
            </w:tcBorders>
          </w:tcPr>
          <w:p w14:paraId="02EACD36" w14:textId="77777777" w:rsidR="00DB2F5A" w:rsidRDefault="005048EF">
            <w:pPr>
              <w:spacing w:after="0"/>
              <w:ind w:left="10"/>
            </w:pPr>
            <w:r>
              <w:rPr>
                <w:rFonts w:ascii="Segoe UI" w:eastAsia="Segoe UI" w:hAnsi="Segoe UI" w:cs="Segoe UI"/>
                <w:b/>
                <w:sz w:val="20"/>
              </w:rPr>
              <w:t>Voucher Program Year:</w:t>
            </w:r>
            <w:r>
              <w:rPr>
                <w:rFonts w:ascii="Segoe UI" w:eastAsia="Segoe UI" w:hAnsi="Segoe UI" w:cs="Segoe UI"/>
                <w:sz w:val="20"/>
              </w:rPr>
              <w:t xml:space="preserve">    </w:t>
            </w:r>
            <w:proofErr w:type="gramStart"/>
            <w:r>
              <w:rPr>
                <w:rFonts w:ascii="Segoe UI" w:eastAsia="Segoe UI" w:hAnsi="Segoe UI" w:cs="Segoe UI"/>
                <w:sz w:val="20"/>
              </w:rPr>
              <w:t>⃣  FY</w:t>
            </w:r>
            <w:proofErr w:type="gramEnd"/>
            <w:r>
              <w:rPr>
                <w:rFonts w:ascii="Segoe UI" w:eastAsia="Segoe UI" w:hAnsi="Segoe UI" w:cs="Segoe UI"/>
                <w:sz w:val="20"/>
              </w:rPr>
              <w:t xml:space="preserve">26             </w:t>
            </w:r>
          </w:p>
        </w:tc>
      </w:tr>
      <w:tr w:rsidR="00DB2F5A" w14:paraId="07C18E20" w14:textId="77777777">
        <w:trPr>
          <w:trHeight w:val="310"/>
        </w:trPr>
        <w:tc>
          <w:tcPr>
            <w:tcW w:w="10747" w:type="dxa"/>
            <w:gridSpan w:val="3"/>
            <w:tcBorders>
              <w:top w:val="single" w:sz="4" w:space="0" w:color="000000"/>
              <w:left w:val="single" w:sz="4" w:space="0" w:color="000000"/>
              <w:bottom w:val="single" w:sz="4" w:space="0" w:color="000000"/>
              <w:right w:val="single" w:sz="4" w:space="0" w:color="000000"/>
            </w:tcBorders>
          </w:tcPr>
          <w:p w14:paraId="1B6EE12F" w14:textId="77777777" w:rsidR="00DB2F5A" w:rsidRDefault="005048EF">
            <w:pPr>
              <w:spacing w:after="0"/>
              <w:ind w:left="10"/>
            </w:pPr>
            <w:r>
              <w:rPr>
                <w:rFonts w:ascii="Segoe UI" w:eastAsia="Segoe UI" w:hAnsi="Segoe UI" w:cs="Segoe UI"/>
                <w:b/>
                <w:sz w:val="20"/>
              </w:rPr>
              <w:t xml:space="preserve">Voucher Expiration Date: </w:t>
            </w:r>
            <w:r>
              <w:rPr>
                <w:rFonts w:ascii="Segoe UI" w:eastAsia="Segoe UI" w:hAnsi="Segoe UI" w:cs="Segoe UI"/>
                <w:sz w:val="20"/>
              </w:rPr>
              <w:t>(From voucher email)</w:t>
            </w:r>
            <w:r>
              <w:rPr>
                <w:rFonts w:ascii="Segoe UI" w:eastAsia="Segoe UI" w:hAnsi="Segoe UI" w:cs="Segoe UI"/>
                <w:b/>
                <w:sz w:val="20"/>
              </w:rPr>
              <w:t xml:space="preserve">  </w:t>
            </w:r>
          </w:p>
        </w:tc>
      </w:tr>
      <w:tr w:rsidR="00DB2F5A" w14:paraId="7A96CB36" w14:textId="77777777">
        <w:trPr>
          <w:trHeight w:val="312"/>
        </w:trPr>
        <w:tc>
          <w:tcPr>
            <w:tcW w:w="10747" w:type="dxa"/>
            <w:gridSpan w:val="3"/>
            <w:tcBorders>
              <w:top w:val="single" w:sz="4" w:space="0" w:color="000000"/>
              <w:left w:val="single" w:sz="4" w:space="0" w:color="000000"/>
              <w:bottom w:val="single" w:sz="4" w:space="0" w:color="000000"/>
              <w:right w:val="single" w:sz="4" w:space="0" w:color="000000"/>
            </w:tcBorders>
          </w:tcPr>
          <w:p w14:paraId="277625D9" w14:textId="77777777" w:rsidR="00DB2F5A" w:rsidRDefault="005048EF">
            <w:pPr>
              <w:spacing w:after="0"/>
              <w:ind w:left="10"/>
            </w:pPr>
            <w:r>
              <w:rPr>
                <w:rFonts w:ascii="Segoe UI" w:eastAsia="Segoe UI" w:hAnsi="Segoe UI" w:cs="Segoe UI"/>
                <w:b/>
                <w:sz w:val="20"/>
              </w:rPr>
              <w:t xml:space="preserve">Voucher Type: Copilot Agents </w:t>
            </w:r>
          </w:p>
        </w:tc>
      </w:tr>
      <w:tr w:rsidR="00DB2F5A" w14:paraId="1985FA8B" w14:textId="77777777">
        <w:trPr>
          <w:trHeight w:val="310"/>
        </w:trPr>
        <w:tc>
          <w:tcPr>
            <w:tcW w:w="10747" w:type="dxa"/>
            <w:gridSpan w:val="3"/>
            <w:tcBorders>
              <w:top w:val="single" w:sz="4" w:space="0" w:color="000000"/>
              <w:left w:val="single" w:sz="4" w:space="0" w:color="000000"/>
              <w:bottom w:val="single" w:sz="4" w:space="0" w:color="000000"/>
              <w:right w:val="single" w:sz="4" w:space="0" w:color="000000"/>
            </w:tcBorders>
          </w:tcPr>
          <w:p w14:paraId="05FEC2DB" w14:textId="77777777" w:rsidR="00DB2F5A" w:rsidRDefault="005048EF">
            <w:pPr>
              <w:spacing w:after="0"/>
            </w:pPr>
            <w:r>
              <w:rPr>
                <w:rFonts w:ascii="Segoe UI" w:eastAsia="Segoe UI" w:hAnsi="Segoe UI" w:cs="Segoe UI"/>
                <w:sz w:val="20"/>
              </w:rPr>
              <w:t xml:space="preserve">Is this voucher being combined with the MCI Immersion Briefing, Envisioning, or PoC?       </w:t>
            </w:r>
            <w:proofErr w:type="gramStart"/>
            <w:r>
              <w:rPr>
                <w:rFonts w:ascii="Segoe UI" w:eastAsia="Segoe UI" w:hAnsi="Segoe UI" w:cs="Segoe UI"/>
                <w:sz w:val="20"/>
              </w:rPr>
              <w:t>⃣</w:t>
            </w:r>
            <w:r>
              <w:rPr>
                <w:rFonts w:ascii="Segoe UI" w:eastAsia="Segoe UI" w:hAnsi="Segoe UI" w:cs="Segoe UI"/>
                <w:sz w:val="20"/>
              </w:rPr>
              <w:t xml:space="preserve">  Yes</w:t>
            </w:r>
            <w:proofErr w:type="gramEnd"/>
            <w:r>
              <w:rPr>
                <w:rFonts w:ascii="Segoe UI" w:eastAsia="Segoe UI" w:hAnsi="Segoe UI" w:cs="Segoe UI"/>
                <w:sz w:val="20"/>
              </w:rPr>
              <w:t xml:space="preserve">        </w:t>
            </w:r>
            <w:proofErr w:type="gramStart"/>
            <w:r>
              <w:rPr>
                <w:rFonts w:ascii="Segoe UI" w:eastAsia="Segoe UI" w:hAnsi="Segoe UI" w:cs="Segoe UI"/>
                <w:sz w:val="20"/>
              </w:rPr>
              <w:t>⃣  No</w:t>
            </w:r>
            <w:proofErr w:type="gramEnd"/>
            <w:r>
              <w:rPr>
                <w:rFonts w:ascii="Segoe UI" w:eastAsia="Segoe UI" w:hAnsi="Segoe UI" w:cs="Segoe UI"/>
                <w:sz w:val="20"/>
              </w:rPr>
              <w:t xml:space="preserve"> </w:t>
            </w:r>
          </w:p>
        </w:tc>
      </w:tr>
      <w:tr w:rsidR="00DB2F5A" w14:paraId="69899E80" w14:textId="77777777">
        <w:trPr>
          <w:trHeight w:val="578"/>
        </w:trPr>
        <w:tc>
          <w:tcPr>
            <w:tcW w:w="10747" w:type="dxa"/>
            <w:gridSpan w:val="3"/>
            <w:tcBorders>
              <w:top w:val="single" w:sz="4" w:space="0" w:color="000000"/>
              <w:left w:val="single" w:sz="4" w:space="0" w:color="000000"/>
              <w:bottom w:val="single" w:sz="4" w:space="0" w:color="000000"/>
              <w:right w:val="single" w:sz="4" w:space="0" w:color="000000"/>
            </w:tcBorders>
          </w:tcPr>
          <w:p w14:paraId="43E955B3" w14:textId="77777777" w:rsidR="00DB2F5A" w:rsidRDefault="005048EF">
            <w:pPr>
              <w:spacing w:after="0"/>
              <w:ind w:left="10" w:hanging="10"/>
            </w:pPr>
            <w:r>
              <w:rPr>
                <w:rFonts w:ascii="Segoe UI" w:eastAsia="Segoe UI" w:hAnsi="Segoe UI" w:cs="Segoe UI"/>
                <w:b/>
                <w:sz w:val="20"/>
              </w:rPr>
              <w:t xml:space="preserve">Note: </w:t>
            </w:r>
            <w:r>
              <w:rPr>
                <w:rFonts w:ascii="Segoe UI" w:eastAsia="Segoe UI" w:hAnsi="Segoe UI" w:cs="Segoe UI"/>
                <w:sz w:val="20"/>
              </w:rPr>
              <w:t xml:space="preserve">Combining offers between ECIF, Vouchers and Deployment Accelerator (post-sales) is a compliance violation and is cross-checked against policy. MCI Immersion briefing or Envisioning &amp; PoC (pre-sales) are allowed. </w:t>
            </w:r>
          </w:p>
        </w:tc>
      </w:tr>
      <w:tr w:rsidR="00DB2F5A" w14:paraId="1043A9E9" w14:textId="77777777">
        <w:trPr>
          <w:trHeight w:val="310"/>
        </w:trPr>
        <w:tc>
          <w:tcPr>
            <w:tcW w:w="10747" w:type="dxa"/>
            <w:gridSpan w:val="3"/>
            <w:tcBorders>
              <w:top w:val="single" w:sz="4" w:space="0" w:color="000000"/>
              <w:left w:val="single" w:sz="4" w:space="0" w:color="000000"/>
              <w:bottom w:val="single" w:sz="4" w:space="0" w:color="000000"/>
              <w:right w:val="single" w:sz="4" w:space="0" w:color="000000"/>
            </w:tcBorders>
            <w:shd w:val="clear" w:color="auto" w:fill="833C0B"/>
          </w:tcPr>
          <w:p w14:paraId="5F92729C" w14:textId="77777777" w:rsidR="00DB2F5A" w:rsidRDefault="005048EF">
            <w:pPr>
              <w:spacing w:after="0"/>
              <w:ind w:left="19"/>
            </w:pPr>
            <w:r>
              <w:rPr>
                <w:rFonts w:ascii="Segoe UI" w:eastAsia="Segoe UI" w:hAnsi="Segoe UI" w:cs="Segoe UI"/>
                <w:b/>
                <w:sz w:val="20"/>
              </w:rPr>
              <w:t xml:space="preserve"> </w:t>
            </w:r>
          </w:p>
        </w:tc>
      </w:tr>
      <w:tr w:rsidR="00DB2F5A" w14:paraId="5BF036DB" w14:textId="77777777">
        <w:trPr>
          <w:trHeight w:val="763"/>
        </w:trPr>
        <w:tc>
          <w:tcPr>
            <w:tcW w:w="10747" w:type="dxa"/>
            <w:gridSpan w:val="3"/>
            <w:tcBorders>
              <w:top w:val="single" w:sz="4" w:space="0" w:color="000000"/>
              <w:left w:val="single" w:sz="4" w:space="0" w:color="000000"/>
              <w:bottom w:val="single" w:sz="4" w:space="0" w:color="000000"/>
              <w:right w:val="single" w:sz="4" w:space="0" w:color="000000"/>
            </w:tcBorders>
            <w:shd w:val="clear" w:color="auto" w:fill="E7E6E6"/>
            <w:vAlign w:val="center"/>
          </w:tcPr>
          <w:p w14:paraId="0ED9FDF4" w14:textId="77777777" w:rsidR="00DB2F5A" w:rsidRDefault="005048EF">
            <w:pPr>
              <w:spacing w:after="0"/>
              <w:ind w:left="10" w:hanging="10"/>
            </w:pPr>
            <w:r>
              <w:rPr>
                <w:rFonts w:ascii="Segoe UI" w:eastAsia="Segoe UI" w:hAnsi="Segoe UI" w:cs="Segoe UI"/>
                <w:b/>
                <w:sz w:val="20"/>
              </w:rPr>
              <w:t xml:space="preserve">Section 2 </w:t>
            </w:r>
            <w:r>
              <w:rPr>
                <w:rFonts w:ascii="Segoe UI" w:eastAsia="Segoe UI" w:hAnsi="Segoe UI" w:cs="Segoe UI"/>
                <w:sz w:val="20"/>
              </w:rPr>
              <w:t>(Required):</w:t>
            </w:r>
            <w:r>
              <w:rPr>
                <w:rFonts w:ascii="Segoe UI" w:eastAsia="Segoe UI" w:hAnsi="Segoe UI" w:cs="Segoe UI"/>
                <w:b/>
                <w:sz w:val="20"/>
              </w:rPr>
              <w:t xml:space="preserve"> For each workload to be deployed </w:t>
            </w:r>
            <w:r>
              <w:rPr>
                <w:rFonts w:ascii="Segoe UI" w:eastAsia="Segoe UI" w:hAnsi="Segoe UI" w:cs="Segoe UI"/>
                <w:sz w:val="20"/>
              </w:rPr>
              <w:t>(below)</w:t>
            </w:r>
            <w:r>
              <w:rPr>
                <w:rFonts w:ascii="Segoe UI" w:eastAsia="Segoe UI" w:hAnsi="Segoe UI" w:cs="Segoe UI"/>
                <w:b/>
                <w:sz w:val="20"/>
              </w:rPr>
              <w:t xml:space="preserve"> </w:t>
            </w:r>
            <w:r>
              <w:rPr>
                <w:rFonts w:ascii="Segoe UI" w:eastAsia="Segoe UI" w:hAnsi="Segoe UI" w:cs="Segoe UI"/>
                <w:sz w:val="20"/>
              </w:rPr>
              <w:t>provide a description of the specific activities to be performed.</w:t>
            </w:r>
            <w:r>
              <w:rPr>
                <w:rFonts w:ascii="Segoe UI" w:eastAsia="Segoe UI" w:hAnsi="Segoe UI" w:cs="Segoe UI"/>
                <w:b/>
                <w:sz w:val="20"/>
              </w:rPr>
              <w:t xml:space="preserve"> Note: </w:t>
            </w:r>
            <w:r>
              <w:rPr>
                <w:rFonts w:ascii="Segoe UI" w:eastAsia="Segoe UI" w:hAnsi="Segoe UI" w:cs="Segoe UI"/>
                <w:sz w:val="20"/>
              </w:rPr>
              <w:t xml:space="preserve">All Copilot </w:t>
            </w:r>
            <w:proofErr w:type="gramStart"/>
            <w:r>
              <w:rPr>
                <w:rFonts w:ascii="Segoe UI" w:eastAsia="Segoe UI" w:hAnsi="Segoe UI" w:cs="Segoe UI"/>
                <w:sz w:val="20"/>
              </w:rPr>
              <w:t>Agents</w:t>
            </w:r>
            <w:proofErr w:type="gramEnd"/>
            <w:r>
              <w:rPr>
                <w:rFonts w:ascii="Segoe UI" w:eastAsia="Segoe UI" w:hAnsi="Segoe UI" w:cs="Segoe UI"/>
                <w:sz w:val="20"/>
              </w:rPr>
              <w:t xml:space="preserve"> deliverables </w:t>
            </w:r>
            <w:r>
              <w:rPr>
                <w:rFonts w:ascii="Segoe UI" w:eastAsia="Segoe UI" w:hAnsi="Segoe UI" w:cs="Segoe UI"/>
                <w:b/>
                <w:sz w:val="20"/>
              </w:rPr>
              <w:t>must</w:t>
            </w:r>
            <w:r>
              <w:rPr>
                <w:rFonts w:ascii="Segoe UI" w:eastAsia="Segoe UI" w:hAnsi="Segoe UI" w:cs="Segoe UI"/>
                <w:sz w:val="20"/>
              </w:rPr>
              <w:t xml:space="preserve"> include one or more eligible activities. </w:t>
            </w:r>
          </w:p>
        </w:tc>
      </w:tr>
      <w:tr w:rsidR="00DB2F5A" w14:paraId="15DAE538" w14:textId="77777777">
        <w:trPr>
          <w:trHeight w:val="469"/>
        </w:trPr>
        <w:tc>
          <w:tcPr>
            <w:tcW w:w="10747" w:type="dxa"/>
            <w:gridSpan w:val="3"/>
            <w:tcBorders>
              <w:top w:val="single" w:sz="4" w:space="0" w:color="000000"/>
              <w:left w:val="single" w:sz="4" w:space="0" w:color="000000"/>
              <w:bottom w:val="single" w:sz="4" w:space="0" w:color="000000"/>
              <w:right w:val="single" w:sz="4" w:space="0" w:color="000000"/>
            </w:tcBorders>
          </w:tcPr>
          <w:p w14:paraId="297558C2" w14:textId="77777777" w:rsidR="00DB2F5A" w:rsidRDefault="005048EF">
            <w:pPr>
              <w:spacing w:after="0"/>
              <w:ind w:right="11"/>
              <w:jc w:val="center"/>
            </w:pPr>
            <w:r>
              <w:rPr>
                <w:rFonts w:ascii="Segoe UI" w:eastAsia="Segoe UI" w:hAnsi="Segoe UI" w:cs="Segoe UI"/>
                <w:b/>
              </w:rPr>
              <w:t xml:space="preserve">Copilot Agents </w:t>
            </w:r>
            <w:r>
              <w:rPr>
                <w:rFonts w:ascii="Segoe UI" w:eastAsia="Segoe UI" w:hAnsi="Segoe UI" w:cs="Segoe UI"/>
              </w:rPr>
              <w:t xml:space="preserve">Voucher Workloads </w:t>
            </w:r>
          </w:p>
        </w:tc>
      </w:tr>
      <w:tr w:rsidR="00DB2F5A" w14:paraId="6829BB9D" w14:textId="77777777">
        <w:trPr>
          <w:trHeight w:val="506"/>
        </w:trPr>
        <w:tc>
          <w:tcPr>
            <w:tcW w:w="5647" w:type="dxa"/>
            <w:gridSpan w:val="2"/>
            <w:tcBorders>
              <w:top w:val="single" w:sz="4" w:space="0" w:color="000000"/>
              <w:left w:val="single" w:sz="4" w:space="0" w:color="000000"/>
              <w:bottom w:val="single" w:sz="4" w:space="0" w:color="000000"/>
              <w:right w:val="single" w:sz="4" w:space="0" w:color="000000"/>
            </w:tcBorders>
            <w:vAlign w:val="center"/>
          </w:tcPr>
          <w:p w14:paraId="0998478D" w14:textId="77777777" w:rsidR="00DB2F5A" w:rsidRDefault="005048EF">
            <w:pPr>
              <w:spacing w:after="0"/>
              <w:ind w:right="17"/>
              <w:jc w:val="center"/>
            </w:pPr>
            <w:r>
              <w:rPr>
                <w:rFonts w:ascii="Segoe UI" w:eastAsia="Segoe UI" w:hAnsi="Segoe UI" w:cs="Segoe UI"/>
                <w:b/>
                <w:sz w:val="20"/>
              </w:rPr>
              <w:t xml:space="preserve">Activities </w:t>
            </w:r>
          </w:p>
        </w:tc>
        <w:tc>
          <w:tcPr>
            <w:tcW w:w="5100" w:type="dxa"/>
            <w:tcBorders>
              <w:top w:val="single" w:sz="4" w:space="0" w:color="000000"/>
              <w:left w:val="single" w:sz="4" w:space="0" w:color="000000"/>
              <w:bottom w:val="single" w:sz="4" w:space="0" w:color="000000"/>
              <w:right w:val="single" w:sz="4" w:space="0" w:color="000000"/>
            </w:tcBorders>
            <w:vAlign w:val="center"/>
          </w:tcPr>
          <w:p w14:paraId="31FD9429" w14:textId="77777777" w:rsidR="00DB2F5A" w:rsidRDefault="005048EF">
            <w:pPr>
              <w:spacing w:after="0"/>
              <w:ind w:right="12"/>
              <w:jc w:val="center"/>
            </w:pPr>
            <w:r>
              <w:rPr>
                <w:rFonts w:ascii="Segoe UI" w:eastAsia="Segoe UI" w:hAnsi="Segoe UI" w:cs="Segoe UI"/>
                <w:b/>
                <w:sz w:val="20"/>
              </w:rPr>
              <w:t xml:space="preserve">Deliverables </w:t>
            </w:r>
          </w:p>
        </w:tc>
      </w:tr>
      <w:tr w:rsidR="00DB2F5A" w14:paraId="16C32603" w14:textId="77777777">
        <w:trPr>
          <w:trHeight w:val="1016"/>
        </w:trPr>
        <w:tc>
          <w:tcPr>
            <w:tcW w:w="5647" w:type="dxa"/>
            <w:gridSpan w:val="2"/>
            <w:tcBorders>
              <w:top w:val="single" w:sz="4" w:space="0" w:color="000000"/>
              <w:left w:val="single" w:sz="4" w:space="0" w:color="000000"/>
              <w:bottom w:val="single" w:sz="4" w:space="0" w:color="000000"/>
              <w:right w:val="single" w:sz="4" w:space="0" w:color="000000"/>
            </w:tcBorders>
          </w:tcPr>
          <w:p w14:paraId="240F6442" w14:textId="77777777" w:rsidR="00DB2F5A" w:rsidRDefault="005048EF">
            <w:pPr>
              <w:spacing w:after="0"/>
              <w:ind w:left="242"/>
            </w:pPr>
            <w:r>
              <w:rPr>
                <w:rFonts w:ascii="Segoe UI" w:eastAsia="Segoe UI" w:hAnsi="Segoe UI" w:cs="Segoe UI"/>
                <w:sz w:val="20"/>
              </w:rPr>
              <w:t xml:space="preserve">Immersion experience and scenario discovery to envision and design Agent vision </w:t>
            </w:r>
          </w:p>
        </w:tc>
        <w:tc>
          <w:tcPr>
            <w:tcW w:w="5100" w:type="dxa"/>
            <w:tcBorders>
              <w:top w:val="single" w:sz="4" w:space="0" w:color="000000"/>
              <w:left w:val="single" w:sz="4" w:space="0" w:color="000000"/>
              <w:bottom w:val="single" w:sz="4" w:space="0" w:color="000000"/>
              <w:right w:val="single" w:sz="4" w:space="0" w:color="000000"/>
            </w:tcBorders>
            <w:vAlign w:val="center"/>
          </w:tcPr>
          <w:p w14:paraId="7D85F2DE" w14:textId="77777777" w:rsidR="00DB2F5A" w:rsidRDefault="005048EF">
            <w:pPr>
              <w:spacing w:after="0"/>
              <w:ind w:left="722"/>
            </w:pPr>
            <w:r>
              <w:rPr>
                <w:rFonts w:ascii="Segoe UI" w:eastAsia="Segoe UI" w:hAnsi="Segoe UI" w:cs="Segoe UI"/>
                <w:sz w:val="20"/>
              </w:rPr>
              <w:t xml:space="preserve"> </w:t>
            </w:r>
          </w:p>
        </w:tc>
      </w:tr>
      <w:tr w:rsidR="00DB2F5A" w14:paraId="035EE7D4" w14:textId="77777777">
        <w:trPr>
          <w:trHeight w:val="1080"/>
        </w:trPr>
        <w:tc>
          <w:tcPr>
            <w:tcW w:w="5647" w:type="dxa"/>
            <w:gridSpan w:val="2"/>
            <w:tcBorders>
              <w:top w:val="single" w:sz="4" w:space="0" w:color="000000"/>
              <w:left w:val="single" w:sz="4" w:space="0" w:color="000000"/>
              <w:bottom w:val="single" w:sz="4" w:space="0" w:color="000000"/>
              <w:right w:val="single" w:sz="4" w:space="0" w:color="000000"/>
            </w:tcBorders>
          </w:tcPr>
          <w:p w14:paraId="57960234" w14:textId="77777777" w:rsidR="00DB2F5A" w:rsidRDefault="005048EF">
            <w:pPr>
              <w:spacing w:after="0"/>
              <w:ind w:left="242"/>
            </w:pPr>
            <w:r>
              <w:rPr>
                <w:rFonts w:ascii="Segoe UI" w:eastAsia="Segoe UI" w:hAnsi="Segoe UI" w:cs="Segoe UI"/>
                <w:sz w:val="20"/>
              </w:rPr>
              <w:t xml:space="preserve">Rapid Agent Prototyping – target scenario alignment for base case Agent </w:t>
            </w:r>
          </w:p>
        </w:tc>
        <w:tc>
          <w:tcPr>
            <w:tcW w:w="5100" w:type="dxa"/>
            <w:tcBorders>
              <w:top w:val="single" w:sz="4" w:space="0" w:color="000000"/>
              <w:left w:val="single" w:sz="4" w:space="0" w:color="000000"/>
              <w:bottom w:val="single" w:sz="4" w:space="0" w:color="000000"/>
              <w:right w:val="single" w:sz="4" w:space="0" w:color="000000"/>
            </w:tcBorders>
            <w:vAlign w:val="center"/>
          </w:tcPr>
          <w:p w14:paraId="30DF58D0" w14:textId="77777777" w:rsidR="00DB2F5A" w:rsidRDefault="005048EF">
            <w:pPr>
              <w:spacing w:after="0"/>
              <w:ind w:left="722"/>
            </w:pPr>
            <w:r>
              <w:rPr>
                <w:rFonts w:ascii="Segoe UI" w:eastAsia="Segoe UI" w:hAnsi="Segoe UI" w:cs="Segoe UI"/>
                <w:sz w:val="20"/>
              </w:rPr>
              <w:t xml:space="preserve"> </w:t>
            </w:r>
          </w:p>
        </w:tc>
      </w:tr>
      <w:tr w:rsidR="00DB2F5A" w14:paraId="170B6C4B" w14:textId="77777777">
        <w:trPr>
          <w:trHeight w:val="1015"/>
        </w:trPr>
        <w:tc>
          <w:tcPr>
            <w:tcW w:w="5647" w:type="dxa"/>
            <w:gridSpan w:val="2"/>
            <w:tcBorders>
              <w:top w:val="single" w:sz="4" w:space="0" w:color="000000"/>
              <w:left w:val="single" w:sz="4" w:space="0" w:color="000000"/>
              <w:bottom w:val="single" w:sz="4" w:space="0" w:color="000000"/>
              <w:right w:val="single" w:sz="4" w:space="0" w:color="000000"/>
            </w:tcBorders>
          </w:tcPr>
          <w:p w14:paraId="6AF04F55" w14:textId="77777777" w:rsidR="00DB2F5A" w:rsidRDefault="005048EF">
            <w:pPr>
              <w:spacing w:after="0"/>
              <w:ind w:left="242"/>
            </w:pPr>
            <w:r>
              <w:rPr>
                <w:rFonts w:ascii="Segoe UI" w:eastAsia="Segoe UI" w:hAnsi="Segoe UI" w:cs="Segoe UI"/>
                <w:sz w:val="20"/>
              </w:rPr>
              <w:t xml:space="preserve">Driving governance and IT controls for Agent creation </w:t>
            </w:r>
          </w:p>
        </w:tc>
        <w:tc>
          <w:tcPr>
            <w:tcW w:w="5100" w:type="dxa"/>
            <w:tcBorders>
              <w:top w:val="single" w:sz="4" w:space="0" w:color="000000"/>
              <w:left w:val="single" w:sz="4" w:space="0" w:color="000000"/>
              <w:bottom w:val="single" w:sz="4" w:space="0" w:color="000000"/>
              <w:right w:val="single" w:sz="4" w:space="0" w:color="000000"/>
            </w:tcBorders>
            <w:vAlign w:val="center"/>
          </w:tcPr>
          <w:p w14:paraId="20206D3C" w14:textId="77777777" w:rsidR="00DB2F5A" w:rsidRDefault="005048EF">
            <w:pPr>
              <w:spacing w:after="0"/>
              <w:ind w:left="722"/>
            </w:pPr>
            <w:r>
              <w:rPr>
                <w:rFonts w:ascii="Segoe UI" w:eastAsia="Segoe UI" w:hAnsi="Segoe UI" w:cs="Segoe UI"/>
                <w:sz w:val="20"/>
              </w:rPr>
              <w:t xml:space="preserve"> </w:t>
            </w:r>
          </w:p>
        </w:tc>
      </w:tr>
      <w:tr w:rsidR="00DB2F5A" w14:paraId="74749B05" w14:textId="77777777">
        <w:trPr>
          <w:trHeight w:val="1076"/>
        </w:trPr>
        <w:tc>
          <w:tcPr>
            <w:tcW w:w="5647" w:type="dxa"/>
            <w:gridSpan w:val="2"/>
            <w:tcBorders>
              <w:top w:val="single" w:sz="4" w:space="0" w:color="000000"/>
              <w:left w:val="single" w:sz="4" w:space="0" w:color="000000"/>
              <w:bottom w:val="single" w:sz="4" w:space="0" w:color="000000"/>
              <w:right w:val="single" w:sz="4" w:space="0" w:color="000000"/>
            </w:tcBorders>
          </w:tcPr>
          <w:p w14:paraId="2C463664" w14:textId="47E34F10" w:rsidR="00DB2F5A" w:rsidRDefault="005048EF">
            <w:pPr>
              <w:spacing w:after="0"/>
              <w:ind w:left="242"/>
            </w:pPr>
            <w:r>
              <w:rPr>
                <w:rFonts w:ascii="Segoe UI" w:eastAsia="Segoe UI" w:hAnsi="Segoe UI" w:cs="Segoe UI"/>
                <w:sz w:val="20"/>
              </w:rPr>
              <w:lastRenderedPageBreak/>
              <w:t>Rapid Agent deployment with minimal environment</w:t>
            </w:r>
            <w:r w:rsidR="007A3B5B">
              <w:rPr>
                <w:rFonts w:ascii="Segoe UI" w:eastAsia="Segoe UI" w:hAnsi="Segoe UI" w:cs="Segoe UI"/>
                <w:sz w:val="20"/>
              </w:rPr>
              <w:t xml:space="preserve"> </w:t>
            </w:r>
            <w:r>
              <w:rPr>
                <w:rFonts w:ascii="Segoe UI" w:eastAsia="Segoe UI" w:hAnsi="Segoe UI" w:cs="Segoe UI"/>
                <w:sz w:val="20"/>
              </w:rPr>
              <w:t xml:space="preserve">specific customizations </w:t>
            </w:r>
          </w:p>
        </w:tc>
        <w:tc>
          <w:tcPr>
            <w:tcW w:w="5100" w:type="dxa"/>
            <w:tcBorders>
              <w:top w:val="single" w:sz="4" w:space="0" w:color="000000"/>
              <w:left w:val="single" w:sz="4" w:space="0" w:color="000000"/>
              <w:bottom w:val="single" w:sz="4" w:space="0" w:color="000000"/>
              <w:right w:val="single" w:sz="4" w:space="0" w:color="000000"/>
            </w:tcBorders>
            <w:vAlign w:val="center"/>
          </w:tcPr>
          <w:p w14:paraId="1CA15633" w14:textId="77777777" w:rsidR="00DB2F5A" w:rsidRDefault="005048EF">
            <w:pPr>
              <w:spacing w:after="0"/>
              <w:ind w:left="722"/>
            </w:pPr>
            <w:r>
              <w:rPr>
                <w:rFonts w:ascii="Segoe UI" w:eastAsia="Segoe UI" w:hAnsi="Segoe UI" w:cs="Segoe UI"/>
                <w:b/>
                <w:sz w:val="20"/>
              </w:rPr>
              <w:t xml:space="preserve"> </w:t>
            </w:r>
          </w:p>
        </w:tc>
      </w:tr>
      <w:tr w:rsidR="00DB2F5A" w14:paraId="3D73CF14" w14:textId="77777777">
        <w:trPr>
          <w:trHeight w:val="1032"/>
        </w:trPr>
        <w:tc>
          <w:tcPr>
            <w:tcW w:w="5647" w:type="dxa"/>
            <w:gridSpan w:val="2"/>
            <w:tcBorders>
              <w:top w:val="single" w:sz="4" w:space="0" w:color="000000"/>
              <w:left w:val="single" w:sz="4" w:space="0" w:color="000000"/>
              <w:bottom w:val="single" w:sz="4" w:space="0" w:color="000000"/>
              <w:right w:val="single" w:sz="4" w:space="0" w:color="000000"/>
            </w:tcBorders>
          </w:tcPr>
          <w:p w14:paraId="386C0D5F" w14:textId="77777777" w:rsidR="00DB2F5A" w:rsidRDefault="005048EF">
            <w:pPr>
              <w:spacing w:after="0"/>
              <w:ind w:left="242"/>
            </w:pPr>
            <w:r>
              <w:rPr>
                <w:rFonts w:ascii="Segoe UI" w:eastAsia="Segoe UI" w:hAnsi="Segoe UI" w:cs="Segoe UI"/>
                <w:sz w:val="20"/>
              </w:rPr>
              <w:t xml:space="preserve">Org. Adoption and Change Management of Agents </w:t>
            </w:r>
          </w:p>
        </w:tc>
        <w:tc>
          <w:tcPr>
            <w:tcW w:w="5100" w:type="dxa"/>
            <w:tcBorders>
              <w:top w:val="single" w:sz="4" w:space="0" w:color="000000"/>
              <w:left w:val="single" w:sz="4" w:space="0" w:color="000000"/>
              <w:bottom w:val="single" w:sz="4" w:space="0" w:color="000000"/>
              <w:right w:val="single" w:sz="4" w:space="0" w:color="000000"/>
            </w:tcBorders>
            <w:vAlign w:val="center"/>
          </w:tcPr>
          <w:p w14:paraId="2449C769" w14:textId="77777777" w:rsidR="00DB2F5A" w:rsidRDefault="005048EF">
            <w:pPr>
              <w:spacing w:after="0"/>
              <w:ind w:left="722"/>
            </w:pPr>
            <w:r>
              <w:rPr>
                <w:rFonts w:ascii="Segoe UI" w:eastAsia="Segoe UI" w:hAnsi="Segoe UI" w:cs="Segoe UI"/>
                <w:b/>
                <w:sz w:val="20"/>
              </w:rPr>
              <w:t xml:space="preserve"> </w:t>
            </w:r>
          </w:p>
        </w:tc>
      </w:tr>
    </w:tbl>
    <w:p w14:paraId="1EDBF421" w14:textId="77777777" w:rsidR="00DB2F5A" w:rsidRDefault="005048EF">
      <w:pPr>
        <w:spacing w:after="0"/>
        <w:ind w:left="10"/>
      </w:pPr>
      <w:r>
        <w:rPr>
          <w:rFonts w:ascii="Segoe UI" w:eastAsia="Segoe UI" w:hAnsi="Segoe UI" w:cs="Segoe UI"/>
          <w:sz w:val="12"/>
        </w:rPr>
        <w:t xml:space="preserve"> </w:t>
      </w:r>
    </w:p>
    <w:p w14:paraId="773162DD" w14:textId="77777777" w:rsidR="00DB2F5A" w:rsidRDefault="005048EF">
      <w:pPr>
        <w:spacing w:after="309"/>
        <w:ind w:left="10"/>
        <w:jc w:val="both"/>
      </w:pPr>
      <w:r>
        <w:rPr>
          <w:rFonts w:ascii="Segoe UI" w:eastAsia="Segoe UI" w:hAnsi="Segoe UI" w:cs="Segoe UI"/>
          <w:sz w:val="12"/>
        </w:rPr>
        <w:t xml:space="preserve"> </w:t>
      </w:r>
    </w:p>
    <w:p w14:paraId="3CAAA010" w14:textId="77777777" w:rsidR="00DB2F5A" w:rsidRDefault="005048EF">
      <w:pPr>
        <w:spacing w:after="312"/>
        <w:ind w:left="10"/>
        <w:jc w:val="both"/>
      </w:pPr>
      <w:r>
        <w:rPr>
          <w:rFonts w:ascii="Segoe UI" w:eastAsia="Segoe UI" w:hAnsi="Segoe UI" w:cs="Segoe UI"/>
          <w:sz w:val="12"/>
        </w:rPr>
        <w:t xml:space="preserve"> </w:t>
      </w:r>
    </w:p>
    <w:p w14:paraId="78CB4F50" w14:textId="77777777" w:rsidR="00DB2F5A" w:rsidRDefault="005048EF">
      <w:pPr>
        <w:spacing w:after="155"/>
        <w:ind w:left="10"/>
        <w:jc w:val="both"/>
      </w:pPr>
      <w:r>
        <w:rPr>
          <w:rFonts w:ascii="Segoe UI" w:eastAsia="Segoe UI" w:hAnsi="Segoe UI" w:cs="Segoe UI"/>
          <w:sz w:val="12"/>
        </w:rPr>
        <w:t xml:space="preserve"> </w:t>
      </w:r>
    </w:p>
    <w:tbl>
      <w:tblPr>
        <w:tblStyle w:val="TableGrid"/>
        <w:tblW w:w="10695" w:type="dxa"/>
        <w:tblInd w:w="25" w:type="dxa"/>
        <w:tblCellMar>
          <w:top w:w="75" w:type="dxa"/>
          <w:left w:w="97" w:type="dxa"/>
          <w:bottom w:w="0" w:type="dxa"/>
          <w:right w:w="490" w:type="dxa"/>
        </w:tblCellMar>
        <w:tblLook w:val="04A0" w:firstRow="1" w:lastRow="0" w:firstColumn="1" w:lastColumn="0" w:noHBand="0" w:noVBand="1"/>
      </w:tblPr>
      <w:tblGrid>
        <w:gridCol w:w="10695"/>
      </w:tblGrid>
      <w:tr w:rsidR="00DB2F5A" w14:paraId="708945A8" w14:textId="77777777">
        <w:trPr>
          <w:trHeight w:val="859"/>
        </w:trPr>
        <w:tc>
          <w:tcPr>
            <w:tcW w:w="10695" w:type="dxa"/>
            <w:tcBorders>
              <w:top w:val="single" w:sz="4" w:space="0" w:color="000000"/>
              <w:left w:val="single" w:sz="4" w:space="0" w:color="000000"/>
              <w:bottom w:val="single" w:sz="4" w:space="0" w:color="000000"/>
              <w:right w:val="single" w:sz="4" w:space="0" w:color="000000"/>
            </w:tcBorders>
            <w:shd w:val="clear" w:color="auto" w:fill="E7E6E6"/>
          </w:tcPr>
          <w:p w14:paraId="2AAEB789" w14:textId="77777777" w:rsidR="00DB2F5A" w:rsidRDefault="005048EF">
            <w:pPr>
              <w:spacing w:after="0"/>
              <w:ind w:left="10"/>
            </w:pPr>
            <w:r>
              <w:rPr>
                <w:rFonts w:ascii="Segoe UI" w:eastAsia="Segoe UI" w:hAnsi="Segoe UI" w:cs="Segoe UI"/>
                <w:b/>
                <w:sz w:val="20"/>
              </w:rPr>
              <w:t xml:space="preserve">Section 3 </w:t>
            </w:r>
            <w:r>
              <w:rPr>
                <w:rFonts w:ascii="Segoe UI" w:eastAsia="Segoe UI" w:hAnsi="Segoe UI" w:cs="Segoe UI"/>
                <w:sz w:val="20"/>
              </w:rPr>
              <w:t>(Required):</w:t>
            </w:r>
            <w:r>
              <w:rPr>
                <w:rFonts w:ascii="Segoe UI" w:eastAsia="Segoe UI" w:hAnsi="Segoe UI" w:cs="Segoe UI"/>
                <w:b/>
                <w:sz w:val="20"/>
              </w:rPr>
              <w:t xml:space="preserve"> </w:t>
            </w:r>
            <w:r>
              <w:rPr>
                <w:rFonts w:ascii="Segoe UI" w:eastAsia="Segoe UI" w:hAnsi="Segoe UI" w:cs="Segoe UI"/>
                <w:b/>
                <w:sz w:val="20"/>
              </w:rPr>
              <w:t xml:space="preserve">Scope of Work Cost Details </w:t>
            </w:r>
          </w:p>
          <w:p w14:paraId="0BC3C5D5" w14:textId="77777777" w:rsidR="00DB2F5A" w:rsidRDefault="005048EF">
            <w:pPr>
              <w:spacing w:after="0"/>
              <w:ind w:left="10" w:hanging="10"/>
            </w:pPr>
            <w:r>
              <w:rPr>
                <w:rFonts w:ascii="Segoe UI" w:eastAsia="Segoe UI" w:hAnsi="Segoe UI" w:cs="Segoe UI"/>
                <w:sz w:val="20"/>
              </w:rPr>
              <w:t xml:space="preserve">Based on the description of activities outlined for each workload in Section 2. Indicate in US Dollars (USD/US$) the total cost of services being delivered </w:t>
            </w:r>
            <w:proofErr w:type="gramStart"/>
            <w:r>
              <w:rPr>
                <w:rFonts w:ascii="Segoe UI" w:eastAsia="Segoe UI" w:hAnsi="Segoe UI" w:cs="Segoe UI"/>
                <w:sz w:val="20"/>
              </w:rPr>
              <w:t>for</w:t>
            </w:r>
            <w:proofErr w:type="gramEnd"/>
            <w:r>
              <w:rPr>
                <w:rFonts w:ascii="Segoe UI" w:eastAsia="Segoe UI" w:hAnsi="Segoe UI" w:cs="Segoe UI"/>
                <w:sz w:val="20"/>
              </w:rPr>
              <w:t xml:space="preserve"> Copilot Agents.  </w:t>
            </w:r>
          </w:p>
        </w:tc>
      </w:tr>
      <w:tr w:rsidR="00DB2F5A" w14:paraId="4F4F2D15" w14:textId="77777777">
        <w:trPr>
          <w:trHeight w:val="486"/>
        </w:trPr>
        <w:tc>
          <w:tcPr>
            <w:tcW w:w="10695" w:type="dxa"/>
            <w:tcBorders>
              <w:top w:val="single" w:sz="4" w:space="0" w:color="000000"/>
              <w:left w:val="single" w:sz="4" w:space="0" w:color="000000"/>
              <w:bottom w:val="single" w:sz="4" w:space="0" w:color="000000"/>
              <w:right w:val="single" w:sz="4" w:space="0" w:color="000000"/>
            </w:tcBorders>
          </w:tcPr>
          <w:p w14:paraId="5D423098" w14:textId="77777777" w:rsidR="00DB2F5A" w:rsidRDefault="005048EF">
            <w:pPr>
              <w:spacing w:after="0"/>
              <w:ind w:right="197"/>
              <w:jc w:val="right"/>
            </w:pPr>
            <w:r>
              <w:rPr>
                <w:rFonts w:ascii="Segoe UI" w:eastAsia="Segoe UI" w:hAnsi="Segoe UI" w:cs="Segoe UI"/>
                <w:b/>
              </w:rPr>
              <w:t>Total Cost: $</w:t>
            </w:r>
            <w:r>
              <w:rPr>
                <w:rFonts w:ascii="Segoe UI" w:eastAsia="Segoe UI" w:hAnsi="Segoe UI" w:cs="Segoe UI"/>
              </w:rPr>
              <w:t xml:space="preserve"> ___________ USD </w:t>
            </w:r>
          </w:p>
        </w:tc>
      </w:tr>
    </w:tbl>
    <w:p w14:paraId="2B814DC1" w14:textId="77777777" w:rsidR="00DB2F5A" w:rsidRDefault="005048EF">
      <w:pPr>
        <w:spacing w:after="50"/>
        <w:ind w:left="10"/>
        <w:jc w:val="both"/>
      </w:pPr>
      <w:r>
        <w:rPr>
          <w:rFonts w:ascii="Segoe UI" w:eastAsia="Segoe UI" w:hAnsi="Segoe UI" w:cs="Segoe UI"/>
          <w:sz w:val="20"/>
        </w:rPr>
        <w:t xml:space="preserve"> </w:t>
      </w:r>
    </w:p>
    <w:tbl>
      <w:tblPr>
        <w:tblStyle w:val="TableGrid"/>
        <w:tblW w:w="10705" w:type="dxa"/>
        <w:tblInd w:w="16" w:type="dxa"/>
        <w:tblCellMar>
          <w:top w:w="75" w:type="dxa"/>
          <w:left w:w="106" w:type="dxa"/>
          <w:bottom w:w="0" w:type="dxa"/>
          <w:right w:w="111" w:type="dxa"/>
        </w:tblCellMar>
        <w:tblLook w:val="04A0" w:firstRow="1" w:lastRow="0" w:firstColumn="1" w:lastColumn="0" w:noHBand="0" w:noVBand="1"/>
      </w:tblPr>
      <w:tblGrid>
        <w:gridCol w:w="2606"/>
        <w:gridCol w:w="8099"/>
      </w:tblGrid>
      <w:tr w:rsidR="00DB2F5A" w14:paraId="3CE674BA" w14:textId="77777777">
        <w:trPr>
          <w:trHeight w:val="308"/>
        </w:trPr>
        <w:tc>
          <w:tcPr>
            <w:tcW w:w="10705" w:type="dxa"/>
            <w:gridSpan w:val="2"/>
            <w:tcBorders>
              <w:top w:val="single" w:sz="4" w:space="0" w:color="000000"/>
              <w:left w:val="single" w:sz="4" w:space="0" w:color="000000"/>
              <w:bottom w:val="single" w:sz="4" w:space="0" w:color="000000"/>
              <w:right w:val="single" w:sz="4" w:space="0" w:color="000000"/>
            </w:tcBorders>
            <w:shd w:val="clear" w:color="auto" w:fill="E7E6E6"/>
          </w:tcPr>
          <w:p w14:paraId="1A90B7C3" w14:textId="77777777" w:rsidR="00DB2F5A" w:rsidRDefault="005048EF">
            <w:pPr>
              <w:spacing w:after="0"/>
              <w:ind w:left="1"/>
            </w:pPr>
            <w:r>
              <w:rPr>
                <w:rFonts w:ascii="Segoe UI" w:eastAsia="Segoe UI" w:hAnsi="Segoe UI" w:cs="Segoe UI"/>
                <w:b/>
                <w:sz w:val="20"/>
              </w:rPr>
              <w:t xml:space="preserve">Section 4 </w:t>
            </w:r>
            <w:r>
              <w:rPr>
                <w:rFonts w:ascii="Segoe UI" w:eastAsia="Segoe UI" w:hAnsi="Segoe UI" w:cs="Segoe UI"/>
                <w:sz w:val="20"/>
              </w:rPr>
              <w:t>(Required):</w:t>
            </w:r>
            <w:r>
              <w:rPr>
                <w:rFonts w:ascii="Segoe UI" w:eastAsia="Segoe UI" w:hAnsi="Segoe UI" w:cs="Segoe UI"/>
                <w:b/>
                <w:sz w:val="20"/>
              </w:rPr>
              <w:t xml:space="preserve"> Partner and Customer Contact Information  </w:t>
            </w:r>
          </w:p>
        </w:tc>
      </w:tr>
      <w:tr w:rsidR="00DB2F5A" w14:paraId="49839C7A" w14:textId="77777777">
        <w:trPr>
          <w:trHeight w:val="311"/>
        </w:trPr>
        <w:tc>
          <w:tcPr>
            <w:tcW w:w="2606" w:type="dxa"/>
            <w:tcBorders>
              <w:top w:val="single" w:sz="4" w:space="0" w:color="000000"/>
              <w:left w:val="single" w:sz="4" w:space="0" w:color="000000"/>
              <w:bottom w:val="single" w:sz="4" w:space="0" w:color="000000"/>
              <w:right w:val="single" w:sz="4" w:space="0" w:color="000000"/>
            </w:tcBorders>
          </w:tcPr>
          <w:p w14:paraId="7018E8F2" w14:textId="77777777" w:rsidR="00DB2F5A" w:rsidRDefault="005048EF">
            <w:pPr>
              <w:spacing w:after="0"/>
              <w:ind w:left="1"/>
            </w:pPr>
            <w:r>
              <w:rPr>
                <w:rFonts w:ascii="Segoe UI" w:eastAsia="Segoe UI" w:hAnsi="Segoe UI" w:cs="Segoe UI"/>
                <w:sz w:val="20"/>
              </w:rPr>
              <w:t xml:space="preserve">Partner Company Name </w:t>
            </w:r>
          </w:p>
        </w:tc>
        <w:tc>
          <w:tcPr>
            <w:tcW w:w="8099" w:type="dxa"/>
            <w:tcBorders>
              <w:top w:val="single" w:sz="4" w:space="0" w:color="000000"/>
              <w:left w:val="single" w:sz="4" w:space="0" w:color="000000"/>
              <w:bottom w:val="single" w:sz="4" w:space="0" w:color="000000"/>
              <w:right w:val="single" w:sz="4" w:space="0" w:color="000000"/>
            </w:tcBorders>
          </w:tcPr>
          <w:p w14:paraId="06AD82E7" w14:textId="77777777" w:rsidR="00DB2F5A" w:rsidRDefault="005048EF">
            <w:pPr>
              <w:spacing w:after="0"/>
            </w:pPr>
            <w:r>
              <w:rPr>
                <w:rFonts w:ascii="Segoe UI" w:eastAsia="Segoe UI" w:hAnsi="Segoe UI" w:cs="Segoe UI"/>
                <w:b/>
                <w:sz w:val="20"/>
              </w:rPr>
              <w:t xml:space="preserve"> </w:t>
            </w:r>
          </w:p>
        </w:tc>
      </w:tr>
      <w:tr w:rsidR="00DB2F5A" w14:paraId="1ADC4ACE" w14:textId="77777777">
        <w:trPr>
          <w:trHeight w:val="312"/>
        </w:trPr>
        <w:tc>
          <w:tcPr>
            <w:tcW w:w="2606" w:type="dxa"/>
            <w:tcBorders>
              <w:top w:val="single" w:sz="4" w:space="0" w:color="000000"/>
              <w:left w:val="single" w:sz="4" w:space="0" w:color="000000"/>
              <w:bottom w:val="single" w:sz="4" w:space="0" w:color="000000"/>
              <w:right w:val="single" w:sz="4" w:space="0" w:color="000000"/>
            </w:tcBorders>
          </w:tcPr>
          <w:p w14:paraId="5916D5E0" w14:textId="77777777" w:rsidR="00DB2F5A" w:rsidRDefault="005048EF">
            <w:pPr>
              <w:spacing w:after="0"/>
              <w:ind w:left="1"/>
            </w:pPr>
            <w:r>
              <w:rPr>
                <w:rFonts w:ascii="Segoe UI" w:eastAsia="Segoe UI" w:hAnsi="Segoe UI" w:cs="Segoe UI"/>
                <w:sz w:val="20"/>
              </w:rPr>
              <w:t xml:space="preserve">Partner Signatory Name </w:t>
            </w:r>
          </w:p>
        </w:tc>
        <w:tc>
          <w:tcPr>
            <w:tcW w:w="8099" w:type="dxa"/>
            <w:tcBorders>
              <w:top w:val="single" w:sz="4" w:space="0" w:color="000000"/>
              <w:left w:val="single" w:sz="4" w:space="0" w:color="000000"/>
              <w:bottom w:val="single" w:sz="4" w:space="0" w:color="000000"/>
              <w:right w:val="single" w:sz="4" w:space="0" w:color="000000"/>
            </w:tcBorders>
          </w:tcPr>
          <w:p w14:paraId="5C17DF3F" w14:textId="77777777" w:rsidR="00DB2F5A" w:rsidRDefault="005048EF">
            <w:pPr>
              <w:spacing w:after="0"/>
            </w:pPr>
            <w:r>
              <w:rPr>
                <w:rFonts w:ascii="Segoe UI" w:eastAsia="Segoe UI" w:hAnsi="Segoe UI" w:cs="Segoe UI"/>
                <w:b/>
                <w:sz w:val="20"/>
              </w:rPr>
              <w:t xml:space="preserve"> </w:t>
            </w:r>
          </w:p>
        </w:tc>
      </w:tr>
      <w:tr w:rsidR="00DB2F5A" w14:paraId="40E1D853" w14:textId="77777777">
        <w:trPr>
          <w:trHeight w:val="310"/>
        </w:trPr>
        <w:tc>
          <w:tcPr>
            <w:tcW w:w="2606" w:type="dxa"/>
            <w:tcBorders>
              <w:top w:val="single" w:sz="4" w:space="0" w:color="000000"/>
              <w:left w:val="single" w:sz="4" w:space="0" w:color="000000"/>
              <w:bottom w:val="single" w:sz="4" w:space="0" w:color="000000"/>
              <w:right w:val="single" w:sz="4" w:space="0" w:color="000000"/>
            </w:tcBorders>
          </w:tcPr>
          <w:p w14:paraId="102E8F4A" w14:textId="77777777" w:rsidR="00DB2F5A" w:rsidRDefault="005048EF">
            <w:pPr>
              <w:spacing w:after="0"/>
              <w:ind w:left="1"/>
            </w:pPr>
            <w:r>
              <w:rPr>
                <w:rFonts w:ascii="Segoe UI" w:eastAsia="Segoe UI" w:hAnsi="Segoe UI" w:cs="Segoe UI"/>
                <w:sz w:val="20"/>
              </w:rPr>
              <w:t xml:space="preserve">Partner Signatory Role </w:t>
            </w:r>
          </w:p>
        </w:tc>
        <w:tc>
          <w:tcPr>
            <w:tcW w:w="8099" w:type="dxa"/>
            <w:tcBorders>
              <w:top w:val="single" w:sz="4" w:space="0" w:color="000000"/>
              <w:left w:val="single" w:sz="4" w:space="0" w:color="000000"/>
              <w:bottom w:val="single" w:sz="4" w:space="0" w:color="000000"/>
              <w:right w:val="single" w:sz="4" w:space="0" w:color="000000"/>
            </w:tcBorders>
          </w:tcPr>
          <w:p w14:paraId="653BC42D" w14:textId="77777777" w:rsidR="00DB2F5A" w:rsidRDefault="005048EF">
            <w:pPr>
              <w:spacing w:after="0"/>
            </w:pPr>
            <w:r>
              <w:rPr>
                <w:rFonts w:ascii="Segoe UI" w:eastAsia="Segoe UI" w:hAnsi="Segoe UI" w:cs="Segoe UI"/>
                <w:b/>
                <w:sz w:val="20"/>
              </w:rPr>
              <w:t xml:space="preserve"> </w:t>
            </w:r>
          </w:p>
        </w:tc>
      </w:tr>
      <w:tr w:rsidR="00DB2F5A" w14:paraId="23F67963" w14:textId="77777777">
        <w:trPr>
          <w:trHeight w:val="296"/>
        </w:trPr>
        <w:tc>
          <w:tcPr>
            <w:tcW w:w="2606" w:type="dxa"/>
            <w:tcBorders>
              <w:top w:val="single" w:sz="4" w:space="0" w:color="000000"/>
              <w:left w:val="single" w:sz="4" w:space="0" w:color="000000"/>
              <w:bottom w:val="single" w:sz="4" w:space="0" w:color="000000"/>
              <w:right w:val="single" w:sz="4" w:space="0" w:color="000000"/>
            </w:tcBorders>
          </w:tcPr>
          <w:p w14:paraId="3334CA29" w14:textId="77777777" w:rsidR="00DB2F5A" w:rsidRDefault="005048EF">
            <w:pPr>
              <w:spacing w:after="0"/>
              <w:ind w:left="1"/>
            </w:pPr>
            <w:r>
              <w:rPr>
                <w:rFonts w:ascii="Segoe UI" w:eastAsia="Segoe UI" w:hAnsi="Segoe UI" w:cs="Segoe UI"/>
                <w:sz w:val="20"/>
              </w:rPr>
              <w:t xml:space="preserve">Partner Signatory Email </w:t>
            </w:r>
          </w:p>
        </w:tc>
        <w:tc>
          <w:tcPr>
            <w:tcW w:w="8099" w:type="dxa"/>
            <w:tcBorders>
              <w:top w:val="single" w:sz="4" w:space="0" w:color="000000"/>
              <w:left w:val="single" w:sz="4" w:space="0" w:color="000000"/>
              <w:bottom w:val="single" w:sz="4" w:space="0" w:color="000000"/>
              <w:right w:val="single" w:sz="4" w:space="0" w:color="000000"/>
            </w:tcBorders>
          </w:tcPr>
          <w:p w14:paraId="0B3C50DA" w14:textId="77777777" w:rsidR="00DB2F5A" w:rsidRDefault="005048EF">
            <w:pPr>
              <w:spacing w:after="0"/>
            </w:pPr>
            <w:r>
              <w:rPr>
                <w:rFonts w:ascii="Segoe UI" w:eastAsia="Segoe UI" w:hAnsi="Segoe UI" w:cs="Segoe UI"/>
                <w:b/>
                <w:sz w:val="20"/>
              </w:rPr>
              <w:t xml:space="preserve"> </w:t>
            </w:r>
          </w:p>
        </w:tc>
      </w:tr>
      <w:tr w:rsidR="00DB2F5A" w14:paraId="09AF944A" w14:textId="77777777">
        <w:trPr>
          <w:trHeight w:val="307"/>
        </w:trPr>
        <w:tc>
          <w:tcPr>
            <w:tcW w:w="10705" w:type="dxa"/>
            <w:gridSpan w:val="2"/>
            <w:tcBorders>
              <w:top w:val="single" w:sz="4" w:space="0" w:color="000000"/>
              <w:left w:val="single" w:sz="4" w:space="0" w:color="000000"/>
              <w:bottom w:val="single" w:sz="4" w:space="0" w:color="000000"/>
              <w:right w:val="single" w:sz="4" w:space="0" w:color="000000"/>
            </w:tcBorders>
            <w:shd w:val="clear" w:color="auto" w:fill="E7E6E6"/>
          </w:tcPr>
          <w:p w14:paraId="419B9BAA" w14:textId="77777777" w:rsidR="00DB2F5A" w:rsidRDefault="005048EF">
            <w:pPr>
              <w:spacing w:after="0"/>
              <w:ind w:left="1"/>
            </w:pPr>
            <w:r>
              <w:rPr>
                <w:rFonts w:ascii="Segoe UI" w:eastAsia="Segoe UI" w:hAnsi="Segoe UI" w:cs="Segoe UI"/>
                <w:sz w:val="20"/>
              </w:rPr>
              <w:t xml:space="preserve"> </w:t>
            </w:r>
          </w:p>
        </w:tc>
      </w:tr>
      <w:tr w:rsidR="00DB2F5A" w14:paraId="77CE19DB" w14:textId="77777777">
        <w:trPr>
          <w:trHeight w:val="311"/>
        </w:trPr>
        <w:tc>
          <w:tcPr>
            <w:tcW w:w="2606" w:type="dxa"/>
            <w:tcBorders>
              <w:top w:val="single" w:sz="4" w:space="0" w:color="000000"/>
              <w:left w:val="single" w:sz="4" w:space="0" w:color="000000"/>
              <w:bottom w:val="single" w:sz="4" w:space="0" w:color="000000"/>
              <w:right w:val="single" w:sz="4" w:space="0" w:color="000000"/>
            </w:tcBorders>
          </w:tcPr>
          <w:p w14:paraId="2FD891F5" w14:textId="77777777" w:rsidR="00DB2F5A" w:rsidRDefault="005048EF">
            <w:pPr>
              <w:spacing w:after="0"/>
              <w:ind w:left="1"/>
            </w:pPr>
            <w:r>
              <w:rPr>
                <w:rFonts w:ascii="Segoe UI" w:eastAsia="Segoe UI" w:hAnsi="Segoe UI" w:cs="Segoe UI"/>
                <w:sz w:val="20"/>
              </w:rPr>
              <w:t xml:space="preserve">Customer Tenant ID </w:t>
            </w:r>
          </w:p>
        </w:tc>
        <w:tc>
          <w:tcPr>
            <w:tcW w:w="8099" w:type="dxa"/>
            <w:tcBorders>
              <w:top w:val="single" w:sz="4" w:space="0" w:color="000000"/>
              <w:left w:val="single" w:sz="4" w:space="0" w:color="000000"/>
              <w:bottom w:val="single" w:sz="4" w:space="0" w:color="000000"/>
              <w:right w:val="single" w:sz="4" w:space="0" w:color="000000"/>
            </w:tcBorders>
          </w:tcPr>
          <w:p w14:paraId="22642AE3" w14:textId="77777777" w:rsidR="00DB2F5A" w:rsidRDefault="005048EF">
            <w:pPr>
              <w:spacing w:after="0"/>
            </w:pPr>
            <w:r>
              <w:rPr>
                <w:rFonts w:ascii="Segoe UI" w:eastAsia="Segoe UI" w:hAnsi="Segoe UI" w:cs="Segoe UI"/>
                <w:b/>
                <w:sz w:val="20"/>
              </w:rPr>
              <w:t xml:space="preserve"> </w:t>
            </w:r>
          </w:p>
        </w:tc>
      </w:tr>
      <w:tr w:rsidR="00DB2F5A" w14:paraId="6317DBAF" w14:textId="77777777">
        <w:trPr>
          <w:trHeight w:val="312"/>
        </w:trPr>
        <w:tc>
          <w:tcPr>
            <w:tcW w:w="2606" w:type="dxa"/>
            <w:tcBorders>
              <w:top w:val="single" w:sz="4" w:space="0" w:color="000000"/>
              <w:left w:val="single" w:sz="4" w:space="0" w:color="000000"/>
              <w:bottom w:val="single" w:sz="4" w:space="0" w:color="000000"/>
              <w:right w:val="single" w:sz="4" w:space="0" w:color="000000"/>
            </w:tcBorders>
          </w:tcPr>
          <w:p w14:paraId="38C2ED21" w14:textId="77777777" w:rsidR="00DB2F5A" w:rsidRDefault="005048EF">
            <w:pPr>
              <w:spacing w:after="0"/>
              <w:ind w:left="1"/>
            </w:pPr>
            <w:r>
              <w:rPr>
                <w:rFonts w:ascii="Segoe UI" w:eastAsia="Segoe UI" w:hAnsi="Segoe UI" w:cs="Segoe UI"/>
                <w:sz w:val="20"/>
              </w:rPr>
              <w:t xml:space="preserve">Customer Company Name </w:t>
            </w:r>
          </w:p>
        </w:tc>
        <w:tc>
          <w:tcPr>
            <w:tcW w:w="8099" w:type="dxa"/>
            <w:tcBorders>
              <w:top w:val="single" w:sz="4" w:space="0" w:color="000000"/>
              <w:left w:val="single" w:sz="4" w:space="0" w:color="000000"/>
              <w:bottom w:val="single" w:sz="4" w:space="0" w:color="000000"/>
              <w:right w:val="single" w:sz="4" w:space="0" w:color="000000"/>
            </w:tcBorders>
          </w:tcPr>
          <w:p w14:paraId="290FED85" w14:textId="77777777" w:rsidR="00DB2F5A" w:rsidRDefault="005048EF">
            <w:pPr>
              <w:spacing w:after="0"/>
            </w:pPr>
            <w:r>
              <w:rPr>
                <w:rFonts w:ascii="Segoe UI" w:eastAsia="Segoe UI" w:hAnsi="Segoe UI" w:cs="Segoe UI"/>
                <w:b/>
                <w:sz w:val="20"/>
              </w:rPr>
              <w:t xml:space="preserve"> </w:t>
            </w:r>
          </w:p>
        </w:tc>
      </w:tr>
      <w:tr w:rsidR="00DB2F5A" w14:paraId="70C10294" w14:textId="77777777">
        <w:trPr>
          <w:trHeight w:val="310"/>
        </w:trPr>
        <w:tc>
          <w:tcPr>
            <w:tcW w:w="2606" w:type="dxa"/>
            <w:tcBorders>
              <w:top w:val="single" w:sz="4" w:space="0" w:color="000000"/>
              <w:left w:val="single" w:sz="4" w:space="0" w:color="000000"/>
              <w:bottom w:val="single" w:sz="4" w:space="0" w:color="000000"/>
              <w:right w:val="single" w:sz="4" w:space="0" w:color="000000"/>
            </w:tcBorders>
          </w:tcPr>
          <w:p w14:paraId="2553B6A5" w14:textId="77777777" w:rsidR="00DB2F5A" w:rsidRDefault="005048EF">
            <w:pPr>
              <w:spacing w:after="0"/>
              <w:ind w:left="1"/>
            </w:pPr>
            <w:r>
              <w:rPr>
                <w:rFonts w:ascii="Segoe UI" w:eastAsia="Segoe UI" w:hAnsi="Segoe UI" w:cs="Segoe UI"/>
                <w:sz w:val="20"/>
              </w:rPr>
              <w:t xml:space="preserve">Customer Signatory Name </w:t>
            </w:r>
          </w:p>
        </w:tc>
        <w:tc>
          <w:tcPr>
            <w:tcW w:w="8099" w:type="dxa"/>
            <w:tcBorders>
              <w:top w:val="single" w:sz="4" w:space="0" w:color="000000"/>
              <w:left w:val="single" w:sz="4" w:space="0" w:color="000000"/>
              <w:bottom w:val="single" w:sz="4" w:space="0" w:color="000000"/>
              <w:right w:val="single" w:sz="4" w:space="0" w:color="000000"/>
            </w:tcBorders>
          </w:tcPr>
          <w:p w14:paraId="1792AB44" w14:textId="77777777" w:rsidR="00DB2F5A" w:rsidRDefault="005048EF">
            <w:pPr>
              <w:spacing w:after="0"/>
            </w:pPr>
            <w:r>
              <w:rPr>
                <w:rFonts w:ascii="Segoe UI" w:eastAsia="Segoe UI" w:hAnsi="Segoe UI" w:cs="Segoe UI"/>
                <w:sz w:val="20"/>
              </w:rPr>
              <w:t xml:space="preserve"> </w:t>
            </w:r>
          </w:p>
        </w:tc>
      </w:tr>
      <w:tr w:rsidR="00DB2F5A" w14:paraId="00FB799F" w14:textId="77777777">
        <w:trPr>
          <w:trHeight w:val="310"/>
        </w:trPr>
        <w:tc>
          <w:tcPr>
            <w:tcW w:w="2606" w:type="dxa"/>
            <w:tcBorders>
              <w:top w:val="single" w:sz="4" w:space="0" w:color="000000"/>
              <w:left w:val="single" w:sz="4" w:space="0" w:color="000000"/>
              <w:bottom w:val="single" w:sz="4" w:space="0" w:color="000000"/>
              <w:right w:val="single" w:sz="4" w:space="0" w:color="000000"/>
            </w:tcBorders>
          </w:tcPr>
          <w:p w14:paraId="378CCE6B" w14:textId="77777777" w:rsidR="00DB2F5A" w:rsidRDefault="005048EF">
            <w:pPr>
              <w:spacing w:after="0"/>
              <w:ind w:left="1"/>
            </w:pPr>
            <w:r>
              <w:rPr>
                <w:rFonts w:ascii="Segoe UI" w:eastAsia="Segoe UI" w:hAnsi="Segoe UI" w:cs="Segoe UI"/>
                <w:sz w:val="20"/>
              </w:rPr>
              <w:t xml:space="preserve">Customer Signatory Role </w:t>
            </w:r>
          </w:p>
        </w:tc>
        <w:tc>
          <w:tcPr>
            <w:tcW w:w="8099" w:type="dxa"/>
            <w:tcBorders>
              <w:top w:val="single" w:sz="4" w:space="0" w:color="000000"/>
              <w:left w:val="single" w:sz="4" w:space="0" w:color="000000"/>
              <w:bottom w:val="single" w:sz="4" w:space="0" w:color="000000"/>
              <w:right w:val="single" w:sz="4" w:space="0" w:color="000000"/>
            </w:tcBorders>
          </w:tcPr>
          <w:p w14:paraId="2FD7B304" w14:textId="77777777" w:rsidR="00DB2F5A" w:rsidRDefault="005048EF">
            <w:pPr>
              <w:spacing w:after="0"/>
            </w:pPr>
            <w:r>
              <w:rPr>
                <w:rFonts w:ascii="Segoe UI" w:eastAsia="Segoe UI" w:hAnsi="Segoe UI" w:cs="Segoe UI"/>
                <w:b/>
                <w:sz w:val="20"/>
              </w:rPr>
              <w:t xml:space="preserve"> </w:t>
            </w:r>
          </w:p>
        </w:tc>
      </w:tr>
      <w:tr w:rsidR="00DB2F5A" w14:paraId="04C370B5" w14:textId="77777777">
        <w:trPr>
          <w:trHeight w:val="310"/>
        </w:trPr>
        <w:tc>
          <w:tcPr>
            <w:tcW w:w="2606" w:type="dxa"/>
            <w:tcBorders>
              <w:top w:val="single" w:sz="4" w:space="0" w:color="000000"/>
              <w:left w:val="single" w:sz="4" w:space="0" w:color="000000"/>
              <w:bottom w:val="single" w:sz="4" w:space="0" w:color="000000"/>
              <w:right w:val="single" w:sz="4" w:space="0" w:color="000000"/>
            </w:tcBorders>
          </w:tcPr>
          <w:p w14:paraId="4A758215" w14:textId="77777777" w:rsidR="00DB2F5A" w:rsidRDefault="005048EF">
            <w:pPr>
              <w:spacing w:after="0"/>
              <w:ind w:left="1"/>
            </w:pPr>
            <w:r>
              <w:rPr>
                <w:rFonts w:ascii="Segoe UI" w:eastAsia="Segoe UI" w:hAnsi="Segoe UI" w:cs="Segoe UI"/>
                <w:sz w:val="20"/>
              </w:rPr>
              <w:t xml:space="preserve">Customer Signatory Email </w:t>
            </w:r>
          </w:p>
        </w:tc>
        <w:tc>
          <w:tcPr>
            <w:tcW w:w="8099" w:type="dxa"/>
            <w:tcBorders>
              <w:top w:val="single" w:sz="4" w:space="0" w:color="000000"/>
              <w:left w:val="single" w:sz="4" w:space="0" w:color="000000"/>
              <w:bottom w:val="single" w:sz="4" w:space="0" w:color="000000"/>
              <w:right w:val="single" w:sz="4" w:space="0" w:color="000000"/>
            </w:tcBorders>
          </w:tcPr>
          <w:p w14:paraId="190C37C0" w14:textId="77777777" w:rsidR="00DB2F5A" w:rsidRDefault="005048EF">
            <w:pPr>
              <w:spacing w:after="0"/>
            </w:pPr>
            <w:r>
              <w:rPr>
                <w:rFonts w:ascii="Segoe UI" w:eastAsia="Segoe UI" w:hAnsi="Segoe UI" w:cs="Segoe UI"/>
                <w:b/>
                <w:sz w:val="20"/>
              </w:rPr>
              <w:t xml:space="preserve"> </w:t>
            </w:r>
          </w:p>
        </w:tc>
      </w:tr>
    </w:tbl>
    <w:p w14:paraId="58C78CD2" w14:textId="77777777" w:rsidR="00DB2F5A" w:rsidRDefault="005048EF">
      <w:pPr>
        <w:spacing w:after="0"/>
        <w:ind w:left="10"/>
        <w:jc w:val="both"/>
      </w:pPr>
      <w:r>
        <w:rPr>
          <w:rFonts w:ascii="Segoe UI" w:eastAsia="Segoe UI" w:hAnsi="Segoe UI" w:cs="Segoe UI"/>
        </w:rPr>
        <w:t xml:space="preserve"> </w:t>
      </w:r>
    </w:p>
    <w:tbl>
      <w:tblPr>
        <w:tblStyle w:val="TableGrid"/>
        <w:tblW w:w="10795" w:type="dxa"/>
        <w:tblInd w:w="16" w:type="dxa"/>
        <w:tblCellMar>
          <w:top w:w="76" w:type="dxa"/>
          <w:left w:w="107" w:type="dxa"/>
          <w:bottom w:w="0" w:type="dxa"/>
          <w:right w:w="115" w:type="dxa"/>
        </w:tblCellMar>
        <w:tblLook w:val="04A0" w:firstRow="1" w:lastRow="0" w:firstColumn="1" w:lastColumn="0" w:noHBand="0" w:noVBand="1"/>
      </w:tblPr>
      <w:tblGrid>
        <w:gridCol w:w="10795"/>
      </w:tblGrid>
      <w:tr w:rsidR="00DB2F5A" w14:paraId="09971735" w14:textId="77777777">
        <w:trPr>
          <w:trHeight w:val="308"/>
        </w:trPr>
        <w:tc>
          <w:tcPr>
            <w:tcW w:w="10795" w:type="dxa"/>
            <w:tcBorders>
              <w:top w:val="single" w:sz="4" w:space="0" w:color="000000"/>
              <w:left w:val="single" w:sz="4" w:space="0" w:color="000000"/>
              <w:bottom w:val="single" w:sz="4" w:space="0" w:color="000000"/>
              <w:right w:val="single" w:sz="4" w:space="0" w:color="000000"/>
            </w:tcBorders>
            <w:shd w:val="clear" w:color="auto" w:fill="E7E6E6"/>
          </w:tcPr>
          <w:p w14:paraId="7A722F8C" w14:textId="77777777" w:rsidR="00DB2F5A" w:rsidRDefault="005048EF">
            <w:pPr>
              <w:spacing w:after="0"/>
            </w:pPr>
            <w:r>
              <w:rPr>
                <w:rFonts w:ascii="Segoe UI" w:eastAsia="Segoe UI" w:hAnsi="Segoe UI" w:cs="Segoe UI"/>
                <w:b/>
                <w:sz w:val="20"/>
              </w:rPr>
              <w:t xml:space="preserve">Section 4.1 </w:t>
            </w:r>
            <w:r>
              <w:rPr>
                <w:rFonts w:ascii="Segoe UI" w:eastAsia="Segoe UI" w:hAnsi="Segoe UI" w:cs="Segoe UI"/>
                <w:sz w:val="20"/>
              </w:rPr>
              <w:t>(Required)</w:t>
            </w:r>
            <w:r>
              <w:rPr>
                <w:rFonts w:ascii="Segoe UI" w:eastAsia="Segoe UI" w:hAnsi="Segoe UI" w:cs="Segoe UI"/>
                <w:b/>
                <w:sz w:val="20"/>
              </w:rPr>
              <w:t xml:space="preserve"> Partner and Customer Acknowledgement  </w:t>
            </w:r>
          </w:p>
        </w:tc>
      </w:tr>
      <w:tr w:rsidR="00DB2F5A" w14:paraId="31422CFB" w14:textId="77777777">
        <w:trPr>
          <w:trHeight w:val="1552"/>
        </w:trPr>
        <w:tc>
          <w:tcPr>
            <w:tcW w:w="10795" w:type="dxa"/>
            <w:tcBorders>
              <w:top w:val="single" w:sz="4" w:space="0" w:color="000000"/>
              <w:left w:val="single" w:sz="4" w:space="0" w:color="000000"/>
              <w:bottom w:val="single" w:sz="4" w:space="0" w:color="000000"/>
              <w:right w:val="single" w:sz="4" w:space="0" w:color="000000"/>
            </w:tcBorders>
          </w:tcPr>
          <w:p w14:paraId="0461FDC9" w14:textId="77777777" w:rsidR="00DB2F5A" w:rsidRDefault="005048EF">
            <w:pPr>
              <w:spacing w:after="234"/>
            </w:pPr>
            <w:r>
              <w:rPr>
                <w:rFonts w:ascii="Segoe UI" w:eastAsia="Segoe UI" w:hAnsi="Segoe UI" w:cs="Segoe UI"/>
                <w:sz w:val="20"/>
              </w:rPr>
              <w:t xml:space="preserve">By signing below, Partner and Customer represent, understand, and agree that: </w:t>
            </w:r>
          </w:p>
          <w:p w14:paraId="3E51BDF8" w14:textId="77777777" w:rsidR="00DB2F5A" w:rsidRDefault="005048EF">
            <w:pPr>
              <w:numPr>
                <w:ilvl w:val="0"/>
                <w:numId w:val="2"/>
              </w:numPr>
              <w:spacing w:after="9"/>
              <w:ind w:hanging="360"/>
            </w:pPr>
            <w:r>
              <w:rPr>
                <w:rFonts w:ascii="Segoe UI" w:eastAsia="Segoe UI" w:hAnsi="Segoe UI" w:cs="Segoe UI"/>
                <w:sz w:val="20"/>
              </w:rPr>
              <w:t>The foregoing is a true and accurate description of the services to be provided to the Customer.</w:t>
            </w:r>
            <w:r>
              <w:rPr>
                <w:rFonts w:ascii="Segoe UI" w:eastAsia="Segoe UI" w:hAnsi="Segoe UI" w:cs="Segoe UI"/>
              </w:rPr>
              <w:t xml:space="preserve"> </w:t>
            </w:r>
          </w:p>
          <w:p w14:paraId="60F1A48A" w14:textId="77777777" w:rsidR="00DB2F5A" w:rsidRDefault="005048EF">
            <w:pPr>
              <w:numPr>
                <w:ilvl w:val="0"/>
                <w:numId w:val="2"/>
              </w:numPr>
              <w:spacing w:after="0"/>
              <w:ind w:hanging="360"/>
            </w:pPr>
            <w:r>
              <w:rPr>
                <w:rFonts w:ascii="Segoe UI" w:eastAsia="Segoe UI" w:hAnsi="Segoe UI" w:cs="Segoe UI"/>
                <w:sz w:val="20"/>
              </w:rPr>
              <w:t>Any contact information or usage information collected for this offer will not be used for marketing purposes unless explicitly agreed to by the Customer.</w:t>
            </w:r>
            <w:r>
              <w:rPr>
                <w:rFonts w:ascii="Segoe UI" w:eastAsia="Segoe UI" w:hAnsi="Segoe UI" w:cs="Segoe UI"/>
              </w:rPr>
              <w:t xml:space="preserve"> </w:t>
            </w:r>
          </w:p>
        </w:tc>
      </w:tr>
      <w:tr w:rsidR="00DB2F5A" w14:paraId="19386D7E" w14:textId="77777777">
        <w:trPr>
          <w:trHeight w:val="581"/>
        </w:trPr>
        <w:tc>
          <w:tcPr>
            <w:tcW w:w="10795" w:type="dxa"/>
            <w:tcBorders>
              <w:top w:val="single" w:sz="4" w:space="0" w:color="000000"/>
              <w:left w:val="single" w:sz="4" w:space="0" w:color="000000"/>
              <w:bottom w:val="single" w:sz="4" w:space="0" w:color="000000"/>
              <w:right w:val="single" w:sz="4" w:space="0" w:color="000000"/>
            </w:tcBorders>
          </w:tcPr>
          <w:p w14:paraId="52C473C5" w14:textId="77777777" w:rsidR="00DB2F5A" w:rsidRDefault="005048EF">
            <w:pPr>
              <w:spacing w:after="0"/>
            </w:pPr>
            <w:r>
              <w:rPr>
                <w:rFonts w:ascii="Segoe UI" w:eastAsia="Segoe UI" w:hAnsi="Segoe UI" w:cs="Segoe UI"/>
                <w:sz w:val="20"/>
              </w:rPr>
              <w:t xml:space="preserve"> </w:t>
            </w:r>
          </w:p>
          <w:p w14:paraId="559A3D8F" w14:textId="77777777" w:rsidR="00DB2F5A" w:rsidRDefault="005048EF">
            <w:pPr>
              <w:spacing w:after="0"/>
            </w:pPr>
            <w:r>
              <w:rPr>
                <w:rFonts w:ascii="Segoe UI" w:eastAsia="Segoe UI" w:hAnsi="Segoe UI" w:cs="Segoe UI"/>
                <w:sz w:val="20"/>
              </w:rPr>
              <w:t xml:space="preserve"> </w:t>
            </w:r>
          </w:p>
        </w:tc>
      </w:tr>
      <w:tr w:rsidR="00DB2F5A" w14:paraId="3764A560" w14:textId="77777777">
        <w:trPr>
          <w:trHeight w:val="883"/>
        </w:trPr>
        <w:tc>
          <w:tcPr>
            <w:tcW w:w="10795" w:type="dxa"/>
            <w:tcBorders>
              <w:top w:val="single" w:sz="4" w:space="0" w:color="000000"/>
              <w:left w:val="single" w:sz="4" w:space="0" w:color="000000"/>
              <w:bottom w:val="single" w:sz="4" w:space="0" w:color="000000"/>
              <w:right w:val="single" w:sz="4" w:space="0" w:color="000000"/>
            </w:tcBorders>
          </w:tcPr>
          <w:p w14:paraId="24CD4CBF" w14:textId="77777777" w:rsidR="00DB2F5A" w:rsidRDefault="005048EF">
            <w:pPr>
              <w:tabs>
                <w:tab w:val="center" w:pos="7808"/>
              </w:tabs>
              <w:spacing w:after="12"/>
            </w:pPr>
            <w:r>
              <w:rPr>
                <w:rFonts w:ascii="Segoe UI" w:eastAsia="Segoe UI" w:hAnsi="Segoe UI" w:cs="Segoe UI"/>
                <w:b/>
                <w:sz w:val="20"/>
              </w:rPr>
              <w:lastRenderedPageBreak/>
              <w:t xml:space="preserve">Partner Signature </w:t>
            </w:r>
            <w:r>
              <w:rPr>
                <w:rFonts w:ascii="Segoe UI" w:eastAsia="Segoe UI" w:hAnsi="Segoe UI" w:cs="Segoe UI"/>
                <w:b/>
                <w:sz w:val="20"/>
              </w:rPr>
              <w:tab/>
              <w:t xml:space="preserve">Date Signed </w:t>
            </w:r>
          </w:p>
          <w:p w14:paraId="73060A49" w14:textId="77777777" w:rsidR="00DB2F5A" w:rsidRDefault="005048EF">
            <w:pPr>
              <w:spacing w:after="0"/>
            </w:pPr>
            <w:r>
              <w:rPr>
                <w:rFonts w:ascii="Segoe UI" w:eastAsia="Segoe UI" w:hAnsi="Segoe UI" w:cs="Segoe UI"/>
                <w:b/>
                <w:sz w:val="20"/>
              </w:rPr>
              <w:t xml:space="preserve"> </w:t>
            </w:r>
          </w:p>
          <w:p w14:paraId="49C576A0" w14:textId="77777777" w:rsidR="00DB2F5A" w:rsidRDefault="005048EF">
            <w:pPr>
              <w:spacing w:after="0"/>
            </w:pPr>
            <w:r>
              <w:rPr>
                <w:rFonts w:ascii="Segoe UI" w:eastAsia="Segoe UI" w:hAnsi="Segoe UI" w:cs="Segoe UI"/>
                <w:b/>
                <w:sz w:val="20"/>
              </w:rPr>
              <w:t xml:space="preserve"> </w:t>
            </w:r>
          </w:p>
        </w:tc>
      </w:tr>
      <w:tr w:rsidR="00DB2F5A" w14:paraId="2EAE0B5C" w14:textId="77777777">
        <w:trPr>
          <w:trHeight w:val="581"/>
        </w:trPr>
        <w:tc>
          <w:tcPr>
            <w:tcW w:w="10795" w:type="dxa"/>
            <w:tcBorders>
              <w:top w:val="single" w:sz="4" w:space="0" w:color="000000"/>
              <w:left w:val="single" w:sz="4" w:space="0" w:color="000000"/>
              <w:bottom w:val="single" w:sz="4" w:space="0" w:color="000000"/>
              <w:right w:val="single" w:sz="4" w:space="0" w:color="000000"/>
            </w:tcBorders>
          </w:tcPr>
          <w:p w14:paraId="2B293821" w14:textId="77777777" w:rsidR="00DB2F5A" w:rsidRDefault="005048EF">
            <w:pPr>
              <w:tabs>
                <w:tab w:val="center" w:pos="7808"/>
              </w:tabs>
              <w:spacing w:after="0"/>
            </w:pPr>
            <w:r>
              <w:rPr>
                <w:rFonts w:ascii="Segoe UI" w:eastAsia="Segoe UI" w:hAnsi="Segoe UI" w:cs="Segoe UI"/>
                <w:b/>
                <w:sz w:val="20"/>
              </w:rPr>
              <w:t xml:space="preserve">Customer Signature </w:t>
            </w:r>
            <w:r>
              <w:rPr>
                <w:rFonts w:ascii="Segoe UI" w:eastAsia="Segoe UI" w:hAnsi="Segoe UI" w:cs="Segoe UI"/>
                <w:b/>
                <w:sz w:val="20"/>
              </w:rPr>
              <w:tab/>
              <w:t xml:space="preserve">Date Signed </w:t>
            </w:r>
          </w:p>
          <w:p w14:paraId="675B252D" w14:textId="77777777" w:rsidR="00DB2F5A" w:rsidRDefault="005048EF">
            <w:pPr>
              <w:spacing w:after="0"/>
              <w:ind w:left="5099"/>
              <w:jc w:val="center"/>
            </w:pPr>
            <w:r>
              <w:rPr>
                <w:rFonts w:ascii="Segoe UI" w:eastAsia="Segoe UI" w:hAnsi="Segoe UI" w:cs="Segoe UI"/>
                <w:b/>
                <w:sz w:val="20"/>
              </w:rPr>
              <w:t xml:space="preserve"> </w:t>
            </w:r>
          </w:p>
        </w:tc>
      </w:tr>
    </w:tbl>
    <w:p w14:paraId="65F6A45B" w14:textId="77777777" w:rsidR="00DB2F5A" w:rsidRDefault="005048EF">
      <w:pPr>
        <w:spacing w:after="0"/>
        <w:ind w:left="10"/>
        <w:jc w:val="both"/>
      </w:pPr>
      <w:r>
        <w:rPr>
          <w:rFonts w:ascii="Segoe UI" w:eastAsia="Segoe UI" w:hAnsi="Segoe UI" w:cs="Segoe UI"/>
        </w:rPr>
        <w:t xml:space="preserve"> </w:t>
      </w:r>
    </w:p>
    <w:tbl>
      <w:tblPr>
        <w:tblStyle w:val="TableGrid"/>
        <w:tblW w:w="10785" w:type="dxa"/>
        <w:tblInd w:w="25" w:type="dxa"/>
        <w:tblCellMar>
          <w:top w:w="75" w:type="dxa"/>
          <w:left w:w="107" w:type="dxa"/>
          <w:bottom w:w="0" w:type="dxa"/>
          <w:right w:w="115" w:type="dxa"/>
        </w:tblCellMar>
        <w:tblLook w:val="04A0" w:firstRow="1" w:lastRow="0" w:firstColumn="1" w:lastColumn="0" w:noHBand="0" w:noVBand="1"/>
      </w:tblPr>
      <w:tblGrid>
        <w:gridCol w:w="10785"/>
      </w:tblGrid>
      <w:tr w:rsidR="00DB2F5A" w14:paraId="68F5FF6A" w14:textId="77777777">
        <w:trPr>
          <w:trHeight w:val="290"/>
        </w:trPr>
        <w:tc>
          <w:tcPr>
            <w:tcW w:w="10785" w:type="dxa"/>
            <w:tcBorders>
              <w:top w:val="single" w:sz="4" w:space="0" w:color="000000"/>
              <w:left w:val="single" w:sz="4" w:space="0" w:color="000000"/>
              <w:bottom w:val="single" w:sz="4" w:space="0" w:color="000000"/>
              <w:right w:val="single" w:sz="4" w:space="0" w:color="000000"/>
            </w:tcBorders>
            <w:shd w:val="clear" w:color="auto" w:fill="D0CECE"/>
          </w:tcPr>
          <w:p w14:paraId="420C3264" w14:textId="77777777" w:rsidR="00DB2F5A" w:rsidRDefault="005048EF">
            <w:pPr>
              <w:spacing w:after="0"/>
            </w:pPr>
            <w:r>
              <w:rPr>
                <w:rFonts w:ascii="Segoe UI" w:eastAsia="Segoe UI" w:hAnsi="Segoe UI" w:cs="Segoe UI"/>
                <w:b/>
                <w:sz w:val="20"/>
              </w:rPr>
              <w:t xml:space="preserve">Section 4.2 Public Sector Disclosure </w:t>
            </w:r>
          </w:p>
        </w:tc>
      </w:tr>
      <w:tr w:rsidR="00DB2F5A" w14:paraId="657513BF" w14:textId="77777777">
        <w:trPr>
          <w:trHeight w:val="2008"/>
        </w:trPr>
        <w:tc>
          <w:tcPr>
            <w:tcW w:w="10785" w:type="dxa"/>
            <w:tcBorders>
              <w:top w:val="single" w:sz="4" w:space="0" w:color="000000"/>
              <w:left w:val="single" w:sz="4" w:space="0" w:color="000000"/>
              <w:bottom w:val="single" w:sz="4" w:space="0" w:color="000000"/>
              <w:right w:val="single" w:sz="4" w:space="0" w:color="000000"/>
            </w:tcBorders>
          </w:tcPr>
          <w:p w14:paraId="40548496" w14:textId="77777777" w:rsidR="00DB2F5A" w:rsidRDefault="005048EF">
            <w:pPr>
              <w:spacing w:after="2" w:line="255" w:lineRule="auto"/>
            </w:pPr>
            <w:r>
              <w:rPr>
                <w:rFonts w:ascii="Segoe UI" w:eastAsia="Segoe UI" w:hAnsi="Segoe UI" w:cs="Segoe UI"/>
                <w:sz w:val="20"/>
              </w:rPr>
              <w:t xml:space="preserve">By signing this document, the customer listed in Section 4 acknowledges that the partner listed in Section 4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 </w:t>
            </w:r>
          </w:p>
          <w:p w14:paraId="056F4ABC" w14:textId="77777777" w:rsidR="00DB2F5A" w:rsidRDefault="005048EF">
            <w:pPr>
              <w:spacing w:after="0"/>
            </w:pPr>
            <w:r>
              <w:rPr>
                <w:rFonts w:ascii="Segoe UI" w:eastAsia="Segoe UI" w:hAnsi="Segoe UI" w:cs="Segoe UI"/>
                <w:sz w:val="20"/>
              </w:rPr>
              <w:t xml:space="preserve"> </w:t>
            </w:r>
          </w:p>
          <w:p w14:paraId="1992B26A" w14:textId="77777777" w:rsidR="00DB2F5A" w:rsidRDefault="005048EF">
            <w:pPr>
              <w:spacing w:after="0"/>
            </w:pPr>
            <w:r>
              <w:rPr>
                <w:rFonts w:ascii="Segoe UI" w:eastAsia="Segoe UI" w:hAnsi="Segoe UI" w:cs="Segoe UI"/>
                <w:sz w:val="20"/>
              </w:rPr>
              <w:t xml:space="preserve">(Public Sector) Customer initials here: _____________ </w:t>
            </w:r>
          </w:p>
          <w:p w14:paraId="2BD3551D" w14:textId="77777777" w:rsidR="00DB2F5A" w:rsidRDefault="005048EF">
            <w:pPr>
              <w:spacing w:after="0"/>
            </w:pPr>
            <w:r>
              <w:rPr>
                <w:rFonts w:ascii="Segoe UI" w:eastAsia="Segoe UI" w:hAnsi="Segoe UI" w:cs="Segoe UI"/>
                <w:sz w:val="20"/>
              </w:rPr>
              <w:t xml:space="preserve"> </w:t>
            </w:r>
          </w:p>
        </w:tc>
      </w:tr>
    </w:tbl>
    <w:p w14:paraId="57837AE6" w14:textId="77777777" w:rsidR="00DB2F5A" w:rsidRDefault="005048EF">
      <w:pPr>
        <w:spacing w:after="0"/>
        <w:ind w:left="10"/>
        <w:jc w:val="both"/>
      </w:pPr>
      <w:r>
        <w:rPr>
          <w:rFonts w:ascii="Segoe UI" w:eastAsia="Segoe UI" w:hAnsi="Segoe UI" w:cs="Segoe UI"/>
        </w:rPr>
        <w:t xml:space="preserve"> </w:t>
      </w:r>
    </w:p>
    <w:p w14:paraId="6A0EB4B3" w14:textId="77777777" w:rsidR="00DB2F5A" w:rsidRDefault="005048EF">
      <w:pPr>
        <w:spacing w:after="0"/>
        <w:ind w:left="10"/>
        <w:jc w:val="both"/>
      </w:pPr>
      <w:r>
        <w:rPr>
          <w:rFonts w:ascii="Segoe UI" w:eastAsia="Segoe UI" w:hAnsi="Segoe UI" w:cs="Segoe UI"/>
        </w:rPr>
        <w:t xml:space="preserve"> </w:t>
      </w:r>
    </w:p>
    <w:p w14:paraId="51372D7D" w14:textId="77777777" w:rsidR="00DB2F5A" w:rsidRDefault="005048EF">
      <w:pPr>
        <w:spacing w:after="0"/>
        <w:ind w:left="10"/>
        <w:jc w:val="both"/>
      </w:pPr>
      <w:r>
        <w:rPr>
          <w:rFonts w:ascii="Segoe UI" w:eastAsia="Segoe UI" w:hAnsi="Segoe UI" w:cs="Segoe UI"/>
        </w:rPr>
        <w:t xml:space="preserve"> </w:t>
      </w:r>
    </w:p>
    <w:sectPr w:rsidR="00DB2F5A">
      <w:pgSz w:w="12240" w:h="15840"/>
      <w:pgMar w:top="762" w:right="2023" w:bottom="908" w:left="71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123D8"/>
    <w:multiLevelType w:val="hybridMultilevel"/>
    <w:tmpl w:val="7DDCEF34"/>
    <w:lvl w:ilvl="0" w:tplc="251E378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C231EA">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1FE03A8">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2AC2F6">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F08D74">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3F4D430">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640596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422540">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70B15A">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6346CB5"/>
    <w:multiLevelType w:val="hybridMultilevel"/>
    <w:tmpl w:val="419A2D18"/>
    <w:lvl w:ilvl="0" w:tplc="4D2E606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34AA4B8">
      <w:start w:val="1"/>
      <w:numFmt w:val="bullet"/>
      <w:lvlText w:val="o"/>
      <w:lvlJc w:val="left"/>
      <w:pPr>
        <w:ind w:left="10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0C6C312">
      <w:start w:val="1"/>
      <w:numFmt w:val="bullet"/>
      <w:lvlText w:val="▪"/>
      <w:lvlJc w:val="left"/>
      <w:pPr>
        <w:ind w:left="18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DA4102C">
      <w:start w:val="1"/>
      <w:numFmt w:val="bullet"/>
      <w:lvlText w:val="•"/>
      <w:lvlJc w:val="left"/>
      <w:pPr>
        <w:ind w:left="25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BAEA86C">
      <w:start w:val="1"/>
      <w:numFmt w:val="bullet"/>
      <w:lvlText w:val="o"/>
      <w:lvlJc w:val="left"/>
      <w:pPr>
        <w:ind w:left="32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BA08DFE">
      <w:start w:val="1"/>
      <w:numFmt w:val="bullet"/>
      <w:lvlText w:val="▪"/>
      <w:lvlJc w:val="left"/>
      <w:pPr>
        <w:ind w:left="39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2ECBDB0">
      <w:start w:val="1"/>
      <w:numFmt w:val="bullet"/>
      <w:lvlText w:val="•"/>
      <w:lvlJc w:val="left"/>
      <w:pPr>
        <w:ind w:left="46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4EEE902">
      <w:start w:val="1"/>
      <w:numFmt w:val="bullet"/>
      <w:lvlText w:val="o"/>
      <w:lvlJc w:val="left"/>
      <w:pPr>
        <w:ind w:left="54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C967DA2">
      <w:start w:val="1"/>
      <w:numFmt w:val="bullet"/>
      <w:lvlText w:val="▪"/>
      <w:lvlJc w:val="left"/>
      <w:pPr>
        <w:ind w:left="61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826776871">
    <w:abstractNumId w:val="1"/>
  </w:num>
  <w:num w:numId="2" w16cid:durableId="545992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F5A"/>
    <w:rsid w:val="005048EF"/>
    <w:rsid w:val="007A3B5B"/>
    <w:rsid w:val="00DB2F5A"/>
    <w:rsid w:val="00FF4B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2F171"/>
  <w15:docId w15:val="{B3BA995D-E14D-4EDC-8A5C-5393C14B6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yperlink" Target="https://aka.ms/CopilotAgentsProgramInfo"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0.png"/><Relationship Id="rId12" Type="http://schemas.openxmlformats.org/officeDocument/2006/relationships/hyperlink" Target="https://aka.ms/CopilotAgentsProgramInfo" TargetMode="External"/><Relationship Id="rId17" Type="http://schemas.openxmlformats.org/officeDocument/2006/relationships/hyperlink" Target="https://aka.ms/AIBPVOfferTerms" TargetMode="External"/><Relationship Id="rId2" Type="http://schemas.openxmlformats.org/officeDocument/2006/relationships/styles" Target="styles.xml"/><Relationship Id="rId16" Type="http://schemas.openxmlformats.org/officeDocument/2006/relationships/hyperlink" Target="https://aka.ms/AIBPVOfferTerm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aka.ms/CopilotAgentsPOE" TargetMode="External"/><Relationship Id="rId5" Type="http://schemas.openxmlformats.org/officeDocument/2006/relationships/image" Target="media/image1.png"/><Relationship Id="rId15" Type="http://schemas.openxmlformats.org/officeDocument/2006/relationships/hyperlink" Target="https://aka.ms/AIBPVOfferTerms" TargetMode="External"/><Relationship Id="rId10" Type="http://schemas.openxmlformats.org/officeDocument/2006/relationships/hyperlink" Target="https://aka.ms/CopilotAgentsPO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ka.ms/CopilotAgentsPOE" TargetMode="External"/><Relationship Id="rId14" Type="http://schemas.openxmlformats.org/officeDocument/2006/relationships/hyperlink" Target="https://aka.ms/CopilotAgentsProgram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518</Words>
  <Characters>3173</Characters>
  <Application>Microsoft Office Word</Application>
  <DocSecurity>0</DocSecurity>
  <Lines>117</Lines>
  <Paragraphs>63</Paragraphs>
  <ScaleCrop>false</ScaleCrop>
  <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cp:lastModifiedBy>Celia Kennedy (AG Consulting Partners Inc)</cp:lastModifiedBy>
  <cp:revision>2</cp:revision>
  <dcterms:created xsi:type="dcterms:W3CDTF">2026-04-02T13:31:00Z</dcterms:created>
  <dcterms:modified xsi:type="dcterms:W3CDTF">2026-04-02T13:31:00Z</dcterms:modified>
</cp:coreProperties>
</file>