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06110" w14:textId="77777777" w:rsidR="00B02C66" w:rsidRDefault="00B02C66" w:rsidP="00B02C66">
      <w:pPr>
        <w:rPr>
          <w:b/>
          <w:bCs/>
          <w:sz w:val="20"/>
          <w:szCs w:val="20"/>
        </w:rPr>
      </w:pPr>
      <w:r w:rsidRPr="00922827">
        <w:rPr>
          <w:b/>
          <w:bCs/>
          <w:sz w:val="20"/>
          <w:szCs w:val="20"/>
        </w:rPr>
        <w:t>Partner Instructions for SOW and POE Service Agreement Verification Forms</w:t>
      </w:r>
      <w:r>
        <w:rPr>
          <w:b/>
          <w:bCs/>
          <w:sz w:val="20"/>
          <w:szCs w:val="20"/>
        </w:rPr>
        <w:t xml:space="preserve"> </w:t>
      </w:r>
    </w:p>
    <w:p w14:paraId="6058675F" w14:textId="77777777" w:rsidR="00B02C66" w:rsidRPr="00922827" w:rsidRDefault="00B02C66" w:rsidP="00B02C66">
      <w:pPr>
        <w:rPr>
          <w:b/>
          <w:bCs/>
          <w:sz w:val="20"/>
          <w:szCs w:val="20"/>
        </w:rPr>
      </w:pPr>
    </w:p>
    <w:p w14:paraId="3CD13E0C" w14:textId="291F36D1" w:rsidR="00B02C66" w:rsidRPr="00286CB6" w:rsidRDefault="00B02C66" w:rsidP="00732F9D">
      <w:pPr>
        <w:pStyle w:val="Heading2"/>
        <w:rPr>
          <w:b/>
          <w:bCs/>
          <w:i/>
          <w:iCs/>
          <w:sz w:val="20"/>
          <w:szCs w:val="20"/>
        </w:rPr>
      </w:pPr>
      <w:r w:rsidRPr="00C272E8">
        <w:rPr>
          <w:rFonts w:ascii="Segoe UI" w:hAnsi="Segoe UI" w:cs="Segoe UI"/>
          <w:b/>
          <w:bCs/>
          <w:sz w:val="20"/>
          <w:szCs w:val="20"/>
        </w:rPr>
        <w:t>M</w:t>
      </w:r>
      <w:r>
        <w:rPr>
          <w:rFonts w:ascii="Segoe UI" w:hAnsi="Segoe UI" w:cs="Segoe UI"/>
          <w:b/>
          <w:bCs/>
          <w:sz w:val="20"/>
          <w:szCs w:val="20"/>
        </w:rPr>
        <w:t xml:space="preserve">icrosoft Entra Permissions </w:t>
      </w:r>
      <w:r w:rsidDel="00BA0636">
        <w:rPr>
          <w:rFonts w:ascii="Segoe UI" w:hAnsi="Segoe UI" w:cs="Segoe UI"/>
          <w:b/>
          <w:bCs/>
          <w:sz w:val="20"/>
          <w:szCs w:val="20"/>
        </w:rPr>
        <w:t xml:space="preserve">Management </w:t>
      </w:r>
      <w:r>
        <w:rPr>
          <w:rFonts w:ascii="Segoe UI" w:hAnsi="Segoe UI" w:cs="Segoe UI"/>
          <w:b/>
          <w:bCs/>
          <w:sz w:val="20"/>
          <w:szCs w:val="20"/>
        </w:rPr>
        <w:t xml:space="preserve">Migration </w:t>
      </w:r>
      <w:r w:rsidRPr="3951491B">
        <w:rPr>
          <w:rFonts w:ascii="Segoe UI" w:hAnsi="Segoe UI" w:cs="Segoe UI"/>
          <w:b/>
          <w:bCs/>
          <w:sz w:val="20"/>
          <w:szCs w:val="20"/>
        </w:rPr>
        <w:t xml:space="preserve">(MEPM) </w:t>
      </w:r>
      <w:r>
        <w:rPr>
          <w:rFonts w:ascii="Segoe UI" w:hAnsi="Segoe UI" w:cs="Segoe UI"/>
          <w:b/>
          <w:bCs/>
          <w:sz w:val="20"/>
          <w:szCs w:val="20"/>
        </w:rPr>
        <w:t xml:space="preserve">Voucher </w:t>
      </w:r>
      <w:r w:rsidRPr="3951491B">
        <w:rPr>
          <w:rFonts w:ascii="Segoe UI" w:hAnsi="Segoe UI" w:cs="Segoe UI"/>
          <w:b/>
          <w:bCs/>
          <w:sz w:val="20"/>
          <w:szCs w:val="20"/>
        </w:rPr>
        <w:t xml:space="preserve">Program </w:t>
      </w:r>
      <w:r w:rsidR="00605623">
        <w:rPr>
          <w:rFonts w:ascii="Segoe UI" w:hAnsi="Segoe UI" w:cs="Segoe UI"/>
          <w:b/>
          <w:bCs/>
          <w:sz w:val="20"/>
          <w:szCs w:val="20"/>
        </w:rPr>
        <w:br/>
      </w:r>
      <w:r w:rsidRPr="00732F9D">
        <w:rPr>
          <w:rFonts w:ascii="Segoe UI" w:eastAsia="Segoe UI" w:hAnsi="Segoe UI" w:cs="Segoe UI"/>
          <w:b/>
          <w:bCs/>
          <w:i/>
          <w:iCs/>
          <w:color w:val="000000"/>
          <w:sz w:val="20"/>
          <w:szCs w:val="20"/>
        </w:rPr>
        <w:t>**Detach this page from the template below**</w:t>
      </w:r>
    </w:p>
    <w:p w14:paraId="42462947" w14:textId="77777777" w:rsidR="00B02C66" w:rsidRDefault="00B02C66" w:rsidP="00B02C66">
      <w:pPr>
        <w:rPr>
          <w:rFonts w:ascii="Aptos" w:hAnsi="Aptos"/>
        </w:rPr>
      </w:pPr>
    </w:p>
    <w:p w14:paraId="18AA573F" w14:textId="77777777" w:rsidR="00B02C66" w:rsidRPr="00922827" w:rsidRDefault="00B02C66" w:rsidP="00B02C66">
      <w:pPr>
        <w:rPr>
          <w:b/>
          <w:bCs/>
          <w:sz w:val="20"/>
          <w:szCs w:val="20"/>
        </w:rPr>
      </w:pPr>
      <w:r w:rsidRPr="3951491B">
        <w:rPr>
          <w:b/>
          <w:bCs/>
          <w:sz w:val="20"/>
          <w:szCs w:val="20"/>
        </w:rPr>
        <w:t>Document preparation and Voucher redemption</w:t>
      </w:r>
    </w:p>
    <w:p w14:paraId="59E1C62E" w14:textId="690E8574" w:rsidR="00B02C66" w:rsidRPr="00922827" w:rsidRDefault="00B02C66" w:rsidP="00B02C66">
      <w:pPr>
        <w:pStyle w:val="ListParagraph"/>
        <w:numPr>
          <w:ilvl w:val="0"/>
          <w:numId w:val="12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 xml:space="preserve">Ensure your customer has provided you with a copy of their </w:t>
      </w:r>
      <w:r w:rsidR="00526E06">
        <w:rPr>
          <w:sz w:val="20"/>
          <w:szCs w:val="20"/>
        </w:rPr>
        <w:t>v</w:t>
      </w:r>
      <w:r w:rsidRPr="00922827">
        <w:rPr>
          <w:sz w:val="20"/>
          <w:szCs w:val="20"/>
        </w:rPr>
        <w:t>oucher email.</w:t>
      </w:r>
    </w:p>
    <w:p w14:paraId="457CB8B0" w14:textId="343A72CF" w:rsidR="00B02C66" w:rsidRDefault="00B02C66" w:rsidP="00B02C66">
      <w:pPr>
        <w:pStyle w:val="ListParagraph"/>
        <w:numPr>
          <w:ilvl w:val="0"/>
          <w:numId w:val="12"/>
        </w:numPr>
        <w:spacing w:after="0"/>
        <w:rPr>
          <w:sz w:val="20"/>
          <w:szCs w:val="20"/>
        </w:rPr>
      </w:pPr>
      <w:r w:rsidRPr="37A02EBD">
        <w:rPr>
          <w:color w:val="000000" w:themeColor="text1"/>
          <w:sz w:val="20"/>
          <w:szCs w:val="20"/>
        </w:rPr>
        <w:t xml:space="preserve">Use the </w:t>
      </w:r>
      <w:r w:rsidRPr="37A02EBD">
        <w:rPr>
          <w:sz w:val="20"/>
          <w:szCs w:val="20"/>
        </w:rPr>
        <w:t>correct templates</w:t>
      </w:r>
      <w:r w:rsidRPr="37A02EBD">
        <w:rPr>
          <w:color w:val="000000" w:themeColor="text1"/>
          <w:sz w:val="20"/>
          <w:szCs w:val="20"/>
        </w:rPr>
        <w:t xml:space="preserve"> for Statement of Work (SOW) and Proof of Execution (POE) documentation. </w:t>
      </w:r>
      <w:r w:rsidRPr="37A02EBD">
        <w:rPr>
          <w:i/>
          <w:iCs/>
          <w:color w:val="000000" w:themeColor="text1"/>
          <w:sz w:val="20"/>
          <w:szCs w:val="20"/>
        </w:rPr>
        <w:t xml:space="preserve">Do not modify </w:t>
      </w:r>
      <w:r w:rsidRPr="37A02EBD">
        <w:rPr>
          <w:i/>
          <w:iCs/>
          <w:sz w:val="20"/>
          <w:szCs w:val="20"/>
        </w:rPr>
        <w:t>the templates</w:t>
      </w:r>
      <w:r w:rsidRPr="37A02EBD">
        <w:rPr>
          <w:sz w:val="20"/>
          <w:szCs w:val="20"/>
        </w:rPr>
        <w:t xml:space="preserve">. </w:t>
      </w:r>
    </w:p>
    <w:p w14:paraId="5CC619F1" w14:textId="77777777" w:rsidR="00B02C66" w:rsidRPr="00922827" w:rsidRDefault="00B02C66" w:rsidP="00B02C66">
      <w:pPr>
        <w:pStyle w:val="ListParagraph"/>
        <w:numPr>
          <w:ilvl w:val="0"/>
          <w:numId w:val="12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>Detach this Instructions page before signing with your customer.</w:t>
      </w:r>
    </w:p>
    <w:p w14:paraId="36DE22DF" w14:textId="77777777" w:rsidR="00B02C66" w:rsidRPr="00922827" w:rsidRDefault="00B02C66" w:rsidP="00B02C66">
      <w:pPr>
        <w:pStyle w:val="ListParagraph"/>
        <w:numPr>
          <w:ilvl w:val="0"/>
          <w:numId w:val="12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>Voucher expiration date is the deadline by which the customer project should be completed, and POE approved.</w:t>
      </w:r>
    </w:p>
    <w:p w14:paraId="02EC8335" w14:textId="77777777" w:rsidR="00B02C66" w:rsidRPr="004547D2" w:rsidRDefault="00B02C66" w:rsidP="00B02C66">
      <w:pPr>
        <w:pStyle w:val="ListParagraph"/>
        <w:numPr>
          <w:ilvl w:val="0"/>
          <w:numId w:val="12"/>
        </w:numPr>
        <w:spacing w:after="0"/>
        <w:rPr>
          <w:sz w:val="20"/>
          <w:szCs w:val="20"/>
        </w:rPr>
      </w:pPr>
      <w:r w:rsidRPr="004547D2">
        <w:rPr>
          <w:sz w:val="20"/>
          <w:szCs w:val="20"/>
        </w:rPr>
        <w:t>Do not submit your POE until your SOW has been approved. POE must match approved SOW.</w:t>
      </w:r>
    </w:p>
    <w:p w14:paraId="46723297" w14:textId="4FB1C1B3" w:rsidR="00B02C66" w:rsidRPr="004547D2" w:rsidRDefault="00B02C66" w:rsidP="00B02C66">
      <w:pPr>
        <w:pStyle w:val="ListParagraph"/>
        <w:numPr>
          <w:ilvl w:val="0"/>
          <w:numId w:val="12"/>
        </w:numPr>
        <w:spacing w:after="0"/>
        <w:rPr>
          <w:color w:val="000000" w:themeColor="text1"/>
          <w:sz w:val="20"/>
          <w:szCs w:val="20"/>
        </w:rPr>
      </w:pPr>
      <w:r w:rsidRPr="004547D2">
        <w:rPr>
          <w:color w:val="000000" w:themeColor="text1"/>
          <w:sz w:val="20"/>
          <w:szCs w:val="20"/>
        </w:rPr>
        <w:t xml:space="preserve">Refer to </w:t>
      </w:r>
      <w:hyperlink r:id="rId10" w:history="1">
        <w:r w:rsidRPr="004547D2">
          <w:rPr>
            <w:rStyle w:val="Hyperlink"/>
            <w:sz w:val="20"/>
            <w:szCs w:val="20"/>
          </w:rPr>
          <w:t>https://aka.ms/MEPMMigrationSOW</w:t>
        </w:r>
      </w:hyperlink>
      <w:r w:rsidR="004547D2">
        <w:rPr>
          <w:sz w:val="20"/>
          <w:szCs w:val="20"/>
        </w:rPr>
        <w:t xml:space="preserve"> </w:t>
      </w:r>
      <w:r w:rsidRPr="004547D2">
        <w:rPr>
          <w:sz w:val="20"/>
          <w:szCs w:val="20"/>
        </w:rPr>
        <w:t xml:space="preserve">this </w:t>
      </w:r>
      <w:r w:rsidR="00E174DD" w:rsidRPr="004547D2">
        <w:rPr>
          <w:sz w:val="20"/>
          <w:szCs w:val="20"/>
        </w:rPr>
        <w:t>POE</w:t>
      </w:r>
      <w:r w:rsidRPr="004547D2">
        <w:rPr>
          <w:sz w:val="20"/>
          <w:szCs w:val="20"/>
        </w:rPr>
        <w:t xml:space="preserve"> template and </w:t>
      </w:r>
      <w:hyperlink r:id="rId11" w:history="1">
        <w:r w:rsidRPr="004547D2">
          <w:rPr>
            <w:rStyle w:val="Hyperlink"/>
            <w:sz w:val="20"/>
            <w:szCs w:val="20"/>
          </w:rPr>
          <w:t>Program Knowledge Base FAQ article</w:t>
        </w:r>
      </w:hyperlink>
      <w:r w:rsidRPr="004547D2">
        <w:rPr>
          <w:color w:val="000000" w:themeColor="text1"/>
          <w:sz w:val="20"/>
          <w:szCs w:val="20"/>
        </w:rPr>
        <w:t xml:space="preserve"> for eligible workloads.</w:t>
      </w:r>
    </w:p>
    <w:p w14:paraId="260B9663" w14:textId="77777777" w:rsidR="00B02C66" w:rsidRPr="00922827" w:rsidRDefault="00B02C66" w:rsidP="00B02C66">
      <w:pPr>
        <w:pStyle w:val="ListParagraph"/>
        <w:numPr>
          <w:ilvl w:val="0"/>
          <w:numId w:val="12"/>
        </w:numPr>
        <w:spacing w:after="0"/>
        <w:rPr>
          <w:rFonts w:ascii="Aptos" w:hAnsi="Aptos"/>
          <w:sz w:val="20"/>
          <w:szCs w:val="20"/>
        </w:rPr>
      </w:pPr>
      <w:r w:rsidRPr="00922827">
        <w:rPr>
          <w:sz w:val="20"/>
          <w:szCs w:val="20"/>
        </w:rPr>
        <w:t xml:space="preserve">Upload completed SOW and POE templates </w:t>
      </w:r>
      <w:hyperlink r:id="rId12" w:history="1">
        <w:r w:rsidRPr="00922827">
          <w:rPr>
            <w:rStyle w:val="Hyperlink"/>
            <w:sz w:val="20"/>
            <w:szCs w:val="20"/>
          </w:rPr>
          <w:t>here</w:t>
        </w:r>
      </w:hyperlink>
      <w:r w:rsidRPr="00922827">
        <w:rPr>
          <w:sz w:val="20"/>
          <w:szCs w:val="20"/>
        </w:rPr>
        <w:t xml:space="preserve"> when submitting Voucher Redemption Requests.</w:t>
      </w:r>
    </w:p>
    <w:p w14:paraId="2595220B" w14:textId="77777777" w:rsidR="00B02C66" w:rsidRDefault="00B02C66" w:rsidP="00B02C66">
      <w:pPr>
        <w:rPr>
          <w:rFonts w:ascii="Aptos" w:hAnsi="Aptos"/>
        </w:rPr>
      </w:pPr>
    </w:p>
    <w:p w14:paraId="6547BDCF" w14:textId="77777777" w:rsidR="00B02C66" w:rsidRPr="00B93582" w:rsidRDefault="00B02C66" w:rsidP="00B02C66">
      <w:pPr>
        <w:rPr>
          <w:b/>
          <w:bCs/>
          <w:sz w:val="20"/>
          <w:szCs w:val="20"/>
        </w:rPr>
      </w:pPr>
      <w:r w:rsidRPr="3951491B">
        <w:rPr>
          <w:b/>
          <w:bCs/>
          <w:sz w:val="20"/>
          <w:szCs w:val="20"/>
        </w:rPr>
        <w:t>Partner and customer contacts and signature requirements</w:t>
      </w:r>
    </w:p>
    <w:p w14:paraId="0C49A8C9" w14:textId="77777777" w:rsidR="00B02C66" w:rsidRPr="00B93582" w:rsidRDefault="00B02C66" w:rsidP="00B02C66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B93582">
        <w:rPr>
          <w:sz w:val="20"/>
          <w:szCs w:val="20"/>
        </w:rPr>
        <w:t xml:space="preserve">Provide complete </w:t>
      </w:r>
      <w:r w:rsidRPr="3951491B">
        <w:rPr>
          <w:sz w:val="20"/>
          <w:szCs w:val="20"/>
        </w:rPr>
        <w:t>information</w:t>
      </w:r>
      <w:r w:rsidRPr="00B93582">
        <w:rPr>
          <w:sz w:val="20"/>
          <w:szCs w:val="20"/>
        </w:rPr>
        <w:t xml:space="preserve"> requested, including primary Customer Tenant ID </w:t>
      </w:r>
      <w:r w:rsidRPr="3951491B">
        <w:rPr>
          <w:sz w:val="20"/>
          <w:szCs w:val="20"/>
        </w:rPr>
        <w:t>that</w:t>
      </w:r>
      <w:r w:rsidRPr="00B93582" w:rsidDel="00F21DF4">
        <w:rPr>
          <w:sz w:val="20"/>
          <w:szCs w:val="20"/>
        </w:rPr>
        <w:t xml:space="preserve"> is </w:t>
      </w:r>
      <w:r w:rsidRPr="3951491B">
        <w:rPr>
          <w:sz w:val="20"/>
          <w:szCs w:val="20"/>
        </w:rPr>
        <w:t>associated with</w:t>
      </w:r>
      <w:r>
        <w:rPr>
          <w:sz w:val="20"/>
          <w:szCs w:val="20"/>
        </w:rPr>
        <w:t xml:space="preserve"> the </w:t>
      </w:r>
      <w:r w:rsidRPr="3951491B">
        <w:rPr>
          <w:sz w:val="20"/>
          <w:szCs w:val="20"/>
        </w:rPr>
        <w:t>scope of work</w:t>
      </w:r>
      <w:r w:rsidRPr="00B93582">
        <w:rPr>
          <w:sz w:val="20"/>
          <w:szCs w:val="20"/>
        </w:rPr>
        <w:t>.</w:t>
      </w:r>
    </w:p>
    <w:p w14:paraId="00DCE0CB" w14:textId="77777777" w:rsidR="00B02C66" w:rsidRPr="00B93582" w:rsidRDefault="00B02C66" w:rsidP="00B02C66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B93582">
        <w:rPr>
          <w:sz w:val="20"/>
          <w:szCs w:val="20"/>
        </w:rPr>
        <w:t>Contact details provided must match document signatory.</w:t>
      </w:r>
    </w:p>
    <w:p w14:paraId="34A880F2" w14:textId="77777777" w:rsidR="00B02C66" w:rsidRPr="00E96F52" w:rsidRDefault="00B02C66" w:rsidP="00B02C66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EE7FF33">
        <w:rPr>
          <w:sz w:val="20"/>
          <w:szCs w:val="20"/>
        </w:rPr>
        <w:t xml:space="preserve">SOW and POE documents must be signed and dated by </w:t>
      </w:r>
      <w:r w:rsidRPr="3951491B">
        <w:rPr>
          <w:sz w:val="20"/>
          <w:szCs w:val="20"/>
        </w:rPr>
        <w:t>partner</w:t>
      </w:r>
      <w:r w:rsidRPr="0EE7FF33">
        <w:rPr>
          <w:sz w:val="20"/>
          <w:szCs w:val="20"/>
        </w:rPr>
        <w:t xml:space="preserve"> and </w:t>
      </w:r>
      <w:r w:rsidRPr="3951491B">
        <w:rPr>
          <w:sz w:val="20"/>
          <w:szCs w:val="20"/>
        </w:rPr>
        <w:t>customer.</w:t>
      </w:r>
      <w:r w:rsidRPr="0EE7FF33">
        <w:rPr>
          <w:sz w:val="20"/>
          <w:szCs w:val="20"/>
        </w:rPr>
        <w:t xml:space="preserve"> Optionally, digital signatures may be used.</w:t>
      </w:r>
    </w:p>
    <w:p w14:paraId="3F679C68" w14:textId="77777777" w:rsidR="00B02C66" w:rsidRPr="00E96F52" w:rsidRDefault="00B02C66" w:rsidP="00B02C66">
      <w:pPr>
        <w:pStyle w:val="ListParagraph"/>
        <w:numPr>
          <w:ilvl w:val="1"/>
          <w:numId w:val="13"/>
        </w:numPr>
        <w:ind w:left="1080"/>
        <w:rPr>
          <w:sz w:val="20"/>
          <w:szCs w:val="20"/>
        </w:rPr>
      </w:pPr>
      <w:r w:rsidRPr="0EE7FF33">
        <w:rPr>
          <w:rFonts w:eastAsiaTheme="minorEastAsia"/>
          <w:sz w:val="20"/>
          <w:szCs w:val="20"/>
          <w:lang w:eastAsia="en-US"/>
          <w14:ligatures w14:val="standardContextual"/>
        </w:rPr>
        <w:t xml:space="preserve">If using digital signatures, an audit trail must be provided and </w:t>
      </w:r>
      <w:r w:rsidRPr="57A7A7E1">
        <w:rPr>
          <w:rFonts w:eastAsiaTheme="minorEastAsia"/>
          <w:sz w:val="20"/>
          <w:szCs w:val="20"/>
          <w:lang w:eastAsia="en-US"/>
        </w:rPr>
        <w:t>be included</w:t>
      </w:r>
      <w:r w:rsidRPr="0EE7FF33">
        <w:rPr>
          <w:rFonts w:eastAsiaTheme="minorEastAsia"/>
          <w:sz w:val="20"/>
          <w:szCs w:val="20"/>
          <w:lang w:eastAsia="en-US"/>
          <w14:ligatures w14:val="standardContextual"/>
        </w:rPr>
        <w:t xml:space="preserve"> with the signed SOW or POE. Electronic signatures without an audit </w:t>
      </w:r>
      <w:bookmarkStart w:id="0" w:name="_Int_XCUy7upN"/>
      <w:r w:rsidRPr="0EE7FF33">
        <w:rPr>
          <w:rFonts w:eastAsiaTheme="minorEastAsia"/>
          <w:sz w:val="20"/>
          <w:szCs w:val="20"/>
          <w:lang w:eastAsia="en-US"/>
          <w14:ligatures w14:val="standardContextual"/>
        </w:rPr>
        <w:t>trail</w:t>
      </w:r>
      <w:bookmarkEnd w:id="0"/>
      <w:r w:rsidRPr="0EE7FF33">
        <w:rPr>
          <w:rFonts w:eastAsiaTheme="minorEastAsia"/>
          <w:sz w:val="20"/>
          <w:szCs w:val="20"/>
          <w:lang w:eastAsia="en-US"/>
          <w14:ligatures w14:val="standardContextual"/>
        </w:rPr>
        <w:t xml:space="preserve"> will not be accepted. </w:t>
      </w:r>
    </w:p>
    <w:p w14:paraId="04E8149E" w14:textId="77777777" w:rsidR="00B02C66" w:rsidRPr="00E96F52" w:rsidRDefault="00B02C66" w:rsidP="00B02C66">
      <w:pPr>
        <w:pStyle w:val="ListParagraph"/>
        <w:numPr>
          <w:ilvl w:val="1"/>
          <w:numId w:val="13"/>
        </w:numPr>
        <w:ind w:left="1080"/>
        <w:rPr>
          <w:sz w:val="20"/>
          <w:szCs w:val="20"/>
        </w:rPr>
      </w:pPr>
      <w:r w:rsidRPr="00E96F52">
        <w:rPr>
          <w:sz w:val="20"/>
          <w:szCs w:val="20"/>
        </w:rPr>
        <w:t>Copy/paste physical signatures will not be accepted.</w:t>
      </w:r>
    </w:p>
    <w:p w14:paraId="566BB07D" w14:textId="77777777" w:rsidR="00B02C66" w:rsidRPr="00133881" w:rsidRDefault="00B02C66" w:rsidP="00B02C66">
      <w:pPr>
        <w:pStyle w:val="ListParagraph"/>
        <w:ind w:left="1440" w:firstLine="0"/>
        <w:rPr>
          <w:rFonts w:ascii="Aptos" w:hAnsi="Aptos"/>
        </w:rPr>
      </w:pPr>
    </w:p>
    <w:p w14:paraId="7C5E82FF" w14:textId="77777777" w:rsidR="00B02C66" w:rsidRPr="00E96F52" w:rsidRDefault="00B02C66" w:rsidP="00B02C66">
      <w:pPr>
        <w:rPr>
          <w:b/>
          <w:bCs/>
          <w:sz w:val="20"/>
          <w:szCs w:val="20"/>
        </w:rPr>
      </w:pPr>
      <w:r w:rsidRPr="3951491B">
        <w:rPr>
          <w:b/>
          <w:bCs/>
          <w:sz w:val="20"/>
          <w:szCs w:val="20"/>
        </w:rPr>
        <w:t>SOW preparation guidance and example</w:t>
      </w:r>
    </w:p>
    <w:p w14:paraId="50D47DCD" w14:textId="77777777" w:rsidR="00B02C66" w:rsidRPr="00E96F52" w:rsidRDefault="00B02C66" w:rsidP="00B02C66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E96F52">
        <w:rPr>
          <w:sz w:val="20"/>
          <w:szCs w:val="20"/>
        </w:rPr>
        <w:t>Complete document in English. Add machine translation for Section 3 when needed.</w:t>
      </w:r>
    </w:p>
    <w:p w14:paraId="02EB0368" w14:textId="77777777" w:rsidR="00B02C66" w:rsidRPr="00E96F52" w:rsidRDefault="00B02C66" w:rsidP="00B02C66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E96F52">
        <w:rPr>
          <w:sz w:val="20"/>
          <w:szCs w:val="20"/>
        </w:rPr>
        <w:t>For each workload selected in Section 2, provide a brief, high-level, bullet list of activities to be performed.</w:t>
      </w:r>
    </w:p>
    <w:p w14:paraId="6B88EA52" w14:textId="77777777" w:rsidR="00BB69BC" w:rsidRPr="00BB69BC" w:rsidRDefault="00BB69BC" w:rsidP="00BB69BC">
      <w:pPr>
        <w:pStyle w:val="ListParagraph"/>
        <w:numPr>
          <w:ilvl w:val="0"/>
          <w:numId w:val="14"/>
        </w:numPr>
        <w:rPr>
          <w:rFonts w:eastAsiaTheme="minorEastAsia"/>
          <w:color w:val="auto"/>
          <w:sz w:val="20"/>
          <w:szCs w:val="20"/>
          <w:lang w:eastAsia="ja-JP"/>
        </w:rPr>
      </w:pPr>
      <w:r w:rsidRPr="00BB69BC">
        <w:rPr>
          <w:sz w:val="20"/>
          <w:szCs w:val="20"/>
        </w:rPr>
        <w:t xml:space="preserve">The Quick to Market (QTM) Team can review your SOW for compliance prior to customer signing. If you’d like to leverage this service, submit a support ticket at </w:t>
      </w:r>
      <w:hyperlink r:id="rId13" w:history="1">
        <w:r w:rsidRPr="00BB69BC">
          <w:rPr>
            <w:rStyle w:val="Hyperlink"/>
            <w:sz w:val="20"/>
            <w:szCs w:val="20"/>
          </w:rPr>
          <w:t>https://aka.ms/PxPartnerSupport</w:t>
        </w:r>
      </w:hyperlink>
      <w:r w:rsidRPr="00BB69BC">
        <w:rPr>
          <w:sz w:val="20"/>
          <w:szCs w:val="20"/>
        </w:rPr>
        <w:t xml:space="preserve"> and upload the document to request a pre-signature review. </w:t>
      </w:r>
    </w:p>
    <w:p w14:paraId="32429AE2" w14:textId="77777777" w:rsidR="00B02C66" w:rsidRPr="00E96F52" w:rsidRDefault="00B02C66" w:rsidP="00B02C66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E96F52">
        <w:rPr>
          <w:sz w:val="20"/>
          <w:szCs w:val="20"/>
        </w:rPr>
        <w:t xml:space="preserve">Follow this </w:t>
      </w:r>
      <w:r w:rsidRPr="00E96F52">
        <w:rPr>
          <w:b/>
          <w:bCs/>
          <w:sz w:val="20"/>
          <w:szCs w:val="20"/>
        </w:rPr>
        <w:t>example</w:t>
      </w:r>
      <w:r w:rsidRPr="00E96F52">
        <w:rPr>
          <w:sz w:val="20"/>
          <w:szCs w:val="20"/>
        </w:rPr>
        <w:t xml:space="preserve"> format when completing your SOW:</w:t>
      </w:r>
    </w:p>
    <w:p w14:paraId="403C910E" w14:textId="77777777" w:rsidR="00B02C66" w:rsidRDefault="00B02C66" w:rsidP="00B02C66">
      <w:pPr>
        <w:rPr>
          <w:rFonts w:ascii="Aptos" w:hAnsi="Aptos"/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7455"/>
        <w:gridCol w:w="2430"/>
      </w:tblGrid>
      <w:tr w:rsidR="00B02C66" w14:paraId="29F1DAB6" w14:textId="77777777" w:rsidTr="002B3530">
        <w:trPr>
          <w:trHeight w:val="566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E95A32F" w14:textId="77777777" w:rsidR="00B02C66" w:rsidRDefault="00B02C66">
            <w:pPr>
              <w:spacing w:after="0"/>
              <w:ind w:left="0" w:firstLine="0"/>
              <w:rPr>
                <w:sz w:val="20"/>
                <w:szCs w:val="20"/>
              </w:rPr>
            </w:pPr>
            <w:bookmarkStart w:id="1" w:name="_Hlk166155431"/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>Section 3</w:t>
            </w:r>
            <w:r w:rsidRPr="00E96F52">
              <w:rPr>
                <w:color w:val="000000" w:themeColor="text1"/>
                <w:sz w:val="20"/>
                <w:szCs w:val="20"/>
              </w:rPr>
              <w:t>: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96F52">
              <w:rPr>
                <w:color w:val="000000" w:themeColor="text1"/>
                <w:sz w:val="20"/>
                <w:szCs w:val="20"/>
              </w:rPr>
              <w:t xml:space="preserve">(Required) 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Scope of Work </w:t>
            </w:r>
            <w:r w:rsidRPr="3951491B">
              <w:rPr>
                <w:b/>
                <w:bCs/>
                <w:color w:val="000000" w:themeColor="text1"/>
                <w:sz w:val="20"/>
                <w:szCs w:val="20"/>
              </w:rPr>
              <w:t>details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7DA2232E" w14:textId="77777777" w:rsidR="00B02C66" w:rsidRDefault="00B02C66">
            <w:pPr>
              <w:spacing w:after="0"/>
              <w:ind w:left="0" w:firstLine="0"/>
              <w:rPr>
                <w:sz w:val="20"/>
                <w:szCs w:val="20"/>
              </w:rPr>
            </w:pPr>
            <w:r w:rsidRPr="51142C66">
              <w:rPr>
                <w:sz w:val="20"/>
                <w:szCs w:val="20"/>
              </w:rPr>
              <w:t xml:space="preserve">Describe in a </w:t>
            </w:r>
            <w:r w:rsidRPr="3951491B">
              <w:rPr>
                <w:sz w:val="20"/>
                <w:szCs w:val="20"/>
              </w:rPr>
              <w:t>bullet</w:t>
            </w:r>
            <w:r w:rsidRPr="51142C66">
              <w:rPr>
                <w:sz w:val="20"/>
                <w:szCs w:val="20"/>
              </w:rPr>
              <w:t xml:space="preserve"> point list the migration activities to be performed in migrating the customer from MEPM to the CIEM solution identified in Section 2. Indicate in US Dollars (USD/US$) the total cost of services being delivered for the MEPM Migration.</w:t>
            </w:r>
          </w:p>
          <w:p w14:paraId="502C8522" w14:textId="77777777" w:rsidR="00B02C66" w:rsidRDefault="00B02C66">
            <w:pPr>
              <w:spacing w:after="0"/>
              <w:ind w:left="0" w:firstLine="0"/>
              <w:rPr>
                <w:sz w:val="20"/>
                <w:szCs w:val="20"/>
              </w:rPr>
            </w:pPr>
          </w:p>
          <w:p w14:paraId="56FC5912" w14:textId="77777777" w:rsidR="00B02C66" w:rsidRPr="00E96F52" w:rsidRDefault="00B02C66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</w:tr>
      <w:tr w:rsidR="00B02C66" w14:paraId="06C0766D" w14:textId="77777777" w:rsidTr="002B3530">
        <w:trPr>
          <w:trHeight w:val="1718"/>
        </w:trPr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60436C" w14:textId="77777777" w:rsidR="00B02C66" w:rsidRPr="000F6831" w:rsidRDefault="00B02C66">
            <w:pPr>
              <w:spacing w:after="0"/>
              <w:ind w:left="0" w:firstLine="0"/>
              <w:rPr>
                <w:b/>
                <w:sz w:val="20"/>
                <w:szCs w:val="20"/>
              </w:rPr>
            </w:pPr>
            <w:r w:rsidRPr="000F6831">
              <w:rPr>
                <w:b/>
                <w:sz w:val="20"/>
                <w:szCs w:val="20"/>
              </w:rPr>
              <w:t>Migration from MEPM to (named solution)</w:t>
            </w:r>
          </w:p>
          <w:p w14:paraId="0E074EC5" w14:textId="77777777" w:rsidR="00B02C66" w:rsidRPr="000230D3" w:rsidRDefault="00B02C66" w:rsidP="00B02C66">
            <w:pPr>
              <w:numPr>
                <w:ilvl w:val="0"/>
                <w:numId w:val="23"/>
              </w:numPr>
              <w:spacing w:after="0"/>
              <w:rPr>
                <w:sz w:val="20"/>
                <w:szCs w:val="20"/>
              </w:rPr>
            </w:pPr>
            <w:r w:rsidRPr="000230D3">
              <w:rPr>
                <w:b/>
                <w:bCs/>
                <w:sz w:val="20"/>
                <w:szCs w:val="20"/>
              </w:rPr>
              <w:t>Plan</w:t>
            </w:r>
            <w:r w:rsidRPr="000230D3">
              <w:rPr>
                <w:sz w:val="20"/>
                <w:szCs w:val="20"/>
              </w:rPr>
              <w:t>: Assess current system and define migration goals.</w:t>
            </w:r>
          </w:p>
          <w:p w14:paraId="49658873" w14:textId="77777777" w:rsidR="00B02C66" w:rsidRPr="000230D3" w:rsidRDefault="00B02C66" w:rsidP="00B02C66">
            <w:pPr>
              <w:numPr>
                <w:ilvl w:val="0"/>
                <w:numId w:val="23"/>
              </w:numPr>
              <w:spacing w:after="0"/>
              <w:rPr>
                <w:sz w:val="20"/>
                <w:szCs w:val="20"/>
              </w:rPr>
            </w:pPr>
            <w:r w:rsidRPr="000230D3">
              <w:rPr>
                <w:b/>
                <w:bCs/>
                <w:sz w:val="20"/>
                <w:szCs w:val="20"/>
              </w:rPr>
              <w:t>Prep</w:t>
            </w:r>
            <w:r w:rsidRPr="000230D3">
              <w:rPr>
                <w:sz w:val="20"/>
                <w:szCs w:val="20"/>
              </w:rPr>
              <w:t>: Set up the target environment.</w:t>
            </w:r>
          </w:p>
          <w:p w14:paraId="5730760C" w14:textId="77777777" w:rsidR="00B02C66" w:rsidRPr="000230D3" w:rsidRDefault="00B02C66" w:rsidP="00B02C66">
            <w:pPr>
              <w:numPr>
                <w:ilvl w:val="0"/>
                <w:numId w:val="23"/>
              </w:numPr>
              <w:spacing w:after="0"/>
              <w:rPr>
                <w:sz w:val="20"/>
                <w:szCs w:val="20"/>
              </w:rPr>
            </w:pPr>
            <w:r w:rsidRPr="000230D3">
              <w:rPr>
                <w:b/>
                <w:bCs/>
                <w:sz w:val="20"/>
                <w:szCs w:val="20"/>
              </w:rPr>
              <w:t>Migrate</w:t>
            </w:r>
            <w:r w:rsidRPr="000230D3">
              <w:rPr>
                <w:sz w:val="20"/>
                <w:szCs w:val="20"/>
              </w:rPr>
              <w:t>: Transfer data and applications.</w:t>
            </w:r>
          </w:p>
          <w:p w14:paraId="792D9521" w14:textId="77777777" w:rsidR="00B02C66" w:rsidRPr="000230D3" w:rsidRDefault="00B02C66" w:rsidP="00B02C66">
            <w:pPr>
              <w:numPr>
                <w:ilvl w:val="0"/>
                <w:numId w:val="23"/>
              </w:numPr>
              <w:spacing w:after="0"/>
              <w:rPr>
                <w:sz w:val="20"/>
                <w:szCs w:val="20"/>
              </w:rPr>
            </w:pPr>
            <w:r w:rsidRPr="000230D3">
              <w:rPr>
                <w:b/>
                <w:bCs/>
                <w:sz w:val="20"/>
                <w:szCs w:val="20"/>
              </w:rPr>
              <w:t>Test</w:t>
            </w:r>
            <w:r w:rsidRPr="000230D3">
              <w:rPr>
                <w:sz w:val="20"/>
                <w:szCs w:val="20"/>
              </w:rPr>
              <w:t>: Validate functionality and performance.</w:t>
            </w:r>
          </w:p>
          <w:p w14:paraId="64BF0CF8" w14:textId="77777777" w:rsidR="00B02C66" w:rsidRPr="0067486A" w:rsidRDefault="00B02C66" w:rsidP="00B02C66">
            <w:pPr>
              <w:numPr>
                <w:ilvl w:val="0"/>
                <w:numId w:val="23"/>
              </w:numPr>
              <w:spacing w:after="0"/>
            </w:pPr>
            <w:r w:rsidRPr="000230D3">
              <w:rPr>
                <w:b/>
                <w:bCs/>
                <w:sz w:val="20"/>
                <w:szCs w:val="20"/>
              </w:rPr>
              <w:t>Go Live</w:t>
            </w:r>
            <w:r w:rsidRPr="000230D3">
              <w:rPr>
                <w:sz w:val="20"/>
                <w:szCs w:val="20"/>
              </w:rPr>
              <w:t>: Cut over and support post-migration.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617B36" w14:textId="77777777" w:rsidR="00B02C66" w:rsidRPr="000F6831" w:rsidRDefault="00B02C66">
            <w:pPr>
              <w:spacing w:after="0"/>
              <w:ind w:left="0" w:firstLine="0"/>
              <w:rPr>
                <w:sz w:val="40"/>
                <w:szCs w:val="40"/>
              </w:rPr>
            </w:pPr>
            <w:r w:rsidRPr="000F6831">
              <w:rPr>
                <w:sz w:val="40"/>
                <w:szCs w:val="40"/>
              </w:rPr>
              <w:t>EXAMPLE</w:t>
            </w:r>
          </w:p>
        </w:tc>
      </w:tr>
      <w:bookmarkEnd w:id="1"/>
    </w:tbl>
    <w:p w14:paraId="208BE2BB" w14:textId="77777777" w:rsidR="00B02C66" w:rsidRDefault="00B02C66" w:rsidP="00B02C66">
      <w:pPr>
        <w:rPr>
          <w:rFonts w:ascii="Aptos" w:hAnsi="Aptos"/>
          <w:sz w:val="20"/>
          <w:szCs w:val="20"/>
        </w:rPr>
      </w:pPr>
    </w:p>
    <w:p w14:paraId="3D4CAE37" w14:textId="77777777" w:rsidR="00463DAE" w:rsidRDefault="00605623" w:rsidP="00B02C66">
      <w:pPr>
        <w:spacing w:after="0"/>
        <w:rPr>
          <w:b/>
          <w:bCs/>
          <w:sz w:val="20"/>
          <w:szCs w:val="20"/>
        </w:rPr>
      </w:pPr>
      <w:bookmarkStart w:id="2" w:name="Programresources"/>
      <w:r>
        <w:rPr>
          <w:b/>
          <w:bCs/>
          <w:sz w:val="20"/>
          <w:szCs w:val="20"/>
        </w:rPr>
        <w:br/>
      </w:r>
    </w:p>
    <w:p w14:paraId="22AB05CF" w14:textId="77777777" w:rsidR="00463DAE" w:rsidRDefault="00463DAE">
      <w:pPr>
        <w:spacing w:after="160" w:line="259" w:lineRule="auto"/>
        <w:ind w:left="0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14:paraId="3185DD14" w14:textId="41C44C2C" w:rsidR="00B02C66" w:rsidRPr="00E96F52" w:rsidRDefault="00B02C66" w:rsidP="00B02C66">
      <w:pPr>
        <w:spacing w:after="0"/>
        <w:rPr>
          <w:b/>
          <w:bCs/>
          <w:sz w:val="20"/>
          <w:szCs w:val="20"/>
        </w:rPr>
      </w:pPr>
      <w:r w:rsidRPr="3951491B">
        <w:rPr>
          <w:b/>
          <w:bCs/>
          <w:sz w:val="20"/>
          <w:szCs w:val="20"/>
        </w:rPr>
        <w:lastRenderedPageBreak/>
        <w:t xml:space="preserve">Program </w:t>
      </w:r>
      <w:bookmarkStart w:id="3" w:name="Resources"/>
      <w:r w:rsidRPr="3951491B">
        <w:rPr>
          <w:b/>
          <w:bCs/>
          <w:sz w:val="20"/>
          <w:szCs w:val="20"/>
        </w:rPr>
        <w:t>resources</w:t>
      </w:r>
      <w:bookmarkEnd w:id="3"/>
    </w:p>
    <w:bookmarkEnd w:id="2"/>
    <w:p w14:paraId="777F0421" w14:textId="77777777" w:rsidR="00B02C66" w:rsidRPr="00CA0E6D" w:rsidRDefault="00B02C66" w:rsidP="00B02C66">
      <w:pPr>
        <w:pStyle w:val="ListParagraph"/>
        <w:numPr>
          <w:ilvl w:val="0"/>
          <w:numId w:val="22"/>
        </w:numPr>
        <w:spacing w:after="0"/>
        <w:rPr>
          <w:b/>
          <w:bCs/>
          <w:sz w:val="20"/>
          <w:szCs w:val="20"/>
        </w:rPr>
      </w:pPr>
      <w:r w:rsidRPr="00CA0E6D">
        <w:rPr>
          <w:sz w:val="20"/>
          <w:szCs w:val="20"/>
        </w:rPr>
        <w:t>SOW template</w:t>
      </w:r>
      <w:r w:rsidRPr="00CA0E6D">
        <w:rPr>
          <w:b/>
          <w:bCs/>
          <w:sz w:val="20"/>
          <w:szCs w:val="20"/>
        </w:rPr>
        <w:t xml:space="preserve"> </w:t>
      </w:r>
      <w:r w:rsidRPr="00CA0E6D">
        <w:rPr>
          <w:sz w:val="20"/>
          <w:szCs w:val="20"/>
        </w:rPr>
        <w:t xml:space="preserve">- </w:t>
      </w:r>
      <w:hyperlink r:id="rId14" w:history="1">
        <w:r>
          <w:rPr>
            <w:rStyle w:val="Hyperlink"/>
            <w:sz w:val="20"/>
            <w:szCs w:val="20"/>
          </w:rPr>
          <w:t>https://aka.ms/MEPMMigrationSOW</w:t>
        </w:r>
      </w:hyperlink>
      <w:r w:rsidRPr="00CA0E6D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14:paraId="5ECE6B36" w14:textId="77777777" w:rsidR="00B02C66" w:rsidRPr="00CA0E6D" w:rsidRDefault="00B02C66" w:rsidP="00B02C66">
      <w:pPr>
        <w:pStyle w:val="ListParagraph"/>
        <w:numPr>
          <w:ilvl w:val="0"/>
          <w:numId w:val="22"/>
        </w:numPr>
        <w:spacing w:after="0"/>
        <w:rPr>
          <w:b/>
          <w:bCs/>
          <w:sz w:val="20"/>
          <w:szCs w:val="20"/>
        </w:rPr>
      </w:pPr>
      <w:r w:rsidRPr="00CA0E6D">
        <w:rPr>
          <w:sz w:val="20"/>
          <w:szCs w:val="20"/>
        </w:rPr>
        <w:t>POE Template</w:t>
      </w:r>
      <w:r w:rsidRPr="00CA0E6D">
        <w:rPr>
          <w:b/>
          <w:bCs/>
          <w:sz w:val="20"/>
          <w:szCs w:val="20"/>
        </w:rPr>
        <w:t xml:space="preserve"> </w:t>
      </w:r>
      <w:r w:rsidRPr="00CA0E6D">
        <w:rPr>
          <w:sz w:val="20"/>
          <w:szCs w:val="20"/>
        </w:rPr>
        <w:t xml:space="preserve">- </w:t>
      </w:r>
      <w:hyperlink r:id="rId15" w:history="1">
        <w:r>
          <w:rPr>
            <w:rStyle w:val="Hyperlink"/>
            <w:sz w:val="20"/>
            <w:szCs w:val="20"/>
          </w:rPr>
          <w:t>https://aka.ms/MEPMMigrationPOE</w:t>
        </w:r>
      </w:hyperlink>
    </w:p>
    <w:p w14:paraId="2FF3CEF5" w14:textId="58A85C30" w:rsidR="00B02C66" w:rsidRPr="00CA0E6D" w:rsidRDefault="00B02C66" w:rsidP="00B02C66">
      <w:pPr>
        <w:pStyle w:val="ListParagraph"/>
        <w:numPr>
          <w:ilvl w:val="0"/>
          <w:numId w:val="22"/>
        </w:numPr>
        <w:spacing w:after="0"/>
        <w:rPr>
          <w:b/>
          <w:bCs/>
          <w:sz w:val="20"/>
          <w:szCs w:val="20"/>
        </w:rPr>
      </w:pPr>
      <w:r w:rsidRPr="00CA0E6D">
        <w:rPr>
          <w:sz w:val="20"/>
          <w:szCs w:val="20"/>
        </w:rPr>
        <w:t>Knowledge Base FAQ</w:t>
      </w:r>
      <w:r w:rsidRPr="00CA0E6D">
        <w:rPr>
          <w:b/>
          <w:bCs/>
          <w:sz w:val="20"/>
          <w:szCs w:val="20"/>
        </w:rPr>
        <w:t xml:space="preserve"> </w:t>
      </w:r>
      <w:r w:rsidRPr="00CA0E6D">
        <w:rPr>
          <w:sz w:val="20"/>
          <w:szCs w:val="20"/>
        </w:rPr>
        <w:t xml:space="preserve">- </w:t>
      </w:r>
      <w:hyperlink r:id="rId16" w:tgtFrame="_blank" w:tooltip="https://m365-specialty-partner.powerappsportals.com/knowledgebase/article/kb-01674/en-us" w:history="1">
        <w:r>
          <w:rPr>
            <w:rStyle w:val="Hyperlink"/>
            <w:sz w:val="20"/>
            <w:szCs w:val="20"/>
          </w:rPr>
          <w:t>https://aka.ms/MEPMMigrationOfferInfo</w:t>
        </w:r>
      </w:hyperlink>
    </w:p>
    <w:p w14:paraId="37576CC3" w14:textId="437FB446" w:rsidR="00B02C66" w:rsidRPr="00CA0E6D" w:rsidRDefault="3B0E82E6" w:rsidP="00FF635C">
      <w:pPr>
        <w:pStyle w:val="ListParagraph"/>
        <w:numPr>
          <w:ilvl w:val="0"/>
          <w:numId w:val="22"/>
        </w:numPr>
        <w:spacing w:after="60" w:line="257" w:lineRule="auto"/>
        <w:rPr>
          <w:sz w:val="20"/>
          <w:szCs w:val="20"/>
        </w:rPr>
      </w:pPr>
      <w:r w:rsidRPr="4C2F1E69">
        <w:rPr>
          <w:sz w:val="20"/>
          <w:szCs w:val="20"/>
        </w:rPr>
        <w:t>MEPM</w:t>
      </w:r>
      <w:r w:rsidR="02A69804" w:rsidRPr="4C2F1E69">
        <w:rPr>
          <w:sz w:val="20"/>
          <w:szCs w:val="20"/>
        </w:rPr>
        <w:t xml:space="preserve"> Terms and Conditions - </w:t>
      </w:r>
      <w:hyperlink r:id="rId17">
        <w:r w:rsidR="02A69804" w:rsidRPr="4C2F1E69">
          <w:rPr>
            <w:rStyle w:val="Hyperlink"/>
            <w:sz w:val="20"/>
            <w:szCs w:val="20"/>
          </w:rPr>
          <w:t>https://aka.ms/MEPMMigrationOfferTerms</w:t>
        </w:r>
      </w:hyperlink>
    </w:p>
    <w:p w14:paraId="45CEEBE1" w14:textId="77777777" w:rsidR="007C5AA1" w:rsidRDefault="007C5AA1" w:rsidP="00BA1479">
      <w:pPr>
        <w:ind w:left="0" w:firstLine="0"/>
        <w:rPr>
          <w:b/>
          <w:bCs/>
          <w:i/>
          <w:iCs/>
          <w:sz w:val="20"/>
          <w:szCs w:val="20"/>
        </w:rPr>
      </w:pPr>
    </w:p>
    <w:p w14:paraId="4B4471D4" w14:textId="2071B8E5" w:rsidR="00B02C66" w:rsidRDefault="00B02C66" w:rsidP="00BA1479">
      <w:pPr>
        <w:ind w:left="0" w:firstLine="0"/>
        <w:rPr>
          <w:b/>
          <w:bCs/>
          <w:i/>
          <w:iCs/>
          <w:sz w:val="20"/>
          <w:szCs w:val="20"/>
        </w:rPr>
        <w:sectPr w:rsidR="00B02C66" w:rsidSect="00B02C66"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286CB6">
        <w:rPr>
          <w:b/>
          <w:bCs/>
          <w:i/>
          <w:iCs/>
          <w:sz w:val="20"/>
          <w:szCs w:val="20"/>
        </w:rPr>
        <w:t>**Detach this page from the template below**</w:t>
      </w:r>
    </w:p>
    <w:p w14:paraId="705642E9" w14:textId="1929109F" w:rsidR="758B0A1D" w:rsidRDefault="005848CC" w:rsidP="0A173C4A">
      <w:pPr>
        <w:spacing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53F5193" wp14:editId="2E86C3B5">
            <wp:simplePos x="0" y="0"/>
            <wp:positionH relativeFrom="column">
              <wp:posOffset>5436235</wp:posOffset>
            </wp:positionH>
            <wp:positionV relativeFrom="paragraph">
              <wp:posOffset>123825</wp:posOffset>
            </wp:positionV>
            <wp:extent cx="1038225" cy="760730"/>
            <wp:effectExtent l="0" t="0" r="9525" b="1270"/>
            <wp:wrapNone/>
            <wp:docPr id="1913564157" name="drawing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564157" name="drawing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58B0A1D">
        <w:rPr>
          <w:noProof/>
        </w:rPr>
        <mc:AlternateContent>
          <mc:Choice Requires="wpg">
            <w:drawing>
              <wp:inline distT="0" distB="0" distL="0" distR="0" wp14:anchorId="304E14A4" wp14:editId="236117F5">
                <wp:extent cx="6833235" cy="1008380"/>
                <wp:effectExtent l="0" t="0" r="24765" b="20320"/>
                <wp:docPr id="933912625" name="Rectangl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3235" cy="1008380"/>
                          <a:chOff x="0" y="0"/>
                          <a:chExt cx="6177915" cy="971550"/>
                        </a:xfrm>
                      </wpg:grpSpPr>
                      <wps:wsp>
                        <wps:cNvPr id="485301037" name="Rectangle 485301037"/>
                        <wps:cNvSpPr/>
                        <wps:spPr>
                          <a:xfrm>
                            <a:off x="0" y="0"/>
                            <a:ext cx="6177915" cy="9715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781702F" w14:textId="77777777" w:rsidR="00AB22A6" w:rsidRDefault="00AB22A6" w:rsidP="00AB22A6"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A91FC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Microsoft Entra Permissions </w:t>
                              </w: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Management</w:t>
                              </w:r>
                              <w:r w:rsidRPr="00A91FC4" w:rsidDel="00DF4C2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(MEPM)</w:t>
                              </w:r>
                              <w:r w:rsidRPr="00A91FC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Migration </w:t>
                              </w:r>
                            </w:p>
                            <w:p w14:paraId="0A2644F9" w14:textId="3876900F" w:rsidR="00AB22A6" w:rsidRPr="00AE6794" w:rsidRDefault="00AB22A6" w:rsidP="00AB22A6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Program </w:t>
                              </w:r>
                              <w:r w:rsidRPr="00A91FC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Offer</w:t>
                              </w:r>
                            </w:p>
                            <w:p w14:paraId="70613C61" w14:textId="77777777" w:rsidR="00AB22A6" w:rsidRDefault="00AB22A6" w:rsidP="0020584E">
                              <w:pPr>
                                <w:spacing w:line="276" w:lineRule="auto"/>
                                <w:rPr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  <w:p w14:paraId="547A20A5" w14:textId="5D56524B" w:rsidR="00872EAA" w:rsidRDefault="00872EAA" w:rsidP="0020584E">
                              <w:pPr>
                                <w:spacing w:line="276" w:lineRule="auto"/>
                                <w:rPr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  <w:szCs w:val="20"/>
                                </w:rPr>
                                <w:t>Services Agreement Verification Form - Proof of Execution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2072956539" name="Rectangle 2072956539"/>
                        <wps:cNvSpPr/>
                        <wps:spPr>
                          <a:xfrm>
                            <a:off x="1650682" y="304800"/>
                            <a:ext cx="9525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 anchor="t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4E14A4" id="Rectangle 1" o:spid="_x0000_s1026" style="width:538.05pt;height:79.4pt;mso-position-horizontal-relative:char;mso-position-vertical-relative:line" coordsize="61779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">
                <v:rect id="Rectangle 485301037" o:spid="_x0000_s1027" style="position:absolute;width:61779;height:9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" fillcolor="#4472c4 [3204]" strokecolor="#1f3763 [1604]" strokeweight="1pt">
                  <v:textbox>
                    <w:txbxContent>
                      <w:p w14:paraId="3781702F" w14:textId="77777777" w:rsidR="00AB22A6" w:rsidRDefault="00AB22A6" w:rsidP="00AB22A6">
                        <w:pPr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A91FC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Microsoft Entra Permissions </w:t>
                        </w:r>
                        <w:r>
                          <w:rPr>
                            <w:color w:val="FFFFFF" w:themeColor="background1"/>
                            <w:sz w:val="28"/>
                            <w:szCs w:val="28"/>
                          </w:rPr>
                          <w:t>Management</w:t>
                        </w:r>
                        <w:r w:rsidRPr="00A91FC4" w:rsidDel="00DF4C2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8"/>
                            <w:szCs w:val="28"/>
                          </w:rPr>
                          <w:t>(MEPM)</w:t>
                        </w:r>
                        <w:r w:rsidRPr="00A91FC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Migration </w:t>
                        </w:r>
                      </w:p>
                      <w:p w14:paraId="0A2644F9" w14:textId="3876900F" w:rsidR="00AB22A6" w:rsidRPr="00AE6794" w:rsidRDefault="00AB22A6" w:rsidP="00AB22A6">
                        <w:pPr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Program </w:t>
                        </w:r>
                        <w:r w:rsidRPr="00A91FC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Offer</w:t>
                        </w:r>
                      </w:p>
                      <w:p w14:paraId="70613C61" w14:textId="77777777" w:rsidR="00AB22A6" w:rsidRDefault="00AB22A6" w:rsidP="0020584E">
                        <w:pPr>
                          <w:spacing w:line="276" w:lineRule="auto"/>
                          <w:rPr>
                            <w:color w:val="FFFFFF"/>
                            <w:sz w:val="20"/>
                            <w:szCs w:val="20"/>
                          </w:rPr>
                        </w:pPr>
                      </w:p>
                      <w:p w14:paraId="547A20A5" w14:textId="5D56524B" w:rsidR="00872EAA" w:rsidRDefault="00872EAA" w:rsidP="0020584E">
                        <w:pPr>
                          <w:spacing w:line="276" w:lineRule="auto"/>
                          <w:rPr>
                            <w:color w:val="FFFFFF"/>
                            <w:sz w:val="20"/>
                            <w:szCs w:val="20"/>
                          </w:rPr>
                        </w:pPr>
                        <w:r>
                          <w:rPr>
                            <w:color w:val="FFFFFF"/>
                            <w:sz w:val="20"/>
                            <w:szCs w:val="20"/>
                          </w:rPr>
                          <w:t>Services Agreement Verification Form - Proof of Execution</w:t>
                        </w:r>
                      </w:p>
                    </w:txbxContent>
                  </v:textbox>
                </v:rect>
                <v:rect id="Rectangle 2072956539" o:spid="_x0000_s1028" style="position:absolute;left:16506;top:3048;width:96;height: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" fillcolor="white [3201]"/>
                <w10:anchorlock/>
              </v:group>
            </w:pict>
          </mc:Fallback>
        </mc:AlternateContent>
      </w:r>
      <w:r w:rsidR="73111E62" w:rsidRPr="0A173C4A">
        <w:rPr>
          <w:b/>
          <w:bCs/>
          <w:i/>
          <w:iCs/>
          <w:color w:val="000000" w:themeColor="text1"/>
          <w:sz w:val="20"/>
          <w:szCs w:val="20"/>
        </w:rPr>
        <w:t xml:space="preserve">Template Updated </w:t>
      </w:r>
      <w:r w:rsidR="00FE31DA">
        <w:rPr>
          <w:b/>
          <w:bCs/>
          <w:i/>
          <w:iCs/>
          <w:color w:val="000000" w:themeColor="text1"/>
          <w:sz w:val="20"/>
          <w:szCs w:val="20"/>
        </w:rPr>
        <w:t>December</w:t>
      </w:r>
      <w:r w:rsidR="3CD9384C" w:rsidRPr="0D9BCDB4">
        <w:rPr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="00FE31DA">
        <w:rPr>
          <w:b/>
          <w:bCs/>
          <w:i/>
          <w:iCs/>
          <w:color w:val="000000" w:themeColor="text1"/>
          <w:sz w:val="20"/>
          <w:szCs w:val="20"/>
        </w:rPr>
        <w:t>2</w:t>
      </w:r>
      <w:r w:rsidR="00820A04">
        <w:rPr>
          <w:b/>
          <w:bCs/>
          <w:i/>
          <w:iCs/>
          <w:color w:val="000000" w:themeColor="text1"/>
          <w:sz w:val="20"/>
          <w:szCs w:val="20"/>
        </w:rPr>
        <w:t>2</w:t>
      </w:r>
      <w:r w:rsidR="73111E62" w:rsidRPr="0A173C4A">
        <w:rPr>
          <w:b/>
          <w:bCs/>
          <w:i/>
          <w:iCs/>
          <w:color w:val="000000" w:themeColor="text1"/>
          <w:sz w:val="20"/>
          <w:szCs w:val="20"/>
        </w:rPr>
        <w:t>, 2025</w:t>
      </w:r>
    </w:p>
    <w:p w14:paraId="7DBAA1BE" w14:textId="5BD49C25" w:rsidR="0A173C4A" w:rsidRDefault="0A173C4A" w:rsidP="0A173C4A">
      <w:pPr>
        <w:spacing w:after="0" w:line="240" w:lineRule="auto"/>
        <w:ind w:left="0" w:firstLine="0"/>
        <w:rPr>
          <w:b/>
          <w:bCs/>
          <w:i/>
          <w:iCs/>
          <w:color w:val="000000" w:themeColor="text1"/>
          <w:sz w:val="20"/>
          <w:szCs w:val="20"/>
        </w:rPr>
      </w:pPr>
    </w:p>
    <w:p w14:paraId="7DA0F03A" w14:textId="2F475103" w:rsidR="73111E62" w:rsidRDefault="73111E62" w:rsidP="758B0A1D">
      <w:pPr>
        <w:spacing w:after="0"/>
        <w:rPr>
          <w:b/>
          <w:color w:val="0070C0"/>
          <w:sz w:val="20"/>
          <w:szCs w:val="20"/>
        </w:rPr>
      </w:pPr>
      <w:r w:rsidRPr="758B0A1D">
        <w:rPr>
          <w:b/>
          <w:bCs/>
          <w:color w:val="0070C0"/>
          <w:sz w:val="20"/>
          <w:szCs w:val="20"/>
        </w:rPr>
        <w:t xml:space="preserve">Microsoft Entra Permissions </w:t>
      </w:r>
      <w:r w:rsidRPr="758B0A1D" w:rsidDel="005848CC">
        <w:rPr>
          <w:b/>
          <w:bCs/>
          <w:color w:val="0070C0"/>
          <w:sz w:val="20"/>
          <w:szCs w:val="20"/>
        </w:rPr>
        <w:t xml:space="preserve">Management </w:t>
      </w:r>
      <w:r w:rsidRPr="758B0A1D">
        <w:rPr>
          <w:b/>
          <w:bCs/>
          <w:color w:val="0070C0"/>
          <w:sz w:val="20"/>
          <w:szCs w:val="20"/>
        </w:rPr>
        <w:t xml:space="preserve">(MEPM) </w:t>
      </w:r>
      <w:r w:rsidRPr="758B0A1D" w:rsidDel="005848CC">
        <w:rPr>
          <w:b/>
          <w:bCs/>
          <w:color w:val="0070C0"/>
          <w:sz w:val="20"/>
          <w:szCs w:val="20"/>
        </w:rPr>
        <w:t xml:space="preserve">Migration </w:t>
      </w:r>
      <w:r w:rsidR="2F4AE744" w:rsidRPr="0D9BCDB4">
        <w:rPr>
          <w:b/>
          <w:bCs/>
          <w:color w:val="0070C0"/>
          <w:sz w:val="20"/>
          <w:szCs w:val="20"/>
        </w:rPr>
        <w:t>Voucher Program</w:t>
      </w:r>
    </w:p>
    <w:p w14:paraId="0C086CD2" w14:textId="6CD062ED" w:rsidR="73111E62" w:rsidRDefault="73111E62" w:rsidP="758B0A1D">
      <w:pPr>
        <w:tabs>
          <w:tab w:val="left" w:pos="1285"/>
        </w:tabs>
        <w:spacing w:before="120" w:after="0"/>
      </w:pPr>
      <w:r w:rsidRPr="758B0A1D">
        <w:rPr>
          <w:b/>
          <w:bCs/>
          <w:color w:val="000000" w:themeColor="text1"/>
          <w:sz w:val="20"/>
          <w:szCs w:val="20"/>
        </w:rPr>
        <w:t>Services Agreement Verification Form – Proof of Execution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69"/>
        <w:gridCol w:w="7020"/>
      </w:tblGrid>
      <w:tr w:rsidR="758B0A1D" w14:paraId="71CE2AEB" w14:textId="77777777" w:rsidTr="2A3C1FB8">
        <w:trPr>
          <w:trHeight w:val="300"/>
        </w:trPr>
        <w:tc>
          <w:tcPr>
            <w:tcW w:w="10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E9E9EFE" w14:textId="4A9505F1" w:rsidR="758B0A1D" w:rsidRDefault="758B0A1D" w:rsidP="2A3C1FB8">
            <w:pPr>
              <w:tabs>
                <w:tab w:val="left" w:pos="1285"/>
              </w:tabs>
              <w:spacing w:before="120" w:after="0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 xml:space="preserve">Section 1 </w:t>
            </w:r>
            <w:r w:rsidRPr="2A3C1FB8">
              <w:rPr>
                <w:color w:val="000000" w:themeColor="text1"/>
                <w:sz w:val="20"/>
                <w:szCs w:val="20"/>
              </w:rPr>
              <w:t>(Required):</w:t>
            </w: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 xml:space="preserve"> Identify Voucher ID #, </w:t>
            </w:r>
            <w:r w:rsidR="00E63028" w:rsidRPr="0D9BCDB4">
              <w:rPr>
                <w:b/>
                <w:bCs/>
                <w:color w:val="000000" w:themeColor="text1"/>
                <w:sz w:val="20"/>
                <w:szCs w:val="20"/>
              </w:rPr>
              <w:t>e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 xml:space="preserve">xpiration </w:t>
            </w:r>
            <w:r w:rsidR="00E63028" w:rsidRPr="0D9BCDB4">
              <w:rPr>
                <w:b/>
                <w:bCs/>
                <w:color w:val="000000" w:themeColor="text1"/>
                <w:sz w:val="20"/>
                <w:szCs w:val="20"/>
              </w:rPr>
              <w:t>d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>ate</w:t>
            </w: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 xml:space="preserve">, and </w:t>
            </w:r>
            <w:r w:rsidR="007C5AA1">
              <w:rPr>
                <w:b/>
                <w:bCs/>
                <w:color w:val="000000" w:themeColor="text1"/>
                <w:sz w:val="20"/>
                <w:szCs w:val="20"/>
              </w:rPr>
              <w:t>v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 xml:space="preserve">oucher </w:t>
            </w:r>
            <w:r w:rsidR="00E63028" w:rsidRPr="0D9BCDB4">
              <w:rPr>
                <w:b/>
                <w:bCs/>
                <w:color w:val="000000" w:themeColor="text1"/>
                <w:sz w:val="20"/>
                <w:szCs w:val="20"/>
              </w:rPr>
              <w:t>t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>ype</w:t>
            </w: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 xml:space="preserve"> t</w:t>
            </w:r>
            <w:r w:rsidR="115974DF" w:rsidRPr="2A3C1FB8">
              <w:rPr>
                <w:b/>
                <w:bCs/>
                <w:color w:val="000000" w:themeColor="text1"/>
                <w:sz w:val="20"/>
                <w:szCs w:val="20"/>
              </w:rPr>
              <w:t>hat has been redeemed</w:t>
            </w: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14:paraId="01AB0466" w14:textId="0D6A0B36" w:rsidR="758B0A1D" w:rsidRDefault="758B0A1D" w:rsidP="758B0A1D">
            <w:pPr>
              <w:tabs>
                <w:tab w:val="left" w:pos="1285"/>
              </w:tabs>
              <w:spacing w:before="120" w:after="0"/>
              <w:jc w:val="both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You will need the </w:t>
            </w:r>
            <w:r w:rsidR="007C5AA1">
              <w:rPr>
                <w:color w:val="000000" w:themeColor="text1"/>
                <w:sz w:val="20"/>
                <w:szCs w:val="20"/>
              </w:rPr>
              <w:t>v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oucher email from the </w:t>
            </w:r>
            <w:r w:rsidR="261C6436" w:rsidRPr="0D9BCDB4">
              <w:rPr>
                <w:color w:val="000000" w:themeColor="text1"/>
                <w:sz w:val="20"/>
                <w:szCs w:val="20"/>
              </w:rPr>
              <w:t>c</w:t>
            </w:r>
            <w:r w:rsidRPr="0D9BCDB4">
              <w:rPr>
                <w:color w:val="000000" w:themeColor="text1"/>
                <w:sz w:val="20"/>
                <w:szCs w:val="20"/>
              </w:rPr>
              <w:t>ustomer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to complete this correctly.</w:t>
            </w:r>
          </w:p>
        </w:tc>
      </w:tr>
      <w:tr w:rsidR="758B0A1D" w14:paraId="07DCE536" w14:textId="77777777" w:rsidTr="2A3C1FB8">
        <w:trPr>
          <w:trHeight w:val="300"/>
        </w:trPr>
        <w:tc>
          <w:tcPr>
            <w:tcW w:w="38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B3DC6E" w14:textId="5C57BE19" w:rsidR="758B0A1D" w:rsidRDefault="758B0A1D" w:rsidP="758B0A1D">
            <w:pPr>
              <w:tabs>
                <w:tab w:val="left" w:pos="1285"/>
              </w:tabs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Voucher ID: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CD4D01" w14:textId="58151099" w:rsidR="758B0A1D" w:rsidRDefault="758B0A1D" w:rsidP="758B0A1D">
            <w:pPr>
              <w:tabs>
                <w:tab w:val="left" w:pos="1285"/>
              </w:tabs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Voucher Value: 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(US dollars) </w:t>
            </w:r>
          </w:p>
        </w:tc>
      </w:tr>
      <w:tr w:rsidR="758B0A1D" w14:paraId="54CD7B46" w14:textId="77777777" w:rsidTr="2A3C1FB8">
        <w:trPr>
          <w:trHeight w:val="285"/>
        </w:trPr>
        <w:tc>
          <w:tcPr>
            <w:tcW w:w="10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F500A4" w14:textId="61E66615" w:rsidR="758B0A1D" w:rsidRDefault="758B0A1D" w:rsidP="2A3C1FB8">
            <w:pPr>
              <w:tabs>
                <w:tab w:val="left" w:pos="1285"/>
              </w:tabs>
              <w:spacing w:before="120" w:after="0"/>
              <w:rPr>
                <w:color w:val="000000" w:themeColor="text1"/>
                <w:sz w:val="20"/>
                <w:szCs w:val="20"/>
              </w:rPr>
            </w:pP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 xml:space="preserve">Voucher Program Year: </w:t>
            </w:r>
            <w:r w:rsidRPr="2A3C1FB8">
              <w:rPr>
                <w:color w:val="000000" w:themeColor="text1"/>
                <w:sz w:val="20"/>
                <w:szCs w:val="20"/>
              </w:rPr>
              <w:t xml:space="preserve">(From voucher </w:t>
            </w:r>
            <w:r w:rsidR="1711931F" w:rsidRPr="2A3C1FB8">
              <w:rPr>
                <w:color w:val="000000" w:themeColor="text1"/>
                <w:sz w:val="20"/>
                <w:szCs w:val="20"/>
              </w:rPr>
              <w:t xml:space="preserve">email)  </w:t>
            </w:r>
            <w:r w:rsidRPr="2A3C1FB8">
              <w:rPr>
                <w:color w:val="000000" w:themeColor="text1"/>
                <w:sz w:val="20"/>
                <w:szCs w:val="20"/>
              </w:rPr>
              <w:t xml:space="preserve">       ⃣  FY25        ⃣  FY26 </w:t>
            </w:r>
          </w:p>
        </w:tc>
      </w:tr>
      <w:tr w:rsidR="758B0A1D" w14:paraId="32BDAFC3" w14:textId="77777777" w:rsidTr="2A3C1FB8">
        <w:trPr>
          <w:trHeight w:val="300"/>
        </w:trPr>
        <w:tc>
          <w:tcPr>
            <w:tcW w:w="10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899367" w14:textId="0FFEF1D8" w:rsidR="758B0A1D" w:rsidRDefault="758B0A1D" w:rsidP="758B0A1D">
            <w:pPr>
              <w:tabs>
                <w:tab w:val="left" w:pos="1285"/>
              </w:tabs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Voucher Expiration Date: </w:t>
            </w:r>
            <w:r w:rsidRPr="758B0A1D">
              <w:rPr>
                <w:color w:val="000000" w:themeColor="text1"/>
                <w:sz w:val="20"/>
                <w:szCs w:val="20"/>
              </w:rPr>
              <w:t>(From voucher email)</w:t>
            </w: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5AE70979" w14:textId="77777777" w:rsidTr="2A3C1FB8">
        <w:trPr>
          <w:trHeight w:val="300"/>
        </w:trPr>
        <w:tc>
          <w:tcPr>
            <w:tcW w:w="10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ABD4B0" w14:textId="0AEE4637" w:rsidR="758B0A1D" w:rsidRDefault="758B0A1D" w:rsidP="758B0A1D">
            <w:pPr>
              <w:tabs>
                <w:tab w:val="left" w:pos="1285"/>
              </w:tabs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Voucher Type: 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Microsoft Entra Permissions Management (MEPM) Migration             </w:t>
            </w:r>
          </w:p>
          <w:p w14:paraId="32AFB7DD" w14:textId="4DD2AC27" w:rsidR="758B0A1D" w:rsidRDefault="758B0A1D" w:rsidP="758B0A1D">
            <w:pPr>
              <w:tabs>
                <w:tab w:val="left" w:pos="1285"/>
              </w:tabs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   </w:t>
            </w:r>
          </w:p>
        </w:tc>
      </w:tr>
      <w:tr w:rsidR="758B0A1D" w14:paraId="7D29652A" w14:textId="77777777" w:rsidTr="2A3C1FB8">
        <w:trPr>
          <w:trHeight w:val="285"/>
        </w:trPr>
        <w:tc>
          <w:tcPr>
            <w:tcW w:w="10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44274DC2" w14:textId="74B2037B" w:rsidR="758B0A1D" w:rsidRDefault="758B0A1D" w:rsidP="2A3C1FB8">
            <w:pPr>
              <w:tabs>
                <w:tab w:val="left" w:pos="1285"/>
              </w:tabs>
              <w:spacing w:before="120" w:after="0"/>
              <w:rPr>
                <w:color w:val="000000" w:themeColor="text1"/>
                <w:sz w:val="20"/>
                <w:szCs w:val="20"/>
              </w:rPr>
            </w:pP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 xml:space="preserve">Section 2 </w:t>
            </w:r>
            <w:r w:rsidRPr="2A3C1FB8">
              <w:rPr>
                <w:color w:val="000000" w:themeColor="text1"/>
                <w:sz w:val="20"/>
                <w:szCs w:val="20"/>
              </w:rPr>
              <w:t>(Required):</w:t>
            </w: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 xml:space="preserve"> Please list the Cloud Infrastructure Entitlements Management (CIEM) Solution the customer </w:t>
            </w:r>
            <w:r w:rsidR="00380B5C">
              <w:rPr>
                <w:b/>
                <w:bCs/>
                <w:color w:val="000000" w:themeColor="text1"/>
                <w:sz w:val="20"/>
                <w:szCs w:val="20"/>
              </w:rPr>
              <w:t xml:space="preserve">will be </w:t>
            </w:r>
            <w:r w:rsidR="00380B5C" w:rsidRPr="00380B5C">
              <w:rPr>
                <w:b/>
                <w:bCs/>
                <w:color w:val="000000" w:themeColor="text1"/>
                <w:sz w:val="20"/>
                <w:szCs w:val="20"/>
              </w:rPr>
              <w:t>migrating to</w:t>
            </w:r>
            <w:r w:rsidR="00380B5C">
              <w:rPr>
                <w:color w:val="000000" w:themeColor="text1"/>
                <w:sz w:val="20"/>
                <w:szCs w:val="20"/>
              </w:rPr>
              <w:t xml:space="preserve"> using </w:t>
            </w:r>
            <w:r w:rsidRPr="2A3C1FB8">
              <w:rPr>
                <w:color w:val="000000" w:themeColor="text1"/>
                <w:sz w:val="20"/>
                <w:szCs w:val="20"/>
              </w:rPr>
              <w:t xml:space="preserve">this </w:t>
            </w:r>
            <w:r w:rsidR="00526E06">
              <w:rPr>
                <w:color w:val="000000" w:themeColor="text1"/>
                <w:sz w:val="20"/>
                <w:szCs w:val="20"/>
              </w:rPr>
              <w:t>v</w:t>
            </w:r>
            <w:r w:rsidRPr="2A3C1FB8">
              <w:rPr>
                <w:color w:val="000000" w:themeColor="text1"/>
                <w:sz w:val="20"/>
                <w:szCs w:val="20"/>
              </w:rPr>
              <w:t>oucher.</w:t>
            </w: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 xml:space="preserve"> Note: </w:t>
            </w:r>
            <w:r w:rsidRPr="2A3C1FB8">
              <w:rPr>
                <w:color w:val="000000" w:themeColor="text1"/>
                <w:sz w:val="20"/>
                <w:szCs w:val="20"/>
              </w:rPr>
              <w:t xml:space="preserve">All MEPM Migration </w:t>
            </w:r>
            <w:r w:rsidRPr="00C56188">
              <w:rPr>
                <w:color w:val="000000" w:themeColor="text1"/>
                <w:sz w:val="20"/>
                <w:szCs w:val="20"/>
              </w:rPr>
              <w:t>Vouchers</w:t>
            </w:r>
            <w:r w:rsidRPr="2A3C1FB8">
              <w:rPr>
                <w:color w:val="000000" w:themeColor="text1"/>
                <w:sz w:val="20"/>
                <w:szCs w:val="20"/>
              </w:rPr>
              <w:t xml:space="preserve"> </w:t>
            </w:r>
            <w:r w:rsidRPr="2A3C1FB8">
              <w:rPr>
                <w:b/>
                <w:bCs/>
                <w:color w:val="000000" w:themeColor="text1"/>
                <w:sz w:val="20"/>
                <w:szCs w:val="20"/>
              </w:rPr>
              <w:t>must</w:t>
            </w:r>
            <w:r w:rsidRPr="2A3C1FB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56188">
              <w:rPr>
                <w:color w:val="000000" w:themeColor="text1"/>
                <w:sz w:val="20"/>
                <w:szCs w:val="20"/>
              </w:rPr>
              <w:t>indicate</w:t>
            </w:r>
            <w:r w:rsidRPr="2A3C1FB8">
              <w:rPr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2A3C1FB8">
              <w:rPr>
                <w:color w:val="000000" w:themeColor="text1"/>
                <w:sz w:val="20"/>
                <w:szCs w:val="20"/>
              </w:rPr>
              <w:t xml:space="preserve">the CIEM solution as well as include MEPM migration activities. </w:t>
            </w:r>
          </w:p>
        </w:tc>
      </w:tr>
      <w:tr w:rsidR="758B0A1D" w14:paraId="67336082" w14:textId="77777777" w:rsidTr="2A3C1FB8">
        <w:trPr>
          <w:trHeight w:val="285"/>
        </w:trPr>
        <w:tc>
          <w:tcPr>
            <w:tcW w:w="10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9E98CF" w14:textId="04786C08" w:rsidR="758B0A1D" w:rsidRDefault="758B0A1D" w:rsidP="758B0A1D">
            <w:pPr>
              <w:tabs>
                <w:tab w:val="left" w:pos="1285"/>
              </w:tabs>
              <w:spacing w:before="120" w:after="0"/>
              <w:jc w:val="center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MEPM Migration</w:t>
            </w:r>
          </w:p>
        </w:tc>
      </w:tr>
      <w:tr w:rsidR="758B0A1D" w14:paraId="77D643DB" w14:textId="77777777" w:rsidTr="2A3C1FB8">
        <w:trPr>
          <w:trHeight w:val="285"/>
        </w:trPr>
        <w:tc>
          <w:tcPr>
            <w:tcW w:w="10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005E4" w14:textId="0DA055AC" w:rsidR="758B0A1D" w:rsidRDefault="758B0A1D" w:rsidP="758B0A1D">
            <w:pPr>
              <w:tabs>
                <w:tab w:val="left" w:pos="1285"/>
              </w:tabs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From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: </w:t>
            </w:r>
            <w:r w:rsidRPr="00231140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_____MEPM______________________</w:t>
            </w: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To: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  <w:r w:rsidRPr="758B0A1D">
              <w:rPr>
                <w:color w:val="000000" w:themeColor="text1"/>
                <w:sz w:val="18"/>
                <w:szCs w:val="18"/>
              </w:rPr>
              <w:t xml:space="preserve">(indicate Target CIEM Solution): </w:t>
            </w:r>
            <w:r w:rsidRPr="758B0A1D">
              <w:rPr>
                <w:b/>
                <w:bCs/>
                <w:color w:val="000000" w:themeColor="text1"/>
                <w:sz w:val="18"/>
                <w:szCs w:val="18"/>
              </w:rPr>
              <w:t>_________________________________</w:t>
            </w:r>
            <w:r w:rsidRPr="758B0A1D">
              <w:rPr>
                <w:color w:val="000000" w:themeColor="text1"/>
                <w:sz w:val="18"/>
                <w:szCs w:val="18"/>
              </w:rPr>
              <w:t xml:space="preserve">     </w:t>
            </w:r>
          </w:p>
        </w:tc>
      </w:tr>
    </w:tbl>
    <w:p w14:paraId="387F3FFC" w14:textId="7A4FC157" w:rsidR="73111E62" w:rsidRDefault="73111E62" w:rsidP="758B0A1D">
      <w:pPr>
        <w:tabs>
          <w:tab w:val="left" w:pos="1285"/>
        </w:tabs>
        <w:spacing w:before="120" w:after="0"/>
      </w:pPr>
      <w:r w:rsidRPr="758B0A1D">
        <w:rPr>
          <w:color w:val="000000" w:themeColor="text1"/>
          <w:sz w:val="24"/>
          <w:szCs w:val="24"/>
        </w:rPr>
        <w:t xml:space="preserve"> </w:t>
      </w:r>
    </w:p>
    <w:tbl>
      <w:tblPr>
        <w:tblStyle w:val="TableGrid"/>
        <w:tblW w:w="0" w:type="auto"/>
        <w:tblInd w:w="15" w:type="dxa"/>
        <w:tblLayout w:type="fixed"/>
        <w:tblLook w:val="04A0" w:firstRow="1" w:lastRow="0" w:firstColumn="1" w:lastColumn="0" w:noHBand="0" w:noVBand="1"/>
      </w:tblPr>
      <w:tblGrid>
        <w:gridCol w:w="10860"/>
      </w:tblGrid>
      <w:tr w:rsidR="758B0A1D" w14:paraId="2A8197EF" w14:textId="77777777" w:rsidTr="2A3C1FB8">
        <w:trPr>
          <w:trHeight w:val="570"/>
        </w:trPr>
        <w:tc>
          <w:tcPr>
            <w:tcW w:w="10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</w:tcPr>
          <w:p w14:paraId="126843B3" w14:textId="4D848ABD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Section 3 </w:t>
            </w:r>
            <w:r w:rsidRPr="758B0A1D">
              <w:rPr>
                <w:color w:val="000000" w:themeColor="text1"/>
                <w:sz w:val="20"/>
                <w:szCs w:val="20"/>
              </w:rPr>
              <w:t>(Required):</w:t>
            </w: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 Scope of Work </w:t>
            </w:r>
            <w:r w:rsidR="6F9C1C77" w:rsidRPr="0D9BCDB4">
              <w:rPr>
                <w:b/>
                <w:bCs/>
                <w:color w:val="000000" w:themeColor="text1"/>
                <w:sz w:val="20"/>
                <w:szCs w:val="20"/>
              </w:rPr>
              <w:t>d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>etails</w:t>
            </w:r>
          </w:p>
          <w:p w14:paraId="5FD2962B" w14:textId="5093D5D4" w:rsidR="758B0A1D" w:rsidRPr="004C5A0C" w:rsidRDefault="004C5A0C" w:rsidP="004C5A0C">
            <w:pPr>
              <w:spacing w:after="0"/>
              <w:ind w:left="0" w:firstLine="0"/>
              <w:rPr>
                <w:sz w:val="20"/>
                <w:szCs w:val="20"/>
              </w:rPr>
            </w:pPr>
            <w:r w:rsidRPr="51142C66">
              <w:rPr>
                <w:sz w:val="20"/>
                <w:szCs w:val="20"/>
              </w:rPr>
              <w:t>Describe</w:t>
            </w:r>
            <w:r>
              <w:rPr>
                <w:sz w:val="20"/>
                <w:szCs w:val="20"/>
              </w:rPr>
              <w:t>,</w:t>
            </w:r>
            <w:r w:rsidRPr="51142C66">
              <w:rPr>
                <w:sz w:val="20"/>
                <w:szCs w:val="20"/>
              </w:rPr>
              <w:t xml:space="preserve"> in a </w:t>
            </w:r>
            <w:r w:rsidRPr="3951491B">
              <w:rPr>
                <w:sz w:val="20"/>
                <w:szCs w:val="20"/>
              </w:rPr>
              <w:t>bullet</w:t>
            </w:r>
            <w:r w:rsidRPr="51142C66" w:rsidDel="002806DB">
              <w:rPr>
                <w:sz w:val="20"/>
                <w:szCs w:val="20"/>
              </w:rPr>
              <w:t xml:space="preserve"> </w:t>
            </w:r>
            <w:r w:rsidRPr="51142C66">
              <w:rPr>
                <w:sz w:val="20"/>
                <w:szCs w:val="20"/>
              </w:rPr>
              <w:t>point list</w:t>
            </w:r>
            <w:r>
              <w:rPr>
                <w:sz w:val="20"/>
                <w:szCs w:val="20"/>
              </w:rPr>
              <w:t>,</w:t>
            </w:r>
            <w:r w:rsidRPr="51142C66">
              <w:rPr>
                <w:sz w:val="20"/>
                <w:szCs w:val="20"/>
              </w:rPr>
              <w:t xml:space="preserve"> the migration activities </w:t>
            </w:r>
            <w:r w:rsidRPr="3951491B">
              <w:rPr>
                <w:sz w:val="20"/>
                <w:szCs w:val="20"/>
              </w:rPr>
              <w:t>that</w:t>
            </w:r>
            <w:r>
              <w:rPr>
                <w:sz w:val="20"/>
                <w:szCs w:val="20"/>
              </w:rPr>
              <w:t xml:space="preserve"> </w:t>
            </w:r>
            <w:r w:rsidR="0038257F">
              <w:rPr>
                <w:sz w:val="20"/>
                <w:szCs w:val="20"/>
              </w:rPr>
              <w:t>were</w:t>
            </w:r>
            <w:r w:rsidRPr="51142C66">
              <w:rPr>
                <w:sz w:val="20"/>
                <w:szCs w:val="20"/>
              </w:rPr>
              <w:t xml:space="preserve"> performed </w:t>
            </w:r>
            <w:r>
              <w:rPr>
                <w:sz w:val="20"/>
                <w:szCs w:val="20"/>
              </w:rPr>
              <w:t>when</w:t>
            </w:r>
            <w:r w:rsidRPr="51142C66">
              <w:rPr>
                <w:sz w:val="20"/>
                <w:szCs w:val="20"/>
              </w:rPr>
              <w:t xml:space="preserve"> migrating the customer from MEPM to the CIEM solution identified in Section 2. Indicate in US Dollars (USD/US$) the total cost of services delivered for the MEPM</w:t>
            </w:r>
            <w:r w:rsidRPr="51142C66" w:rsidDel="00AF58F5">
              <w:rPr>
                <w:sz w:val="20"/>
                <w:szCs w:val="20"/>
              </w:rPr>
              <w:t xml:space="preserve"> Migration</w:t>
            </w:r>
            <w:r w:rsidRPr="51142C66">
              <w:rPr>
                <w:sz w:val="20"/>
                <w:szCs w:val="20"/>
              </w:rPr>
              <w:t>.</w:t>
            </w:r>
          </w:p>
        </w:tc>
      </w:tr>
      <w:tr w:rsidR="758B0A1D" w14:paraId="7BF0F956" w14:textId="77777777" w:rsidTr="2A3C1FB8">
        <w:trPr>
          <w:trHeight w:val="300"/>
        </w:trPr>
        <w:tc>
          <w:tcPr>
            <w:tcW w:w="10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A98F54" w14:textId="74E4BF72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4CAE1DD5" w14:textId="6C657403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17A64065" w14:textId="5ECB4511" w:rsidR="758B0A1D" w:rsidRDefault="758B0A1D" w:rsidP="758B0A1D">
            <w:pPr>
              <w:spacing w:before="120" w:after="0"/>
            </w:pPr>
            <w:r w:rsidRPr="2A3C1FB8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4AA07C38" w14:textId="72415DE5" w:rsidR="2A3C1FB8" w:rsidRDefault="2A3C1FB8" w:rsidP="2A3C1FB8">
            <w:pPr>
              <w:spacing w:before="120" w:after="0"/>
              <w:rPr>
                <w:color w:val="000000" w:themeColor="text1"/>
                <w:sz w:val="24"/>
                <w:szCs w:val="24"/>
              </w:rPr>
            </w:pPr>
          </w:p>
          <w:p w14:paraId="253C3C5A" w14:textId="151E9BE3" w:rsidR="2A3C1FB8" w:rsidRDefault="2A3C1FB8" w:rsidP="2A3C1FB8">
            <w:pPr>
              <w:spacing w:before="120" w:after="0"/>
              <w:rPr>
                <w:color w:val="000000" w:themeColor="text1"/>
                <w:sz w:val="24"/>
                <w:szCs w:val="24"/>
              </w:rPr>
            </w:pPr>
          </w:p>
          <w:p w14:paraId="0F9EE905" w14:textId="48CDEB85" w:rsidR="2A3C1FB8" w:rsidRDefault="2A3C1FB8" w:rsidP="2A3C1FB8">
            <w:pPr>
              <w:spacing w:before="120" w:after="0"/>
              <w:rPr>
                <w:color w:val="000000" w:themeColor="text1"/>
                <w:sz w:val="24"/>
                <w:szCs w:val="24"/>
              </w:rPr>
            </w:pPr>
          </w:p>
          <w:p w14:paraId="5B591925" w14:textId="7BFDA56F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6C0662A6" w14:textId="07AB96EE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758B0A1D" w14:paraId="14A7B78C" w14:textId="77777777" w:rsidTr="2A3C1FB8">
        <w:trPr>
          <w:trHeight w:val="300"/>
        </w:trPr>
        <w:tc>
          <w:tcPr>
            <w:tcW w:w="10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4D8FA5D6" w14:textId="7C54BFBB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Total cost of services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(migration) delivered: </w:t>
            </w:r>
          </w:p>
          <w:p w14:paraId="5AF196CE" w14:textId="6FFC8B19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US$</w:t>
            </w:r>
            <w:r w:rsidRPr="758B0A1D">
              <w:rPr>
                <w:color w:val="000000" w:themeColor="text1"/>
                <w:sz w:val="20"/>
                <w:szCs w:val="20"/>
              </w:rPr>
              <w:t>______________________</w:t>
            </w:r>
          </w:p>
          <w:p w14:paraId="510FC18B" w14:textId="2B9C208D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69FF2C8D" w14:textId="0E2F68AE" w:rsidR="73111E62" w:rsidRDefault="73111E62" w:rsidP="758B0A1D">
      <w:pPr>
        <w:spacing w:before="120" w:after="0"/>
      </w:pPr>
      <w:r w:rsidRPr="14ED0057">
        <w:rPr>
          <w:color w:val="000000" w:themeColor="text1"/>
          <w:sz w:val="24"/>
          <w:szCs w:val="24"/>
        </w:rPr>
        <w:lastRenderedPageBreak/>
        <w:t xml:space="preserve"> </w:t>
      </w:r>
    </w:p>
    <w:p w14:paraId="01127EF6" w14:textId="4B57AB47" w:rsidR="14ED0057" w:rsidRDefault="14ED0057" w:rsidP="2A3C1FB8">
      <w:pPr>
        <w:spacing w:before="120" w:after="0"/>
        <w:rPr>
          <w:color w:val="000000" w:themeColor="text1"/>
          <w:sz w:val="24"/>
          <w:szCs w:val="24"/>
        </w:rPr>
      </w:pPr>
    </w:p>
    <w:tbl>
      <w:tblPr>
        <w:tblW w:w="109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3"/>
        <w:gridCol w:w="8040"/>
      </w:tblGrid>
      <w:tr w:rsidR="758B0A1D" w14:paraId="78CD9182" w14:textId="77777777" w:rsidTr="14ED0057">
        <w:trPr>
          <w:trHeight w:val="285"/>
        </w:trPr>
        <w:tc>
          <w:tcPr>
            <w:tcW w:w="109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7AF2DD2D" w14:textId="5EA26341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Section 4 </w:t>
            </w:r>
            <w:r w:rsidRPr="758B0A1D">
              <w:rPr>
                <w:color w:val="000000" w:themeColor="text1"/>
                <w:sz w:val="20"/>
                <w:szCs w:val="20"/>
              </w:rPr>
              <w:t>(Required):</w:t>
            </w: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 Partner and </w:t>
            </w:r>
            <w:r w:rsidR="6F9C1C77" w:rsidRPr="0D9BCDB4">
              <w:rPr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 xml:space="preserve">ustomer </w:t>
            </w:r>
            <w:r w:rsidR="6F9C1C77" w:rsidRPr="0D9BCDB4">
              <w:rPr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 xml:space="preserve">ontact </w:t>
            </w:r>
            <w:r w:rsidR="6F9C1C77" w:rsidRPr="0D9BCDB4">
              <w:rPr>
                <w:b/>
                <w:bCs/>
                <w:color w:val="000000" w:themeColor="text1"/>
                <w:sz w:val="20"/>
                <w:szCs w:val="20"/>
              </w:rPr>
              <w:t>i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>nformation</w:t>
            </w: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76F3D000" w14:textId="77777777" w:rsidTr="14ED0057">
        <w:trPr>
          <w:trHeight w:val="285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D23833" w14:textId="01E7F3B7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Partner Company Name </w:t>
            </w:r>
          </w:p>
        </w:tc>
        <w:tc>
          <w:tcPr>
            <w:tcW w:w="8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224701" w14:textId="2F82E94D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2C091D45" w14:textId="77777777" w:rsidTr="14ED0057">
        <w:trPr>
          <w:trHeight w:val="285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D2E354" w14:textId="5C77FB80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Partner Signatory Name </w:t>
            </w:r>
          </w:p>
        </w:tc>
        <w:tc>
          <w:tcPr>
            <w:tcW w:w="8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73E799" w14:textId="41541DD5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1242C692" w14:textId="77777777" w:rsidTr="14ED0057">
        <w:trPr>
          <w:trHeight w:val="285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3141CF" w14:textId="3904576C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Partner Signatory Role </w:t>
            </w:r>
          </w:p>
        </w:tc>
        <w:tc>
          <w:tcPr>
            <w:tcW w:w="8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CEB087" w14:textId="37ABAC9B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12DBDC59" w14:textId="77777777" w:rsidTr="14ED0057">
        <w:trPr>
          <w:trHeight w:val="240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29C284" w14:textId="2ACBEDEC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Partner Signatory Email </w:t>
            </w:r>
          </w:p>
        </w:tc>
        <w:tc>
          <w:tcPr>
            <w:tcW w:w="8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6CC938" w14:textId="44DE67CF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0F46DF20" w14:textId="77777777" w:rsidTr="14ED0057">
        <w:trPr>
          <w:trHeight w:val="285"/>
        </w:trPr>
        <w:tc>
          <w:tcPr>
            <w:tcW w:w="109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767472AE" w14:textId="36942E71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49D7A9A9" w14:textId="77777777" w:rsidTr="14ED0057">
        <w:trPr>
          <w:trHeight w:val="285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3927E3" w14:textId="7012697D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Customer Tenant ID </w:t>
            </w:r>
          </w:p>
        </w:tc>
        <w:tc>
          <w:tcPr>
            <w:tcW w:w="8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032DED" w14:textId="5B63531A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4A1DFA19" w14:textId="77777777" w:rsidTr="14ED0057">
        <w:trPr>
          <w:trHeight w:val="285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8FD209" w14:textId="487E68D4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Customer Company Name </w:t>
            </w:r>
          </w:p>
        </w:tc>
        <w:tc>
          <w:tcPr>
            <w:tcW w:w="8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1144E" w14:textId="7E5C97AF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2EDB375A" w14:textId="77777777" w:rsidTr="14ED0057">
        <w:trPr>
          <w:trHeight w:val="285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425008" w14:textId="40E6A321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Customer Signatory Name </w:t>
            </w:r>
          </w:p>
        </w:tc>
        <w:tc>
          <w:tcPr>
            <w:tcW w:w="8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718C43" w14:textId="198EA5DB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0EB219D5" w14:textId="77777777" w:rsidTr="14ED0057">
        <w:trPr>
          <w:trHeight w:val="285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3B3798" w14:textId="2B993C4E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Customer Signatory Role </w:t>
            </w:r>
          </w:p>
        </w:tc>
        <w:tc>
          <w:tcPr>
            <w:tcW w:w="8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95DB98" w14:textId="5D952566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2F4DB01E" w14:textId="77777777" w:rsidTr="14ED0057">
        <w:trPr>
          <w:trHeight w:val="285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862311" w14:textId="1BB0D669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Customer Signatory Email </w:t>
            </w:r>
          </w:p>
        </w:tc>
        <w:tc>
          <w:tcPr>
            <w:tcW w:w="8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0BE06E" w14:textId="0B2376D1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4347AF9B" w14:textId="59DC2930" w:rsidR="73111E62" w:rsidRDefault="73111E62" w:rsidP="758B0A1D">
      <w:pPr>
        <w:spacing w:before="120" w:after="0"/>
      </w:pPr>
      <w:r w:rsidRPr="758B0A1D">
        <w:rPr>
          <w:color w:val="000000" w:themeColor="text1"/>
          <w:sz w:val="20"/>
          <w:szCs w:val="20"/>
        </w:rPr>
        <w:t xml:space="preserve"> </w:t>
      </w:r>
    </w:p>
    <w:tbl>
      <w:tblPr>
        <w:tblW w:w="109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5"/>
        <w:gridCol w:w="5580"/>
      </w:tblGrid>
      <w:tr w:rsidR="758B0A1D" w14:paraId="27A30937" w14:textId="77777777" w:rsidTr="14ED0057">
        <w:trPr>
          <w:trHeight w:val="285"/>
        </w:trPr>
        <w:tc>
          <w:tcPr>
            <w:tcW w:w="109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2E764ECD" w14:textId="4D304BF1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Section 4.1 </w:t>
            </w:r>
            <w:r w:rsidRPr="758B0A1D">
              <w:rPr>
                <w:color w:val="000000" w:themeColor="text1"/>
                <w:sz w:val="20"/>
                <w:szCs w:val="20"/>
              </w:rPr>
              <w:t>(Required)</w:t>
            </w: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 Partner and </w:t>
            </w:r>
            <w:r w:rsidR="6F9C1C77" w:rsidRPr="0D9BCDB4">
              <w:rPr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 xml:space="preserve">ustomer </w:t>
            </w:r>
            <w:r w:rsidR="6DFB8BFC" w:rsidRPr="0D9BCDB4">
              <w:rPr>
                <w:b/>
                <w:bCs/>
                <w:color w:val="000000" w:themeColor="text1"/>
                <w:sz w:val="20"/>
                <w:szCs w:val="20"/>
              </w:rPr>
              <w:t>a</w:t>
            </w:r>
            <w:r w:rsidRPr="0D9BCDB4">
              <w:rPr>
                <w:b/>
                <w:bCs/>
                <w:color w:val="000000" w:themeColor="text1"/>
                <w:sz w:val="20"/>
                <w:szCs w:val="20"/>
              </w:rPr>
              <w:t>cknowledgement</w:t>
            </w: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3F7C4E40" w14:textId="77777777" w:rsidTr="14ED0057">
        <w:trPr>
          <w:trHeight w:val="285"/>
        </w:trPr>
        <w:tc>
          <w:tcPr>
            <w:tcW w:w="1090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</w:tcPr>
          <w:p w14:paraId="0658571A" w14:textId="4C24F985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By signing below, Partner represents, understands, and agrees that: </w:t>
            </w:r>
          </w:p>
          <w:p w14:paraId="0C69CD57" w14:textId="1ECD31D7" w:rsidR="758B0A1D" w:rsidRDefault="758B0A1D" w:rsidP="758B0A1D">
            <w:pPr>
              <w:pStyle w:val="ListParagraph"/>
              <w:numPr>
                <w:ilvl w:val="0"/>
                <w:numId w:val="2"/>
              </w:numPr>
              <w:spacing w:after="0"/>
              <w:rPr>
                <w:color w:val="000000" w:themeColor="text1"/>
                <w:sz w:val="20"/>
                <w:szCs w:val="20"/>
              </w:rPr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The foregoing is a true and accurate description of the migration activities provided to the </w:t>
            </w:r>
            <w:r w:rsidR="00732C3F">
              <w:rPr>
                <w:color w:val="000000" w:themeColor="text1"/>
                <w:sz w:val="20"/>
                <w:szCs w:val="20"/>
              </w:rPr>
              <w:t>c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ustomer. </w:t>
            </w:r>
          </w:p>
          <w:p w14:paraId="629E992D" w14:textId="40FDBA01" w:rsidR="758B0A1D" w:rsidRDefault="758B0A1D" w:rsidP="758B0A1D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0000" w:themeColor="text1"/>
                <w:sz w:val="20"/>
                <w:szCs w:val="20"/>
              </w:rPr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Any contact information or usage information collected for this offer will not be used for marketing purposes unless explicitly agreed to by the </w:t>
            </w:r>
            <w:r w:rsidR="00732C3F">
              <w:rPr>
                <w:color w:val="000000" w:themeColor="text1"/>
                <w:sz w:val="20"/>
                <w:szCs w:val="20"/>
              </w:rPr>
              <w:t>c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ustomer. </w:t>
            </w:r>
          </w:p>
        </w:tc>
      </w:tr>
      <w:tr w:rsidR="758B0A1D" w14:paraId="55F7CB45" w14:textId="77777777" w:rsidTr="14ED0057">
        <w:trPr>
          <w:trHeight w:val="285"/>
        </w:trPr>
        <w:tc>
          <w:tcPr>
            <w:tcW w:w="1090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</w:tcPr>
          <w:p w14:paraId="6F3F04B3" w14:textId="28023C84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3385D0B2" w14:textId="77777777" w:rsidTr="14ED0057">
        <w:trPr>
          <w:trHeight w:val="285"/>
        </w:trPr>
        <w:tc>
          <w:tcPr>
            <w:tcW w:w="5325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22DD3760" w14:textId="512908C3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Partner Signature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5D1A6F5" w14:textId="56834A00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Date Signed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7965B43E" w14:textId="77777777" w:rsidTr="14ED0057">
        <w:trPr>
          <w:trHeight w:val="285"/>
        </w:trPr>
        <w:tc>
          <w:tcPr>
            <w:tcW w:w="1090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565E140" w14:textId="19A5C594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58B0A1D" w14:paraId="3CF833EC" w14:textId="77777777" w:rsidTr="14ED0057">
        <w:trPr>
          <w:trHeight w:val="285"/>
        </w:trPr>
        <w:tc>
          <w:tcPr>
            <w:tcW w:w="53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24EACDB9" w14:textId="53121CC8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Customer Signature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5789C1" w14:textId="6B1EF76E" w:rsidR="758B0A1D" w:rsidRDefault="758B0A1D" w:rsidP="758B0A1D">
            <w:pPr>
              <w:spacing w:before="120" w:after="0"/>
            </w:pPr>
            <w:r w:rsidRPr="758B0A1D">
              <w:rPr>
                <w:b/>
                <w:bCs/>
                <w:color w:val="000000" w:themeColor="text1"/>
                <w:sz w:val="20"/>
                <w:szCs w:val="20"/>
              </w:rPr>
              <w:t>Date Signed</w:t>
            </w: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AC2BAEA" w14:textId="6A811B47" w:rsidR="758B0A1D" w:rsidRDefault="758B0A1D" w:rsidP="758B0A1D">
            <w:pPr>
              <w:spacing w:before="120" w:after="0"/>
            </w:pPr>
            <w:r w:rsidRPr="758B0A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23A8123D" w14:textId="77777777" w:rsidR="00A02F89" w:rsidRDefault="00A02F89" w:rsidP="00A02F89">
      <w:pPr>
        <w:ind w:left="0" w:firstLine="0"/>
      </w:pPr>
    </w:p>
    <w:p w14:paraId="35B993CC" w14:textId="77777777" w:rsidR="00D55F52" w:rsidRDefault="00D55F52" w:rsidP="00D55F52"/>
    <w:sectPr w:rsidR="00D55F52" w:rsidSect="00AE717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05DD7" w14:textId="77777777" w:rsidR="00964DB6" w:rsidRDefault="00964DB6" w:rsidP="00232872">
      <w:pPr>
        <w:spacing w:after="0" w:line="240" w:lineRule="auto"/>
      </w:pPr>
      <w:r>
        <w:separator/>
      </w:r>
    </w:p>
  </w:endnote>
  <w:endnote w:type="continuationSeparator" w:id="0">
    <w:p w14:paraId="7479DDD4" w14:textId="77777777" w:rsidR="00964DB6" w:rsidRDefault="00964DB6" w:rsidP="00232872">
      <w:pPr>
        <w:spacing w:after="0" w:line="240" w:lineRule="auto"/>
      </w:pPr>
      <w:r>
        <w:continuationSeparator/>
      </w:r>
    </w:p>
  </w:endnote>
  <w:endnote w:type="continuationNotice" w:id="1">
    <w:p w14:paraId="6B5AAF86" w14:textId="77777777" w:rsidR="00964DB6" w:rsidRDefault="00964D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07FB3" w14:textId="77777777" w:rsidR="00964DB6" w:rsidRDefault="00964DB6" w:rsidP="00232872">
      <w:pPr>
        <w:spacing w:after="0" w:line="240" w:lineRule="auto"/>
      </w:pPr>
      <w:r>
        <w:separator/>
      </w:r>
    </w:p>
  </w:footnote>
  <w:footnote w:type="continuationSeparator" w:id="0">
    <w:p w14:paraId="3F0BDF74" w14:textId="77777777" w:rsidR="00964DB6" w:rsidRDefault="00964DB6" w:rsidP="00232872">
      <w:pPr>
        <w:spacing w:after="0" w:line="240" w:lineRule="auto"/>
      </w:pPr>
      <w:r>
        <w:continuationSeparator/>
      </w:r>
    </w:p>
  </w:footnote>
  <w:footnote w:type="continuationNotice" w:id="1">
    <w:p w14:paraId="143313E6" w14:textId="77777777" w:rsidR="00964DB6" w:rsidRDefault="00964DB6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qtDWdWXsOeCPb" int2:id="inOsuqDe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8F0"/>
    <w:multiLevelType w:val="multilevel"/>
    <w:tmpl w:val="13DA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 w15:restartNumberingAfterBreak="0">
    <w:nsid w:val="3A6F55E6"/>
    <w:multiLevelType w:val="hybridMultilevel"/>
    <w:tmpl w:val="FFFFFFFF"/>
    <w:lvl w:ilvl="0" w:tplc="0B787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14A7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1C61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062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248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84D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B85A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6E49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CEFB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76FD1"/>
    <w:multiLevelType w:val="hybridMultilevel"/>
    <w:tmpl w:val="EFF2BC74"/>
    <w:lvl w:ilvl="0" w:tplc="04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4" w15:restartNumberingAfterBreak="0">
    <w:nsid w:val="5D642DF2"/>
    <w:multiLevelType w:val="hybridMultilevel"/>
    <w:tmpl w:val="87A07920"/>
    <w:lvl w:ilvl="0" w:tplc="5F5485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BCBC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0871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6C33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FA8D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76D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9436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3029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92F2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B01AA"/>
    <w:multiLevelType w:val="hybridMultilevel"/>
    <w:tmpl w:val="F87AF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3CA942"/>
    <w:multiLevelType w:val="hybridMultilevel"/>
    <w:tmpl w:val="FFFFFFFF"/>
    <w:lvl w:ilvl="0" w:tplc="51583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C6AF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48B8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8084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2AE5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809C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906B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CE4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7077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E2B06F"/>
    <w:multiLevelType w:val="hybridMultilevel"/>
    <w:tmpl w:val="4D70168C"/>
    <w:lvl w:ilvl="0" w:tplc="6164D7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72BB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84B0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90C5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B4B8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0C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E4A4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36B9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1E9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066410">
    <w:abstractNumId w:val="14"/>
  </w:num>
  <w:num w:numId="2" w16cid:durableId="958610130">
    <w:abstractNumId w:val="20"/>
  </w:num>
  <w:num w:numId="3" w16cid:durableId="595213545">
    <w:abstractNumId w:val="19"/>
  </w:num>
  <w:num w:numId="4" w16cid:durableId="692151396">
    <w:abstractNumId w:val="10"/>
  </w:num>
  <w:num w:numId="5" w16cid:durableId="27074212">
    <w:abstractNumId w:val="9"/>
  </w:num>
  <w:num w:numId="6" w16cid:durableId="1847741367">
    <w:abstractNumId w:val="2"/>
  </w:num>
  <w:num w:numId="7" w16cid:durableId="388266996">
    <w:abstractNumId w:val="1"/>
  </w:num>
  <w:num w:numId="8" w16cid:durableId="1946880597">
    <w:abstractNumId w:val="3"/>
  </w:num>
  <w:num w:numId="9" w16cid:durableId="374046227">
    <w:abstractNumId w:val="4"/>
  </w:num>
  <w:num w:numId="10" w16cid:durableId="181287892">
    <w:abstractNumId w:val="15"/>
  </w:num>
  <w:num w:numId="11" w16cid:durableId="989483984">
    <w:abstractNumId w:val="5"/>
  </w:num>
  <w:num w:numId="12" w16cid:durableId="456487226">
    <w:abstractNumId w:val="21"/>
  </w:num>
  <w:num w:numId="13" w16cid:durableId="1192066368">
    <w:abstractNumId w:val="16"/>
  </w:num>
  <w:num w:numId="14" w16cid:durableId="1283653750">
    <w:abstractNumId w:val="12"/>
  </w:num>
  <w:num w:numId="15" w16cid:durableId="1579828442">
    <w:abstractNumId w:val="7"/>
  </w:num>
  <w:num w:numId="16" w16cid:durableId="890069871">
    <w:abstractNumId w:val="18"/>
  </w:num>
  <w:num w:numId="17" w16cid:durableId="121844799">
    <w:abstractNumId w:val="17"/>
  </w:num>
  <w:num w:numId="18" w16cid:durableId="370686236">
    <w:abstractNumId w:val="6"/>
  </w:num>
  <w:num w:numId="19" w16cid:durableId="1387681502">
    <w:abstractNumId w:val="11"/>
  </w:num>
  <w:num w:numId="20" w16cid:durableId="1247618611">
    <w:abstractNumId w:val="8"/>
  </w:num>
  <w:num w:numId="21" w16cid:durableId="869221775">
    <w:abstractNumId w:val="13"/>
  </w:num>
  <w:num w:numId="22" w16cid:durableId="496002461">
    <w:abstractNumId w:val="22"/>
  </w:num>
  <w:num w:numId="23" w16cid:durableId="1612207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55C8"/>
    <w:rsid w:val="00007239"/>
    <w:rsid w:val="00007D02"/>
    <w:rsid w:val="000104D6"/>
    <w:rsid w:val="000263A6"/>
    <w:rsid w:val="000267C3"/>
    <w:rsid w:val="00026E5C"/>
    <w:rsid w:val="00030371"/>
    <w:rsid w:val="000320DA"/>
    <w:rsid w:val="00033F97"/>
    <w:rsid w:val="00042937"/>
    <w:rsid w:val="000471B0"/>
    <w:rsid w:val="000510E4"/>
    <w:rsid w:val="0005175B"/>
    <w:rsid w:val="00051C3E"/>
    <w:rsid w:val="0005245C"/>
    <w:rsid w:val="00055385"/>
    <w:rsid w:val="00060CE9"/>
    <w:rsid w:val="00062586"/>
    <w:rsid w:val="000627CB"/>
    <w:rsid w:val="00062F9F"/>
    <w:rsid w:val="00065C94"/>
    <w:rsid w:val="00072BCA"/>
    <w:rsid w:val="00074ABE"/>
    <w:rsid w:val="00075508"/>
    <w:rsid w:val="000827E8"/>
    <w:rsid w:val="00087B5E"/>
    <w:rsid w:val="00091DD6"/>
    <w:rsid w:val="00092282"/>
    <w:rsid w:val="000A066A"/>
    <w:rsid w:val="000A214C"/>
    <w:rsid w:val="000A2D24"/>
    <w:rsid w:val="000B3775"/>
    <w:rsid w:val="000B4D8F"/>
    <w:rsid w:val="000B71ED"/>
    <w:rsid w:val="000B74D7"/>
    <w:rsid w:val="000B7868"/>
    <w:rsid w:val="000C2216"/>
    <w:rsid w:val="000C3606"/>
    <w:rsid w:val="000C6DA7"/>
    <w:rsid w:val="000D1868"/>
    <w:rsid w:val="000D3219"/>
    <w:rsid w:val="000D459F"/>
    <w:rsid w:val="000D4611"/>
    <w:rsid w:val="000E11AA"/>
    <w:rsid w:val="000E18A3"/>
    <w:rsid w:val="000E2243"/>
    <w:rsid w:val="000E2F23"/>
    <w:rsid w:val="000E627E"/>
    <w:rsid w:val="000F614C"/>
    <w:rsid w:val="000F7E3B"/>
    <w:rsid w:val="0010266B"/>
    <w:rsid w:val="001030E0"/>
    <w:rsid w:val="00104B9F"/>
    <w:rsid w:val="00104C5D"/>
    <w:rsid w:val="00112B41"/>
    <w:rsid w:val="00122111"/>
    <w:rsid w:val="001233F2"/>
    <w:rsid w:val="001259EF"/>
    <w:rsid w:val="00125C88"/>
    <w:rsid w:val="0013250E"/>
    <w:rsid w:val="00136EBE"/>
    <w:rsid w:val="00140427"/>
    <w:rsid w:val="001465E6"/>
    <w:rsid w:val="00146825"/>
    <w:rsid w:val="00153C77"/>
    <w:rsid w:val="001613C9"/>
    <w:rsid w:val="00162B33"/>
    <w:rsid w:val="001713BA"/>
    <w:rsid w:val="0017223A"/>
    <w:rsid w:val="001729B3"/>
    <w:rsid w:val="00174DCB"/>
    <w:rsid w:val="00177FA4"/>
    <w:rsid w:val="0018360E"/>
    <w:rsid w:val="0019684D"/>
    <w:rsid w:val="001969C9"/>
    <w:rsid w:val="001A1E4B"/>
    <w:rsid w:val="001B0414"/>
    <w:rsid w:val="001B1169"/>
    <w:rsid w:val="001B3772"/>
    <w:rsid w:val="001C49A0"/>
    <w:rsid w:val="001D5825"/>
    <w:rsid w:val="001E02C9"/>
    <w:rsid w:val="001E1786"/>
    <w:rsid w:val="001E3993"/>
    <w:rsid w:val="00202967"/>
    <w:rsid w:val="002040A4"/>
    <w:rsid w:val="0020584E"/>
    <w:rsid w:val="00207DD0"/>
    <w:rsid w:val="00210977"/>
    <w:rsid w:val="00220EB2"/>
    <w:rsid w:val="00224673"/>
    <w:rsid w:val="00225B4A"/>
    <w:rsid w:val="00226629"/>
    <w:rsid w:val="00226F30"/>
    <w:rsid w:val="00230E74"/>
    <w:rsid w:val="00231140"/>
    <w:rsid w:val="0023262C"/>
    <w:rsid w:val="00232872"/>
    <w:rsid w:val="002335CF"/>
    <w:rsid w:val="00234666"/>
    <w:rsid w:val="002416FD"/>
    <w:rsid w:val="002427AF"/>
    <w:rsid w:val="00243B11"/>
    <w:rsid w:val="00245447"/>
    <w:rsid w:val="0024569A"/>
    <w:rsid w:val="00251D0E"/>
    <w:rsid w:val="002548AB"/>
    <w:rsid w:val="00256EF8"/>
    <w:rsid w:val="002576F1"/>
    <w:rsid w:val="00260671"/>
    <w:rsid w:val="00260A66"/>
    <w:rsid w:val="002619E2"/>
    <w:rsid w:val="002621C4"/>
    <w:rsid w:val="00265AAF"/>
    <w:rsid w:val="00267B3F"/>
    <w:rsid w:val="0027263F"/>
    <w:rsid w:val="002812A4"/>
    <w:rsid w:val="00282525"/>
    <w:rsid w:val="00293676"/>
    <w:rsid w:val="002A33E8"/>
    <w:rsid w:val="002B3530"/>
    <w:rsid w:val="002B53B6"/>
    <w:rsid w:val="002C0E1E"/>
    <w:rsid w:val="002C29E9"/>
    <w:rsid w:val="002D53B6"/>
    <w:rsid w:val="002E1600"/>
    <w:rsid w:val="002E589F"/>
    <w:rsid w:val="002E716E"/>
    <w:rsid w:val="002F5ED9"/>
    <w:rsid w:val="002F70DD"/>
    <w:rsid w:val="003009C0"/>
    <w:rsid w:val="003052B6"/>
    <w:rsid w:val="00305518"/>
    <w:rsid w:val="00305F5F"/>
    <w:rsid w:val="003073AA"/>
    <w:rsid w:val="00311364"/>
    <w:rsid w:val="00312071"/>
    <w:rsid w:val="00313025"/>
    <w:rsid w:val="003143A1"/>
    <w:rsid w:val="00321104"/>
    <w:rsid w:val="00322636"/>
    <w:rsid w:val="0032285C"/>
    <w:rsid w:val="00327EDD"/>
    <w:rsid w:val="003312AC"/>
    <w:rsid w:val="003321FB"/>
    <w:rsid w:val="0033563E"/>
    <w:rsid w:val="00335650"/>
    <w:rsid w:val="00336C7A"/>
    <w:rsid w:val="00342D4D"/>
    <w:rsid w:val="00344B28"/>
    <w:rsid w:val="003453EF"/>
    <w:rsid w:val="00345B6C"/>
    <w:rsid w:val="00346870"/>
    <w:rsid w:val="003537FE"/>
    <w:rsid w:val="00356901"/>
    <w:rsid w:val="00357DEF"/>
    <w:rsid w:val="0036557A"/>
    <w:rsid w:val="0036575F"/>
    <w:rsid w:val="0037643F"/>
    <w:rsid w:val="00377A04"/>
    <w:rsid w:val="00380271"/>
    <w:rsid w:val="00380B5C"/>
    <w:rsid w:val="0038149C"/>
    <w:rsid w:val="0038257F"/>
    <w:rsid w:val="00390942"/>
    <w:rsid w:val="00390D45"/>
    <w:rsid w:val="00390DB9"/>
    <w:rsid w:val="003950C8"/>
    <w:rsid w:val="003A00E6"/>
    <w:rsid w:val="003A0201"/>
    <w:rsid w:val="003A05DD"/>
    <w:rsid w:val="003A16CF"/>
    <w:rsid w:val="003A4AE0"/>
    <w:rsid w:val="003A6B3A"/>
    <w:rsid w:val="003A6DF0"/>
    <w:rsid w:val="003B4814"/>
    <w:rsid w:val="003B611F"/>
    <w:rsid w:val="003B74B3"/>
    <w:rsid w:val="003C4A57"/>
    <w:rsid w:val="003C5DF1"/>
    <w:rsid w:val="003C7404"/>
    <w:rsid w:val="003D335F"/>
    <w:rsid w:val="003D6EBF"/>
    <w:rsid w:val="003E6310"/>
    <w:rsid w:val="003E71F9"/>
    <w:rsid w:val="003F7098"/>
    <w:rsid w:val="003F7A2F"/>
    <w:rsid w:val="00401D3D"/>
    <w:rsid w:val="00405E85"/>
    <w:rsid w:val="00407A1C"/>
    <w:rsid w:val="004101A0"/>
    <w:rsid w:val="0041171F"/>
    <w:rsid w:val="00415C5D"/>
    <w:rsid w:val="00421743"/>
    <w:rsid w:val="00422CB7"/>
    <w:rsid w:val="00434681"/>
    <w:rsid w:val="004353D1"/>
    <w:rsid w:val="0043677E"/>
    <w:rsid w:val="00441D97"/>
    <w:rsid w:val="004438D4"/>
    <w:rsid w:val="00451F96"/>
    <w:rsid w:val="004547D2"/>
    <w:rsid w:val="0045605F"/>
    <w:rsid w:val="00463DAE"/>
    <w:rsid w:val="0046583C"/>
    <w:rsid w:val="00470174"/>
    <w:rsid w:val="00470788"/>
    <w:rsid w:val="00471F7B"/>
    <w:rsid w:val="00473E30"/>
    <w:rsid w:val="00473EE9"/>
    <w:rsid w:val="0048325E"/>
    <w:rsid w:val="00486B7D"/>
    <w:rsid w:val="00487A53"/>
    <w:rsid w:val="00487FB2"/>
    <w:rsid w:val="004A0C56"/>
    <w:rsid w:val="004A1C4F"/>
    <w:rsid w:val="004A63C5"/>
    <w:rsid w:val="004A6A7E"/>
    <w:rsid w:val="004A6DF7"/>
    <w:rsid w:val="004B0E9A"/>
    <w:rsid w:val="004B14DC"/>
    <w:rsid w:val="004B2CA9"/>
    <w:rsid w:val="004C1FBC"/>
    <w:rsid w:val="004C5A0C"/>
    <w:rsid w:val="004C66BC"/>
    <w:rsid w:val="004C7B44"/>
    <w:rsid w:val="004D32D0"/>
    <w:rsid w:val="004E16BE"/>
    <w:rsid w:val="004E21AC"/>
    <w:rsid w:val="004E3A41"/>
    <w:rsid w:val="004E4800"/>
    <w:rsid w:val="004F0BA6"/>
    <w:rsid w:val="004F376B"/>
    <w:rsid w:val="004F3A4E"/>
    <w:rsid w:val="004F410B"/>
    <w:rsid w:val="005006EE"/>
    <w:rsid w:val="005011F1"/>
    <w:rsid w:val="00501326"/>
    <w:rsid w:val="005032BE"/>
    <w:rsid w:val="00505493"/>
    <w:rsid w:val="0050564C"/>
    <w:rsid w:val="00525FE6"/>
    <w:rsid w:val="00526E06"/>
    <w:rsid w:val="005277B9"/>
    <w:rsid w:val="00527D52"/>
    <w:rsid w:val="00531885"/>
    <w:rsid w:val="005320DF"/>
    <w:rsid w:val="00532DE3"/>
    <w:rsid w:val="00534357"/>
    <w:rsid w:val="00535D7B"/>
    <w:rsid w:val="00545758"/>
    <w:rsid w:val="00547D9B"/>
    <w:rsid w:val="00552C21"/>
    <w:rsid w:val="005539A7"/>
    <w:rsid w:val="00554D01"/>
    <w:rsid w:val="00555AE5"/>
    <w:rsid w:val="00563980"/>
    <w:rsid w:val="00565638"/>
    <w:rsid w:val="0057078A"/>
    <w:rsid w:val="00573EA7"/>
    <w:rsid w:val="00575D9F"/>
    <w:rsid w:val="00580175"/>
    <w:rsid w:val="005848CC"/>
    <w:rsid w:val="00585B8C"/>
    <w:rsid w:val="00585E0A"/>
    <w:rsid w:val="00586441"/>
    <w:rsid w:val="00590302"/>
    <w:rsid w:val="00590CDE"/>
    <w:rsid w:val="0059245C"/>
    <w:rsid w:val="00593987"/>
    <w:rsid w:val="00594CDB"/>
    <w:rsid w:val="005A1054"/>
    <w:rsid w:val="005A1B81"/>
    <w:rsid w:val="005A6D3A"/>
    <w:rsid w:val="005B1BA0"/>
    <w:rsid w:val="005B237F"/>
    <w:rsid w:val="005B4974"/>
    <w:rsid w:val="005C4436"/>
    <w:rsid w:val="005C6092"/>
    <w:rsid w:val="005D3202"/>
    <w:rsid w:val="005D3E26"/>
    <w:rsid w:val="005F7C3E"/>
    <w:rsid w:val="00605449"/>
    <w:rsid w:val="00605623"/>
    <w:rsid w:val="006103A8"/>
    <w:rsid w:val="00616A8B"/>
    <w:rsid w:val="0061722D"/>
    <w:rsid w:val="0062339F"/>
    <w:rsid w:val="00623F17"/>
    <w:rsid w:val="00624ACC"/>
    <w:rsid w:val="006257F1"/>
    <w:rsid w:val="00630A9C"/>
    <w:rsid w:val="00633FC6"/>
    <w:rsid w:val="00634B2E"/>
    <w:rsid w:val="0063632F"/>
    <w:rsid w:val="0064203B"/>
    <w:rsid w:val="006436D7"/>
    <w:rsid w:val="006437EF"/>
    <w:rsid w:val="00646839"/>
    <w:rsid w:val="0065110B"/>
    <w:rsid w:val="0065154D"/>
    <w:rsid w:val="0065502C"/>
    <w:rsid w:val="00657AEA"/>
    <w:rsid w:val="00662FBF"/>
    <w:rsid w:val="00664FEC"/>
    <w:rsid w:val="00666929"/>
    <w:rsid w:val="00667D74"/>
    <w:rsid w:val="00669F6E"/>
    <w:rsid w:val="00671016"/>
    <w:rsid w:val="006712D3"/>
    <w:rsid w:val="006729D5"/>
    <w:rsid w:val="00680C36"/>
    <w:rsid w:val="006816A6"/>
    <w:rsid w:val="00682B08"/>
    <w:rsid w:val="0069054A"/>
    <w:rsid w:val="0069421D"/>
    <w:rsid w:val="006A1404"/>
    <w:rsid w:val="006A22FE"/>
    <w:rsid w:val="006B02BB"/>
    <w:rsid w:val="006B1F95"/>
    <w:rsid w:val="006B2C41"/>
    <w:rsid w:val="006B5B86"/>
    <w:rsid w:val="006B5BA9"/>
    <w:rsid w:val="006B5E8B"/>
    <w:rsid w:val="006B6ADD"/>
    <w:rsid w:val="006B70E6"/>
    <w:rsid w:val="006B762C"/>
    <w:rsid w:val="006C1EFD"/>
    <w:rsid w:val="006D29ED"/>
    <w:rsid w:val="006D2F02"/>
    <w:rsid w:val="006D7240"/>
    <w:rsid w:val="006E010E"/>
    <w:rsid w:val="006E072E"/>
    <w:rsid w:val="006F012C"/>
    <w:rsid w:val="006F0375"/>
    <w:rsid w:val="006F0910"/>
    <w:rsid w:val="006F0A8F"/>
    <w:rsid w:val="006F1F5F"/>
    <w:rsid w:val="006F2D79"/>
    <w:rsid w:val="006F4443"/>
    <w:rsid w:val="006F6EB0"/>
    <w:rsid w:val="006F789B"/>
    <w:rsid w:val="00700DBD"/>
    <w:rsid w:val="007016D1"/>
    <w:rsid w:val="0070392E"/>
    <w:rsid w:val="00715B84"/>
    <w:rsid w:val="00715B8C"/>
    <w:rsid w:val="0071739A"/>
    <w:rsid w:val="007201C2"/>
    <w:rsid w:val="00721594"/>
    <w:rsid w:val="00721F4B"/>
    <w:rsid w:val="00722F2C"/>
    <w:rsid w:val="007312C7"/>
    <w:rsid w:val="00732C3F"/>
    <w:rsid w:val="00732F9D"/>
    <w:rsid w:val="007344E9"/>
    <w:rsid w:val="007357CC"/>
    <w:rsid w:val="00737F2A"/>
    <w:rsid w:val="007425B0"/>
    <w:rsid w:val="007444A5"/>
    <w:rsid w:val="00753D17"/>
    <w:rsid w:val="0076465F"/>
    <w:rsid w:val="00770318"/>
    <w:rsid w:val="00777E99"/>
    <w:rsid w:val="00777FBC"/>
    <w:rsid w:val="00782EE5"/>
    <w:rsid w:val="00785E53"/>
    <w:rsid w:val="007964CF"/>
    <w:rsid w:val="007A2AC2"/>
    <w:rsid w:val="007A6CF1"/>
    <w:rsid w:val="007B0892"/>
    <w:rsid w:val="007B1985"/>
    <w:rsid w:val="007B6B74"/>
    <w:rsid w:val="007C1262"/>
    <w:rsid w:val="007C39BB"/>
    <w:rsid w:val="007C42F3"/>
    <w:rsid w:val="007C5A24"/>
    <w:rsid w:val="007C5AA1"/>
    <w:rsid w:val="007C6441"/>
    <w:rsid w:val="007C6E4F"/>
    <w:rsid w:val="007D24C0"/>
    <w:rsid w:val="007D2B26"/>
    <w:rsid w:val="007D3F0B"/>
    <w:rsid w:val="007D4126"/>
    <w:rsid w:val="007D44EA"/>
    <w:rsid w:val="007E2E66"/>
    <w:rsid w:val="007E589C"/>
    <w:rsid w:val="007F0334"/>
    <w:rsid w:val="007F16FE"/>
    <w:rsid w:val="007F18DD"/>
    <w:rsid w:val="007F2F78"/>
    <w:rsid w:val="007F62EF"/>
    <w:rsid w:val="0080467A"/>
    <w:rsid w:val="00804820"/>
    <w:rsid w:val="00805A41"/>
    <w:rsid w:val="00807C9A"/>
    <w:rsid w:val="00810961"/>
    <w:rsid w:val="00811D97"/>
    <w:rsid w:val="00811F57"/>
    <w:rsid w:val="008121C4"/>
    <w:rsid w:val="00813A50"/>
    <w:rsid w:val="00815BBB"/>
    <w:rsid w:val="00816517"/>
    <w:rsid w:val="0082051E"/>
    <w:rsid w:val="00820A04"/>
    <w:rsid w:val="00820A61"/>
    <w:rsid w:val="00821252"/>
    <w:rsid w:val="00830C75"/>
    <w:rsid w:val="00831BA0"/>
    <w:rsid w:val="008322E7"/>
    <w:rsid w:val="0083385B"/>
    <w:rsid w:val="00834C8B"/>
    <w:rsid w:val="00835983"/>
    <w:rsid w:val="00837188"/>
    <w:rsid w:val="00837857"/>
    <w:rsid w:val="00841248"/>
    <w:rsid w:val="0084165C"/>
    <w:rsid w:val="0084494B"/>
    <w:rsid w:val="00845BE7"/>
    <w:rsid w:val="00846CA7"/>
    <w:rsid w:val="0084770F"/>
    <w:rsid w:val="00851AE5"/>
    <w:rsid w:val="00851BFB"/>
    <w:rsid w:val="00853D24"/>
    <w:rsid w:val="00857741"/>
    <w:rsid w:val="00862A71"/>
    <w:rsid w:val="008659D3"/>
    <w:rsid w:val="008660EF"/>
    <w:rsid w:val="00866DEA"/>
    <w:rsid w:val="008676D8"/>
    <w:rsid w:val="00870D7B"/>
    <w:rsid w:val="00871401"/>
    <w:rsid w:val="00872EAA"/>
    <w:rsid w:val="00873643"/>
    <w:rsid w:val="00874FA1"/>
    <w:rsid w:val="008804C2"/>
    <w:rsid w:val="008806A4"/>
    <w:rsid w:val="00885620"/>
    <w:rsid w:val="00887611"/>
    <w:rsid w:val="00887AF5"/>
    <w:rsid w:val="00891BBC"/>
    <w:rsid w:val="00892121"/>
    <w:rsid w:val="008A03B7"/>
    <w:rsid w:val="008A0BA3"/>
    <w:rsid w:val="008A12E5"/>
    <w:rsid w:val="008A2CAB"/>
    <w:rsid w:val="008B0E9F"/>
    <w:rsid w:val="008B2E21"/>
    <w:rsid w:val="008B53C5"/>
    <w:rsid w:val="008C6477"/>
    <w:rsid w:val="008D18F3"/>
    <w:rsid w:val="008D2295"/>
    <w:rsid w:val="008D42BA"/>
    <w:rsid w:val="008D4888"/>
    <w:rsid w:val="008D490C"/>
    <w:rsid w:val="008D4E6A"/>
    <w:rsid w:val="008D568D"/>
    <w:rsid w:val="008E0C37"/>
    <w:rsid w:val="008E37AA"/>
    <w:rsid w:val="008E3801"/>
    <w:rsid w:val="008E5D74"/>
    <w:rsid w:val="008E67E3"/>
    <w:rsid w:val="008E7F36"/>
    <w:rsid w:val="008F17E7"/>
    <w:rsid w:val="008F7D41"/>
    <w:rsid w:val="00903F93"/>
    <w:rsid w:val="00912401"/>
    <w:rsid w:val="00912B61"/>
    <w:rsid w:val="009131FE"/>
    <w:rsid w:val="0091636E"/>
    <w:rsid w:val="00926E64"/>
    <w:rsid w:val="00930FC1"/>
    <w:rsid w:val="00934812"/>
    <w:rsid w:val="00941930"/>
    <w:rsid w:val="0094552D"/>
    <w:rsid w:val="00945C1D"/>
    <w:rsid w:val="00956EA2"/>
    <w:rsid w:val="0095717F"/>
    <w:rsid w:val="00960E67"/>
    <w:rsid w:val="00964DB6"/>
    <w:rsid w:val="00966301"/>
    <w:rsid w:val="00967629"/>
    <w:rsid w:val="00967696"/>
    <w:rsid w:val="00970D7A"/>
    <w:rsid w:val="009779FE"/>
    <w:rsid w:val="009803E8"/>
    <w:rsid w:val="00980EC2"/>
    <w:rsid w:val="009813C6"/>
    <w:rsid w:val="0098492C"/>
    <w:rsid w:val="00984FEC"/>
    <w:rsid w:val="009877AC"/>
    <w:rsid w:val="00992824"/>
    <w:rsid w:val="0099725A"/>
    <w:rsid w:val="00997452"/>
    <w:rsid w:val="00997525"/>
    <w:rsid w:val="009A2657"/>
    <w:rsid w:val="009A4ACE"/>
    <w:rsid w:val="009A711D"/>
    <w:rsid w:val="009A71B5"/>
    <w:rsid w:val="009B713E"/>
    <w:rsid w:val="009B7E50"/>
    <w:rsid w:val="009C1F57"/>
    <w:rsid w:val="009C3884"/>
    <w:rsid w:val="009C7E1E"/>
    <w:rsid w:val="009D3A25"/>
    <w:rsid w:val="009E0476"/>
    <w:rsid w:val="009E1FFC"/>
    <w:rsid w:val="009E3986"/>
    <w:rsid w:val="009E4FA4"/>
    <w:rsid w:val="009E58F9"/>
    <w:rsid w:val="009E5C89"/>
    <w:rsid w:val="009E7D52"/>
    <w:rsid w:val="009F055D"/>
    <w:rsid w:val="009F46F6"/>
    <w:rsid w:val="009F54A0"/>
    <w:rsid w:val="00A02F89"/>
    <w:rsid w:val="00A04260"/>
    <w:rsid w:val="00A051C4"/>
    <w:rsid w:val="00A05590"/>
    <w:rsid w:val="00A1747D"/>
    <w:rsid w:val="00A2204C"/>
    <w:rsid w:val="00A33708"/>
    <w:rsid w:val="00A35953"/>
    <w:rsid w:val="00A41E22"/>
    <w:rsid w:val="00A5080C"/>
    <w:rsid w:val="00A51669"/>
    <w:rsid w:val="00A55B70"/>
    <w:rsid w:val="00A61EA3"/>
    <w:rsid w:val="00A62ED8"/>
    <w:rsid w:val="00A664CB"/>
    <w:rsid w:val="00A8201A"/>
    <w:rsid w:val="00A83146"/>
    <w:rsid w:val="00A871BD"/>
    <w:rsid w:val="00A92653"/>
    <w:rsid w:val="00A9303A"/>
    <w:rsid w:val="00A94E2E"/>
    <w:rsid w:val="00AA5E4D"/>
    <w:rsid w:val="00AB22A6"/>
    <w:rsid w:val="00AB4656"/>
    <w:rsid w:val="00AB556E"/>
    <w:rsid w:val="00AB620A"/>
    <w:rsid w:val="00AB6B95"/>
    <w:rsid w:val="00AB6F92"/>
    <w:rsid w:val="00AC08E9"/>
    <w:rsid w:val="00AC17EA"/>
    <w:rsid w:val="00AC2136"/>
    <w:rsid w:val="00AC5067"/>
    <w:rsid w:val="00AD0C4A"/>
    <w:rsid w:val="00AD633F"/>
    <w:rsid w:val="00AD7069"/>
    <w:rsid w:val="00AD7C7E"/>
    <w:rsid w:val="00AE1B40"/>
    <w:rsid w:val="00AE26DD"/>
    <w:rsid w:val="00AE3282"/>
    <w:rsid w:val="00AE398C"/>
    <w:rsid w:val="00AE3BFC"/>
    <w:rsid w:val="00AE6596"/>
    <w:rsid w:val="00AE7170"/>
    <w:rsid w:val="00AF063D"/>
    <w:rsid w:val="00AF261B"/>
    <w:rsid w:val="00AF5AF1"/>
    <w:rsid w:val="00B00341"/>
    <w:rsid w:val="00B008D2"/>
    <w:rsid w:val="00B02094"/>
    <w:rsid w:val="00B02C66"/>
    <w:rsid w:val="00B10792"/>
    <w:rsid w:val="00B128B4"/>
    <w:rsid w:val="00B13259"/>
    <w:rsid w:val="00B1630D"/>
    <w:rsid w:val="00B16449"/>
    <w:rsid w:val="00B1651A"/>
    <w:rsid w:val="00B234B2"/>
    <w:rsid w:val="00B24C06"/>
    <w:rsid w:val="00B30664"/>
    <w:rsid w:val="00B312E4"/>
    <w:rsid w:val="00B335AC"/>
    <w:rsid w:val="00B33684"/>
    <w:rsid w:val="00B350E5"/>
    <w:rsid w:val="00B367AA"/>
    <w:rsid w:val="00B369B8"/>
    <w:rsid w:val="00B37D98"/>
    <w:rsid w:val="00B40B9E"/>
    <w:rsid w:val="00B42ABA"/>
    <w:rsid w:val="00B436D3"/>
    <w:rsid w:val="00B50C28"/>
    <w:rsid w:val="00B51D0C"/>
    <w:rsid w:val="00B544BC"/>
    <w:rsid w:val="00B57589"/>
    <w:rsid w:val="00B6649C"/>
    <w:rsid w:val="00B67000"/>
    <w:rsid w:val="00B712B4"/>
    <w:rsid w:val="00B75D0A"/>
    <w:rsid w:val="00B75F50"/>
    <w:rsid w:val="00B8104F"/>
    <w:rsid w:val="00B8306F"/>
    <w:rsid w:val="00B91BE8"/>
    <w:rsid w:val="00B96257"/>
    <w:rsid w:val="00BA06C3"/>
    <w:rsid w:val="00BA1479"/>
    <w:rsid w:val="00BA62D2"/>
    <w:rsid w:val="00BB05FF"/>
    <w:rsid w:val="00BB1C7F"/>
    <w:rsid w:val="00BB69BC"/>
    <w:rsid w:val="00BB6D76"/>
    <w:rsid w:val="00BC0EF6"/>
    <w:rsid w:val="00BD12CE"/>
    <w:rsid w:val="00BD14D4"/>
    <w:rsid w:val="00BD28B9"/>
    <w:rsid w:val="00BD67ED"/>
    <w:rsid w:val="00BE2A85"/>
    <w:rsid w:val="00BE69C2"/>
    <w:rsid w:val="00BF0893"/>
    <w:rsid w:val="00BF2428"/>
    <w:rsid w:val="00BF5927"/>
    <w:rsid w:val="00BF7FD5"/>
    <w:rsid w:val="00C01BA6"/>
    <w:rsid w:val="00C02F80"/>
    <w:rsid w:val="00C03B7B"/>
    <w:rsid w:val="00C15E35"/>
    <w:rsid w:val="00C16AED"/>
    <w:rsid w:val="00C17D3B"/>
    <w:rsid w:val="00C242F7"/>
    <w:rsid w:val="00C2702E"/>
    <w:rsid w:val="00C2772A"/>
    <w:rsid w:val="00C36B5C"/>
    <w:rsid w:val="00C40A44"/>
    <w:rsid w:val="00C413AF"/>
    <w:rsid w:val="00C41D26"/>
    <w:rsid w:val="00C471A8"/>
    <w:rsid w:val="00C4787F"/>
    <w:rsid w:val="00C520E4"/>
    <w:rsid w:val="00C551A3"/>
    <w:rsid w:val="00C56188"/>
    <w:rsid w:val="00C57071"/>
    <w:rsid w:val="00C65B0E"/>
    <w:rsid w:val="00C7012F"/>
    <w:rsid w:val="00C817A8"/>
    <w:rsid w:val="00C825DE"/>
    <w:rsid w:val="00CA29E0"/>
    <w:rsid w:val="00CA2FDE"/>
    <w:rsid w:val="00CA62E3"/>
    <w:rsid w:val="00CA69BC"/>
    <w:rsid w:val="00CB0368"/>
    <w:rsid w:val="00CB09F5"/>
    <w:rsid w:val="00CB376D"/>
    <w:rsid w:val="00CB6410"/>
    <w:rsid w:val="00CC4A64"/>
    <w:rsid w:val="00CC5215"/>
    <w:rsid w:val="00CC6E12"/>
    <w:rsid w:val="00CD222F"/>
    <w:rsid w:val="00CD25E7"/>
    <w:rsid w:val="00CD4C7E"/>
    <w:rsid w:val="00CD6733"/>
    <w:rsid w:val="00CE3B27"/>
    <w:rsid w:val="00CE62C3"/>
    <w:rsid w:val="00CE7CD8"/>
    <w:rsid w:val="00CF3216"/>
    <w:rsid w:val="00CF5585"/>
    <w:rsid w:val="00CF7661"/>
    <w:rsid w:val="00D018CB"/>
    <w:rsid w:val="00D05D5F"/>
    <w:rsid w:val="00D05DDF"/>
    <w:rsid w:val="00D10188"/>
    <w:rsid w:val="00D10F2B"/>
    <w:rsid w:val="00D137FA"/>
    <w:rsid w:val="00D14143"/>
    <w:rsid w:val="00D203AD"/>
    <w:rsid w:val="00D23816"/>
    <w:rsid w:val="00D23AB3"/>
    <w:rsid w:val="00D25F7C"/>
    <w:rsid w:val="00D27128"/>
    <w:rsid w:val="00D35052"/>
    <w:rsid w:val="00D35379"/>
    <w:rsid w:val="00D35C90"/>
    <w:rsid w:val="00D378EF"/>
    <w:rsid w:val="00D37F3B"/>
    <w:rsid w:val="00D42FB1"/>
    <w:rsid w:val="00D55A08"/>
    <w:rsid w:val="00D55F52"/>
    <w:rsid w:val="00D56B72"/>
    <w:rsid w:val="00D60AFD"/>
    <w:rsid w:val="00D66C88"/>
    <w:rsid w:val="00D70B4E"/>
    <w:rsid w:val="00D80C54"/>
    <w:rsid w:val="00D842E9"/>
    <w:rsid w:val="00D86027"/>
    <w:rsid w:val="00D932C1"/>
    <w:rsid w:val="00D95DA0"/>
    <w:rsid w:val="00D96BEA"/>
    <w:rsid w:val="00D975C4"/>
    <w:rsid w:val="00DA00B4"/>
    <w:rsid w:val="00DB148F"/>
    <w:rsid w:val="00DC79A4"/>
    <w:rsid w:val="00DD1C86"/>
    <w:rsid w:val="00DD5594"/>
    <w:rsid w:val="00DD69C2"/>
    <w:rsid w:val="00DE2E48"/>
    <w:rsid w:val="00DF01FB"/>
    <w:rsid w:val="00DF0FA3"/>
    <w:rsid w:val="00DF2239"/>
    <w:rsid w:val="00DF6252"/>
    <w:rsid w:val="00DF6398"/>
    <w:rsid w:val="00DF6D1D"/>
    <w:rsid w:val="00E01EBE"/>
    <w:rsid w:val="00E0277A"/>
    <w:rsid w:val="00E03244"/>
    <w:rsid w:val="00E045B2"/>
    <w:rsid w:val="00E047A1"/>
    <w:rsid w:val="00E05FDD"/>
    <w:rsid w:val="00E113F1"/>
    <w:rsid w:val="00E12945"/>
    <w:rsid w:val="00E15AE9"/>
    <w:rsid w:val="00E174DD"/>
    <w:rsid w:val="00E23742"/>
    <w:rsid w:val="00E23A13"/>
    <w:rsid w:val="00E2569F"/>
    <w:rsid w:val="00E272C6"/>
    <w:rsid w:val="00E27F8D"/>
    <w:rsid w:val="00E305F7"/>
    <w:rsid w:val="00E372C4"/>
    <w:rsid w:val="00E37F41"/>
    <w:rsid w:val="00E41483"/>
    <w:rsid w:val="00E46865"/>
    <w:rsid w:val="00E540C0"/>
    <w:rsid w:val="00E542E3"/>
    <w:rsid w:val="00E569D3"/>
    <w:rsid w:val="00E57CC8"/>
    <w:rsid w:val="00E63028"/>
    <w:rsid w:val="00E64132"/>
    <w:rsid w:val="00E66932"/>
    <w:rsid w:val="00E70904"/>
    <w:rsid w:val="00E83620"/>
    <w:rsid w:val="00E847DE"/>
    <w:rsid w:val="00E85416"/>
    <w:rsid w:val="00E85547"/>
    <w:rsid w:val="00E86FD3"/>
    <w:rsid w:val="00E91C21"/>
    <w:rsid w:val="00E92A99"/>
    <w:rsid w:val="00EA1FE1"/>
    <w:rsid w:val="00EA59E9"/>
    <w:rsid w:val="00EA77EE"/>
    <w:rsid w:val="00EA7FE6"/>
    <w:rsid w:val="00EB017C"/>
    <w:rsid w:val="00EB077D"/>
    <w:rsid w:val="00EB1318"/>
    <w:rsid w:val="00EB1C11"/>
    <w:rsid w:val="00EC3600"/>
    <w:rsid w:val="00EC52B5"/>
    <w:rsid w:val="00EC645C"/>
    <w:rsid w:val="00EC688F"/>
    <w:rsid w:val="00EC6969"/>
    <w:rsid w:val="00EE60F8"/>
    <w:rsid w:val="00EF621C"/>
    <w:rsid w:val="00EF62B6"/>
    <w:rsid w:val="00EF7184"/>
    <w:rsid w:val="00F02597"/>
    <w:rsid w:val="00F047E0"/>
    <w:rsid w:val="00F10393"/>
    <w:rsid w:val="00F15973"/>
    <w:rsid w:val="00F159FC"/>
    <w:rsid w:val="00F162B4"/>
    <w:rsid w:val="00F16DFF"/>
    <w:rsid w:val="00F1742E"/>
    <w:rsid w:val="00F1782B"/>
    <w:rsid w:val="00F23A00"/>
    <w:rsid w:val="00F24344"/>
    <w:rsid w:val="00F33F57"/>
    <w:rsid w:val="00F35A3B"/>
    <w:rsid w:val="00F37732"/>
    <w:rsid w:val="00F4348E"/>
    <w:rsid w:val="00F45589"/>
    <w:rsid w:val="00F52979"/>
    <w:rsid w:val="00F559C9"/>
    <w:rsid w:val="00F55CC6"/>
    <w:rsid w:val="00F67ECB"/>
    <w:rsid w:val="00F72A7C"/>
    <w:rsid w:val="00F7661F"/>
    <w:rsid w:val="00F84760"/>
    <w:rsid w:val="00F93601"/>
    <w:rsid w:val="00F943E7"/>
    <w:rsid w:val="00F95AB9"/>
    <w:rsid w:val="00F97329"/>
    <w:rsid w:val="00FA03F6"/>
    <w:rsid w:val="00FA1FB5"/>
    <w:rsid w:val="00FA2B88"/>
    <w:rsid w:val="00FA3288"/>
    <w:rsid w:val="00FA3FF9"/>
    <w:rsid w:val="00FA7A58"/>
    <w:rsid w:val="00FA7DD0"/>
    <w:rsid w:val="00FB2360"/>
    <w:rsid w:val="00FB240A"/>
    <w:rsid w:val="00FB2E24"/>
    <w:rsid w:val="00FB502F"/>
    <w:rsid w:val="00FB673B"/>
    <w:rsid w:val="00FC03BA"/>
    <w:rsid w:val="00FC233A"/>
    <w:rsid w:val="00FC5AB0"/>
    <w:rsid w:val="00FC73CC"/>
    <w:rsid w:val="00FD599C"/>
    <w:rsid w:val="00FD7940"/>
    <w:rsid w:val="00FE01EE"/>
    <w:rsid w:val="00FE2B87"/>
    <w:rsid w:val="00FE31DA"/>
    <w:rsid w:val="00FE614E"/>
    <w:rsid w:val="00FE6BE6"/>
    <w:rsid w:val="00FE70A3"/>
    <w:rsid w:val="00FF05F8"/>
    <w:rsid w:val="00FF083D"/>
    <w:rsid w:val="00FF288D"/>
    <w:rsid w:val="00FF330F"/>
    <w:rsid w:val="00FF4371"/>
    <w:rsid w:val="00FF635C"/>
    <w:rsid w:val="00FF64A2"/>
    <w:rsid w:val="00FF6F76"/>
    <w:rsid w:val="0109863F"/>
    <w:rsid w:val="015E45E4"/>
    <w:rsid w:val="02641B76"/>
    <w:rsid w:val="02921946"/>
    <w:rsid w:val="02A69804"/>
    <w:rsid w:val="02D9A42A"/>
    <w:rsid w:val="0342FE8F"/>
    <w:rsid w:val="04DD0A97"/>
    <w:rsid w:val="04E80CCA"/>
    <w:rsid w:val="05B295EC"/>
    <w:rsid w:val="061C8DB4"/>
    <w:rsid w:val="0664A153"/>
    <w:rsid w:val="0673F820"/>
    <w:rsid w:val="0805B4DE"/>
    <w:rsid w:val="08362FB3"/>
    <w:rsid w:val="08B9C719"/>
    <w:rsid w:val="09A21908"/>
    <w:rsid w:val="09A736CC"/>
    <w:rsid w:val="0A173C4A"/>
    <w:rsid w:val="0ADA8424"/>
    <w:rsid w:val="0ADD8B07"/>
    <w:rsid w:val="0C37F56E"/>
    <w:rsid w:val="0C67246B"/>
    <w:rsid w:val="0C765CC4"/>
    <w:rsid w:val="0C8511E6"/>
    <w:rsid w:val="0D9BCDB4"/>
    <w:rsid w:val="0E808004"/>
    <w:rsid w:val="0EF7C070"/>
    <w:rsid w:val="0F9CE1F8"/>
    <w:rsid w:val="100C1C5D"/>
    <w:rsid w:val="10214CF9"/>
    <w:rsid w:val="10A3E77E"/>
    <w:rsid w:val="11176A77"/>
    <w:rsid w:val="1156CCEE"/>
    <w:rsid w:val="115974DF"/>
    <w:rsid w:val="11754176"/>
    <w:rsid w:val="121E849F"/>
    <w:rsid w:val="125734FB"/>
    <w:rsid w:val="13BE9FDA"/>
    <w:rsid w:val="13DC2370"/>
    <w:rsid w:val="149CA380"/>
    <w:rsid w:val="14ED0057"/>
    <w:rsid w:val="1597F76B"/>
    <w:rsid w:val="15DB8385"/>
    <w:rsid w:val="1711931F"/>
    <w:rsid w:val="17A63B90"/>
    <w:rsid w:val="187A3C1C"/>
    <w:rsid w:val="189660CC"/>
    <w:rsid w:val="18EA45AE"/>
    <w:rsid w:val="1943F007"/>
    <w:rsid w:val="19C24B1C"/>
    <w:rsid w:val="1A220CAD"/>
    <w:rsid w:val="1A4CA5DC"/>
    <w:rsid w:val="1A936B6A"/>
    <w:rsid w:val="1AD76D2E"/>
    <w:rsid w:val="1B89BC62"/>
    <w:rsid w:val="1BBAB8BD"/>
    <w:rsid w:val="1BE7EF5D"/>
    <w:rsid w:val="1C244F06"/>
    <w:rsid w:val="1C809F2E"/>
    <w:rsid w:val="1D4EDAFA"/>
    <w:rsid w:val="1D6DF495"/>
    <w:rsid w:val="1FC3A768"/>
    <w:rsid w:val="2078EE2F"/>
    <w:rsid w:val="21ABF3B9"/>
    <w:rsid w:val="21B32CCD"/>
    <w:rsid w:val="2246CCD0"/>
    <w:rsid w:val="2272FCB8"/>
    <w:rsid w:val="23B8B575"/>
    <w:rsid w:val="23EB5BC6"/>
    <w:rsid w:val="244A2125"/>
    <w:rsid w:val="2537DE42"/>
    <w:rsid w:val="254999E1"/>
    <w:rsid w:val="25A02116"/>
    <w:rsid w:val="261C6436"/>
    <w:rsid w:val="2645D086"/>
    <w:rsid w:val="264AB8B4"/>
    <w:rsid w:val="27538FC6"/>
    <w:rsid w:val="27AB3B18"/>
    <w:rsid w:val="2882AA94"/>
    <w:rsid w:val="28B9729C"/>
    <w:rsid w:val="29E152ED"/>
    <w:rsid w:val="2A3C1FB8"/>
    <w:rsid w:val="2AA8ECE8"/>
    <w:rsid w:val="2AAF7CF0"/>
    <w:rsid w:val="2B850C5B"/>
    <w:rsid w:val="2BB1467F"/>
    <w:rsid w:val="2C73E3E0"/>
    <w:rsid w:val="2CF5C1AC"/>
    <w:rsid w:val="2D63E6F0"/>
    <w:rsid w:val="2E6AC762"/>
    <w:rsid w:val="2EC5C51A"/>
    <w:rsid w:val="2F4AE744"/>
    <w:rsid w:val="2F9ABAB0"/>
    <w:rsid w:val="30199FF6"/>
    <w:rsid w:val="33922976"/>
    <w:rsid w:val="34ACB592"/>
    <w:rsid w:val="35A8149D"/>
    <w:rsid w:val="36B028E2"/>
    <w:rsid w:val="3774342A"/>
    <w:rsid w:val="37A02EBD"/>
    <w:rsid w:val="37B9A2E6"/>
    <w:rsid w:val="398237BB"/>
    <w:rsid w:val="398CE916"/>
    <w:rsid w:val="3AAA2BD6"/>
    <w:rsid w:val="3ADBFBFA"/>
    <w:rsid w:val="3AEDF196"/>
    <w:rsid w:val="3B0E82E6"/>
    <w:rsid w:val="3B3993CD"/>
    <w:rsid w:val="3B3998E0"/>
    <w:rsid w:val="3B9735C6"/>
    <w:rsid w:val="3C41BE2D"/>
    <w:rsid w:val="3C598D21"/>
    <w:rsid w:val="3CD9384C"/>
    <w:rsid w:val="3D73896D"/>
    <w:rsid w:val="3DF9A4B0"/>
    <w:rsid w:val="3E55A8DE"/>
    <w:rsid w:val="3EDE7127"/>
    <w:rsid w:val="3FB331D5"/>
    <w:rsid w:val="401D4880"/>
    <w:rsid w:val="404FA9D5"/>
    <w:rsid w:val="409F0742"/>
    <w:rsid w:val="41605F26"/>
    <w:rsid w:val="4273DE49"/>
    <w:rsid w:val="430DE721"/>
    <w:rsid w:val="4378E454"/>
    <w:rsid w:val="44E39354"/>
    <w:rsid w:val="4562A852"/>
    <w:rsid w:val="46AB970C"/>
    <w:rsid w:val="49FBBF83"/>
    <w:rsid w:val="4A6910CC"/>
    <w:rsid w:val="4ABE02C3"/>
    <w:rsid w:val="4AE8518D"/>
    <w:rsid w:val="4AE9A06B"/>
    <w:rsid w:val="4B792173"/>
    <w:rsid w:val="4B929115"/>
    <w:rsid w:val="4C254E91"/>
    <w:rsid w:val="4C2F1E69"/>
    <w:rsid w:val="4C7201D7"/>
    <w:rsid w:val="4C8B3462"/>
    <w:rsid w:val="4D954AB0"/>
    <w:rsid w:val="4E3E22C1"/>
    <w:rsid w:val="4E48C263"/>
    <w:rsid w:val="4EBE4847"/>
    <w:rsid w:val="4F4FDDD2"/>
    <w:rsid w:val="4F725E04"/>
    <w:rsid w:val="4FB40D2D"/>
    <w:rsid w:val="4FF66AB1"/>
    <w:rsid w:val="50628C14"/>
    <w:rsid w:val="510E981D"/>
    <w:rsid w:val="529EFA32"/>
    <w:rsid w:val="53209C5E"/>
    <w:rsid w:val="540FFDB7"/>
    <w:rsid w:val="5610460E"/>
    <w:rsid w:val="56AD673E"/>
    <w:rsid w:val="56D78146"/>
    <w:rsid w:val="57183F85"/>
    <w:rsid w:val="573AC1A9"/>
    <w:rsid w:val="5797195D"/>
    <w:rsid w:val="5841CC9D"/>
    <w:rsid w:val="589F9F9D"/>
    <w:rsid w:val="58D20A89"/>
    <w:rsid w:val="592EDCD7"/>
    <w:rsid w:val="59B28F59"/>
    <w:rsid w:val="5A53256E"/>
    <w:rsid w:val="5A9D91B8"/>
    <w:rsid w:val="5AB79968"/>
    <w:rsid w:val="5BAE0E34"/>
    <w:rsid w:val="5BB98F76"/>
    <w:rsid w:val="5C044B1D"/>
    <w:rsid w:val="5D0B4D5F"/>
    <w:rsid w:val="5D3CAD4C"/>
    <w:rsid w:val="5DBED3C3"/>
    <w:rsid w:val="5DE1D08A"/>
    <w:rsid w:val="60FDDBFE"/>
    <w:rsid w:val="6144D75A"/>
    <w:rsid w:val="6153DCB7"/>
    <w:rsid w:val="61843196"/>
    <w:rsid w:val="61B96DD5"/>
    <w:rsid w:val="62A523E3"/>
    <w:rsid w:val="62BAE1B6"/>
    <w:rsid w:val="62C2EC03"/>
    <w:rsid w:val="638E0D11"/>
    <w:rsid w:val="639308B6"/>
    <w:rsid w:val="64266B64"/>
    <w:rsid w:val="6482FF99"/>
    <w:rsid w:val="64D4D98F"/>
    <w:rsid w:val="64FFD942"/>
    <w:rsid w:val="6503777D"/>
    <w:rsid w:val="66BE3325"/>
    <w:rsid w:val="670F9B31"/>
    <w:rsid w:val="67634EFD"/>
    <w:rsid w:val="6B54B938"/>
    <w:rsid w:val="6B5A47BD"/>
    <w:rsid w:val="6C5DC230"/>
    <w:rsid w:val="6C84C919"/>
    <w:rsid w:val="6D53A617"/>
    <w:rsid w:val="6DFB8BFC"/>
    <w:rsid w:val="6E1F1999"/>
    <w:rsid w:val="6E8CFE3A"/>
    <w:rsid w:val="6F2FE095"/>
    <w:rsid w:val="6F9C1C77"/>
    <w:rsid w:val="70A9D752"/>
    <w:rsid w:val="70D74649"/>
    <w:rsid w:val="711D0DEB"/>
    <w:rsid w:val="713109E9"/>
    <w:rsid w:val="71557DB3"/>
    <w:rsid w:val="72251C80"/>
    <w:rsid w:val="724E78EF"/>
    <w:rsid w:val="73111E62"/>
    <w:rsid w:val="73747D91"/>
    <w:rsid w:val="73AC468E"/>
    <w:rsid w:val="73EE96DE"/>
    <w:rsid w:val="748B0336"/>
    <w:rsid w:val="751FE61E"/>
    <w:rsid w:val="758B0A1D"/>
    <w:rsid w:val="76B57B8F"/>
    <w:rsid w:val="76D0D88C"/>
    <w:rsid w:val="76E8C1F9"/>
    <w:rsid w:val="76EB0E76"/>
    <w:rsid w:val="7783A44F"/>
    <w:rsid w:val="78458DB6"/>
    <w:rsid w:val="785E3EFE"/>
    <w:rsid w:val="78FB032F"/>
    <w:rsid w:val="791328A6"/>
    <w:rsid w:val="7A10943E"/>
    <w:rsid w:val="7A33224A"/>
    <w:rsid w:val="7B0CCDC2"/>
    <w:rsid w:val="7C1C76AA"/>
    <w:rsid w:val="7C371384"/>
    <w:rsid w:val="7CAEB3E1"/>
    <w:rsid w:val="7E83957D"/>
    <w:rsid w:val="7F310A9F"/>
    <w:rsid w:val="7F9CE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D77EE"/>
  <w15:chartTrackingRefBased/>
  <w15:docId w15:val="{3FB5CA25-455F-42C1-9EE6-BB2B9C4F0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92E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92E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PxPartnerSupport" TargetMode="External"/><Relationship Id="rId18" Type="http://schemas.openxmlformats.org/officeDocument/2006/relationships/image" Target="media/image1.png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webSettings" Target="webSettings.xml"/><Relationship Id="rId12" Type="http://schemas.openxmlformats.org/officeDocument/2006/relationships/hyperlink" Target="https://aka.ms/QTMVoucherRedemption" TargetMode="External"/><Relationship Id="rId17" Type="http://schemas.openxmlformats.org/officeDocument/2006/relationships/hyperlink" Target="https://aka.ms/MEPMMigrationOfferTerm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ka.ms/MEPMMigrationOfferInf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ka.ms/MEPMMigrationOfferInfo" TargetMode="External"/><Relationship Id="rId5" Type="http://schemas.openxmlformats.org/officeDocument/2006/relationships/styles" Target="styles.xml"/><Relationship Id="rId15" Type="http://schemas.openxmlformats.org/officeDocument/2006/relationships/hyperlink" Target="https://aka.ms/MEPMMigrationPOE" TargetMode="External"/><Relationship Id="rId10" Type="http://schemas.openxmlformats.org/officeDocument/2006/relationships/hyperlink" Target="https://aka.ms/MEPMMigrationSOW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ka.ms/MEPMMigrationSOW" TargetMode="External"/><Relationship Id="rId22" Type="http://schemas.microsoft.com/office/2020/10/relationships/intelligence" Target="intelligence2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A74781-1856-4D48-8F98-B9310921E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850</Words>
  <Characters>4848</Characters>
  <Application>Microsoft Office Word</Application>
  <DocSecurity>0</DocSecurity>
  <Lines>40</Lines>
  <Paragraphs>11</Paragraphs>
  <ScaleCrop>false</ScaleCrop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Heather Robertson (AG Consulting Partners Inc)</cp:lastModifiedBy>
  <cp:revision>2</cp:revision>
  <dcterms:created xsi:type="dcterms:W3CDTF">2025-12-22T22:36:00Z</dcterms:created>
  <dcterms:modified xsi:type="dcterms:W3CDTF">2025-12-22T22:36:00Z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